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66BB" w14:textId="77777777" w:rsidR="00F503CC" w:rsidRDefault="00F503CC"/>
    <w:p w14:paraId="2AC90920" w14:textId="77777777" w:rsidR="00885F9C" w:rsidRDefault="00885F9C"/>
    <w:p w14:paraId="7D6FC765" w14:textId="77777777" w:rsidR="00885F9C" w:rsidRDefault="00885F9C"/>
    <w:p w14:paraId="4441656D" w14:textId="77777777" w:rsidR="00885F9C" w:rsidRDefault="00885F9C"/>
    <w:p w14:paraId="1BDCEAA1" w14:textId="77777777" w:rsidR="00885F9C" w:rsidRDefault="00885F9C"/>
    <w:p w14:paraId="0521E8C6" w14:textId="77777777" w:rsidR="00885F9C" w:rsidRDefault="00885F9C"/>
    <w:p w14:paraId="00EBB5F2" w14:textId="77777777" w:rsidR="00885F9C" w:rsidRDefault="00885F9C"/>
    <w:p w14:paraId="6DAFB95D" w14:textId="77777777" w:rsidR="00885F9C" w:rsidRDefault="00885F9C"/>
    <w:p w14:paraId="09670453" w14:textId="77777777" w:rsidR="00885F9C" w:rsidRDefault="00885F9C"/>
    <w:p w14:paraId="501D9395" w14:textId="77777777" w:rsidR="00885F9C" w:rsidRDefault="00885F9C"/>
    <w:p w14:paraId="19B39425" w14:textId="77777777" w:rsidR="00885F9C" w:rsidRPr="00CE4259" w:rsidRDefault="00885F9C" w:rsidP="00885F9C">
      <w:pPr>
        <w:spacing w:after="0" w:line="240" w:lineRule="auto"/>
        <w:jc w:val="both"/>
        <w:rPr>
          <w:rFonts w:ascii="Times New Roman" w:eastAsia="Times New Roman" w:hAnsi="Times New Roman" w:cs="Times New Roman"/>
          <w:sz w:val="28"/>
          <w:szCs w:val="28"/>
          <w:lang w:eastAsia="ru-RU"/>
        </w:rPr>
      </w:pPr>
    </w:p>
    <w:p w14:paraId="19472131" w14:textId="77777777" w:rsidR="00885F9C" w:rsidRPr="00CE4259" w:rsidRDefault="00885F9C" w:rsidP="00885F9C">
      <w:pPr>
        <w:spacing w:after="0" w:line="240" w:lineRule="auto"/>
        <w:ind w:firstLine="567"/>
        <w:jc w:val="both"/>
        <w:rPr>
          <w:rFonts w:ascii="Times New Roman" w:eastAsia="Times New Roman" w:hAnsi="Times New Roman" w:cs="Times New Roman"/>
          <w:sz w:val="28"/>
          <w:szCs w:val="28"/>
          <w:lang w:eastAsia="ru-RU"/>
        </w:rPr>
      </w:pPr>
    </w:p>
    <w:p w14:paraId="58D10ECB" w14:textId="77777777" w:rsidR="00885F9C" w:rsidRPr="00CE4259" w:rsidRDefault="00885F9C" w:rsidP="00885F9C">
      <w:pPr>
        <w:spacing w:after="0" w:line="240" w:lineRule="auto"/>
        <w:ind w:firstLine="567"/>
        <w:jc w:val="center"/>
        <w:rPr>
          <w:rFonts w:ascii="Times New Roman" w:eastAsia="Times New Roman" w:hAnsi="Times New Roman" w:cs="Times New Roman"/>
          <w:sz w:val="48"/>
          <w:szCs w:val="48"/>
          <w:lang w:eastAsia="ru-RU"/>
        </w:rPr>
      </w:pPr>
      <w:r w:rsidRPr="00CE4259">
        <w:rPr>
          <w:rFonts w:ascii="Times New Roman" w:eastAsia="Times New Roman" w:hAnsi="Times New Roman" w:cs="Times New Roman"/>
          <w:sz w:val="48"/>
          <w:szCs w:val="48"/>
          <w:lang w:eastAsia="ru-RU"/>
        </w:rPr>
        <w:t>СБОРНИК</w:t>
      </w:r>
    </w:p>
    <w:p w14:paraId="67317236" w14:textId="77777777" w:rsidR="00885F9C" w:rsidRPr="00CE4259" w:rsidRDefault="00885F9C" w:rsidP="00885F9C">
      <w:pPr>
        <w:spacing w:after="0" w:line="240" w:lineRule="auto"/>
        <w:ind w:firstLine="567"/>
        <w:jc w:val="center"/>
        <w:rPr>
          <w:rFonts w:ascii="Arial" w:eastAsia="Times New Roman" w:hAnsi="Arial" w:cs="Times New Roman"/>
          <w:sz w:val="36"/>
          <w:szCs w:val="36"/>
          <w:lang w:eastAsia="ru-RU"/>
        </w:rPr>
      </w:pPr>
      <w:r w:rsidRPr="00CE4259">
        <w:rPr>
          <w:rFonts w:ascii="Times New Roman" w:eastAsia="Times New Roman" w:hAnsi="Times New Roman" w:cs="Times New Roman"/>
          <w:sz w:val="36"/>
          <w:szCs w:val="36"/>
          <w:lang w:eastAsia="ru-RU"/>
        </w:rPr>
        <w:t>муниципальных правовых актов</w:t>
      </w:r>
    </w:p>
    <w:p w14:paraId="6EF7741B" w14:textId="77777777"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bCs/>
          <w:kern w:val="32"/>
          <w:sz w:val="36"/>
          <w:szCs w:val="36"/>
          <w:lang w:eastAsia="ru-RU"/>
        </w:rPr>
        <w:t>Заветильичевского сельсовета Алейского района Алтайского края</w:t>
      </w:r>
    </w:p>
    <w:p w14:paraId="262E1EA1" w14:textId="77777777"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p>
    <w:p w14:paraId="5259D2D7" w14:textId="77777777"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sz w:val="36"/>
          <w:szCs w:val="36"/>
          <w:lang w:eastAsia="ru-RU"/>
        </w:rPr>
        <w:t>Официальное издание</w:t>
      </w:r>
    </w:p>
    <w:p w14:paraId="5AFA5F77" w14:textId="77777777"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p>
    <w:p w14:paraId="522D3E82"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2CC3D8BF"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705ED0DB"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007F479D"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2DEB14CC"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2E89A9E2"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724704EC"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2994D4AC"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4DAFA12D"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65C71B41"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226D79A3"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5CE020B4" w14:textId="77777777"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14:paraId="1D5385F7" w14:textId="77777777" w:rsidR="00885F9C" w:rsidRPr="00CE4259" w:rsidRDefault="00885F9C" w:rsidP="00885F9C">
      <w:pPr>
        <w:spacing w:after="0" w:line="240" w:lineRule="auto"/>
        <w:jc w:val="center"/>
        <w:rPr>
          <w:rFonts w:ascii="Times New Roman" w:eastAsia="Times New Roman" w:hAnsi="Times New Roman" w:cs="Times New Roman"/>
          <w:lang w:eastAsia="ru-RU"/>
        </w:rPr>
      </w:pPr>
    </w:p>
    <w:p w14:paraId="28470FC7" w14:textId="77777777" w:rsidR="00885F9C" w:rsidRPr="00CE4259" w:rsidRDefault="00885F9C" w:rsidP="00885F9C">
      <w:pPr>
        <w:spacing w:after="0" w:line="240" w:lineRule="auto"/>
        <w:jc w:val="center"/>
        <w:rPr>
          <w:rFonts w:ascii="Times New Roman" w:eastAsia="Times New Roman" w:hAnsi="Times New Roman" w:cs="Times New Roman"/>
          <w:lang w:eastAsia="ru-RU"/>
        </w:rPr>
      </w:pPr>
    </w:p>
    <w:p w14:paraId="2AC4711E" w14:textId="77777777" w:rsidR="00885F9C" w:rsidRPr="00CE4259" w:rsidRDefault="00885F9C" w:rsidP="00536336">
      <w:pPr>
        <w:spacing w:after="0" w:line="240" w:lineRule="auto"/>
        <w:rPr>
          <w:rFonts w:ascii="Times New Roman" w:eastAsia="Times New Roman" w:hAnsi="Times New Roman" w:cs="Times New Roman"/>
          <w:lang w:eastAsia="ru-RU"/>
        </w:rPr>
      </w:pPr>
    </w:p>
    <w:p w14:paraId="4D344D3C" w14:textId="77777777" w:rsidR="00885F9C" w:rsidRPr="00CE4259" w:rsidRDefault="00885F9C" w:rsidP="00885F9C">
      <w:pPr>
        <w:spacing w:after="0" w:line="240" w:lineRule="auto"/>
        <w:jc w:val="center"/>
        <w:rPr>
          <w:rFonts w:ascii="Times New Roman" w:eastAsia="Times New Roman" w:hAnsi="Times New Roman" w:cs="Times New Roman"/>
          <w:lang w:eastAsia="ru-RU"/>
        </w:rPr>
      </w:pPr>
    </w:p>
    <w:p w14:paraId="6A83DF9F" w14:textId="77777777" w:rsidR="00885F9C" w:rsidRPr="00CE4259" w:rsidRDefault="00885F9C" w:rsidP="00885F9C">
      <w:pPr>
        <w:spacing w:after="0" w:line="240" w:lineRule="auto"/>
        <w:jc w:val="center"/>
        <w:rPr>
          <w:rFonts w:ascii="Times New Roman" w:eastAsia="Times New Roman" w:hAnsi="Times New Roman" w:cs="Times New Roman"/>
          <w:lang w:eastAsia="ru-RU"/>
        </w:rPr>
      </w:pPr>
    </w:p>
    <w:p w14:paraId="6026B505" w14:textId="77777777" w:rsidR="00885F9C" w:rsidRPr="00CE4259" w:rsidRDefault="00885F9C" w:rsidP="00885F9C">
      <w:pPr>
        <w:spacing w:after="0" w:line="240" w:lineRule="auto"/>
        <w:jc w:val="both"/>
        <w:rPr>
          <w:rFonts w:ascii="Times New Roman" w:eastAsia="Times New Roman" w:hAnsi="Times New Roman" w:cs="Times New Roman"/>
          <w:lang w:eastAsia="ru-RU"/>
        </w:rPr>
      </w:pPr>
    </w:p>
    <w:p w14:paraId="47FB6DFD" w14:textId="77777777" w:rsidR="00885F9C" w:rsidRPr="00CE4259" w:rsidRDefault="00885F9C" w:rsidP="00885F9C">
      <w:pPr>
        <w:spacing w:after="0" w:line="240" w:lineRule="auto"/>
        <w:jc w:val="center"/>
        <w:rPr>
          <w:rFonts w:ascii="Times New Roman" w:eastAsia="Times New Roman" w:hAnsi="Times New Roman" w:cs="Times New Roman"/>
          <w:lang w:eastAsia="ru-RU"/>
        </w:rPr>
      </w:pPr>
    </w:p>
    <w:p w14:paraId="13B74F57" w14:textId="405E3B5B" w:rsidR="00885F9C" w:rsidRPr="00CE4259" w:rsidRDefault="00C76B4A" w:rsidP="00885F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B8A">
        <w:rPr>
          <w:rFonts w:ascii="Times New Roman" w:eastAsia="Times New Roman" w:hAnsi="Times New Roman" w:cs="Times New Roman"/>
          <w:sz w:val="28"/>
          <w:szCs w:val="28"/>
          <w:lang w:eastAsia="ru-RU"/>
        </w:rPr>
        <w:t>8</w:t>
      </w:r>
    </w:p>
    <w:p w14:paraId="7A6B7A91" w14:textId="22B8F476" w:rsidR="00885F9C" w:rsidRPr="00CE4259" w:rsidRDefault="00BD3B8A" w:rsidP="009C22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p w14:paraId="6FE63E0B" w14:textId="77777777" w:rsidR="007E2296" w:rsidRDefault="00885F9C" w:rsidP="00885F9C">
      <w:pPr>
        <w:spacing w:after="0" w:line="240" w:lineRule="auto"/>
        <w:jc w:val="center"/>
        <w:rPr>
          <w:rFonts w:ascii="Times New Roman" w:eastAsia="Times New Roman" w:hAnsi="Times New Roman" w:cs="Times New Roman"/>
          <w:sz w:val="28"/>
          <w:szCs w:val="28"/>
          <w:lang w:eastAsia="ru-RU"/>
        </w:rPr>
        <w:sectPr w:rsidR="007E2296" w:rsidSect="007E2296">
          <w:footerReference w:type="default" r:id="rId8"/>
          <w:pgSz w:w="11905" w:h="16837"/>
          <w:pgMar w:top="1440" w:right="1440" w:bottom="1440" w:left="1440" w:header="720" w:footer="720" w:gutter="0"/>
          <w:pgNumType w:start="0"/>
          <w:cols w:space="720"/>
          <w:titlePg/>
          <w:docGrid w:linePitch="299"/>
        </w:sectPr>
      </w:pPr>
      <w:r>
        <w:rPr>
          <w:rFonts w:ascii="Times New Roman" w:eastAsia="Times New Roman" w:hAnsi="Times New Roman" w:cs="Times New Roman"/>
          <w:sz w:val="28"/>
          <w:szCs w:val="28"/>
          <w:lang w:eastAsia="ru-RU"/>
        </w:rPr>
        <w:t>2024 г.</w:t>
      </w:r>
    </w:p>
    <w:p w14:paraId="084A1533" w14:textId="77777777" w:rsidR="00885F9C" w:rsidRPr="00146FFE" w:rsidRDefault="00885F9C" w:rsidP="00885F9C">
      <w:pPr>
        <w:spacing w:after="0" w:line="240" w:lineRule="auto"/>
        <w:jc w:val="center"/>
        <w:rPr>
          <w:rFonts w:ascii="Times New Roman" w:eastAsia="Times New Roman" w:hAnsi="Times New Roman" w:cs="Times New Roman"/>
          <w:sz w:val="28"/>
          <w:szCs w:val="28"/>
          <w:lang w:eastAsia="ru-RU"/>
        </w:rPr>
      </w:pPr>
    </w:p>
    <w:p w14:paraId="1D1BF735"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54E77023"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4DC5DE48"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3AED5BC1"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3EE5CEA9"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1135F12E"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5D7225A3"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7F1AB354"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3E5EAAE8"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50CF56D4" w14:textId="77777777" w:rsidR="00885F9C" w:rsidRDefault="00885F9C" w:rsidP="00885F9C">
      <w:pPr>
        <w:spacing w:after="0" w:line="240" w:lineRule="auto"/>
        <w:jc w:val="center"/>
        <w:rPr>
          <w:rFonts w:ascii="Times New Roman" w:eastAsia="Times New Roman" w:hAnsi="Times New Roman" w:cs="Times New Roman"/>
          <w:sz w:val="28"/>
          <w:szCs w:val="28"/>
          <w:lang w:eastAsia="ru-RU"/>
        </w:rPr>
      </w:pPr>
    </w:p>
    <w:p w14:paraId="3D42E6F8" w14:textId="77777777" w:rsidR="00885F9C" w:rsidRPr="00CE4259" w:rsidRDefault="00885F9C" w:rsidP="00885F9C">
      <w:pPr>
        <w:spacing w:after="0" w:line="240" w:lineRule="auto"/>
        <w:jc w:val="both"/>
        <w:rPr>
          <w:rFonts w:ascii="Times New Roman" w:eastAsia="Times New Roman" w:hAnsi="Times New Roman" w:cs="Times New Roman"/>
          <w:sz w:val="28"/>
          <w:szCs w:val="28"/>
          <w:lang w:eastAsia="ru-RU"/>
        </w:rPr>
      </w:pPr>
    </w:p>
    <w:p w14:paraId="4AA39DC5"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Учредитель:</w:t>
      </w:r>
    </w:p>
    <w:p w14:paraId="01E87B11" w14:textId="77777777" w:rsidR="00885F9C" w:rsidRPr="00CE4259" w:rsidRDefault="00885F9C" w:rsidP="00885F9C">
      <w:pPr>
        <w:spacing w:after="0" w:line="240" w:lineRule="auto"/>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Администрация </w:t>
      </w:r>
      <w:r w:rsidRPr="00CE4259">
        <w:rPr>
          <w:rFonts w:ascii="Times New Roman" w:eastAsia="Times New Roman" w:hAnsi="Times New Roman" w:cs="Times New Roman"/>
          <w:bCs/>
          <w:kern w:val="32"/>
          <w:sz w:val="28"/>
          <w:szCs w:val="28"/>
          <w:lang w:eastAsia="ru-RU"/>
        </w:rPr>
        <w:t xml:space="preserve">Заветильичевского сельсовета Алейского района </w:t>
      </w:r>
    </w:p>
    <w:p w14:paraId="4EC5EF40" w14:textId="77777777" w:rsidR="00885F9C" w:rsidRPr="00CE4259" w:rsidRDefault="00885F9C" w:rsidP="00885F9C">
      <w:pPr>
        <w:spacing w:after="0" w:line="240" w:lineRule="auto"/>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Алтайского края</w:t>
      </w:r>
    </w:p>
    <w:p w14:paraId="1A784D4F"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учредителя: 658110, Алтайский край,</w:t>
      </w:r>
    </w:p>
    <w:p w14:paraId="143A9F20"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14:paraId="27F756C8" w14:textId="77777777" w:rsidR="00885F9C" w:rsidRPr="00CE4259" w:rsidRDefault="00885F9C" w:rsidP="00885F9C">
      <w:pPr>
        <w:spacing w:after="0" w:line="240" w:lineRule="auto"/>
        <w:jc w:val="center"/>
        <w:rPr>
          <w:rFonts w:ascii="Times New Roman" w:eastAsia="Times New Roman" w:hAnsi="Times New Roman" w:cs="Times New Roman"/>
          <w:sz w:val="20"/>
          <w:szCs w:val="20"/>
          <w:lang w:eastAsia="ru-RU"/>
        </w:rPr>
      </w:pPr>
    </w:p>
    <w:p w14:paraId="56C90D6C" w14:textId="77777777" w:rsidR="00885F9C" w:rsidRPr="00CE4259" w:rsidRDefault="00885F9C" w:rsidP="00885F9C">
      <w:pPr>
        <w:spacing w:after="0" w:line="240" w:lineRule="auto"/>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Отпечатано: в Администрации </w:t>
      </w:r>
      <w:r w:rsidRPr="00CE4259">
        <w:rPr>
          <w:rFonts w:ascii="Times New Roman" w:eastAsia="Times New Roman" w:hAnsi="Times New Roman" w:cs="Times New Roman"/>
          <w:bCs/>
          <w:kern w:val="32"/>
          <w:sz w:val="28"/>
          <w:szCs w:val="28"/>
          <w:lang w:eastAsia="ru-RU"/>
        </w:rPr>
        <w:t xml:space="preserve">Заветильичевского сельсовета </w:t>
      </w:r>
    </w:p>
    <w:p w14:paraId="7A14CF1C" w14:textId="77777777" w:rsidR="00885F9C" w:rsidRPr="00CE4259" w:rsidRDefault="00885F9C" w:rsidP="00885F9C">
      <w:pPr>
        <w:spacing w:after="0" w:line="240" w:lineRule="auto"/>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Алейского района Алтайского края</w:t>
      </w:r>
    </w:p>
    <w:p w14:paraId="0B5A4E13"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658110, Алтайский край,</w:t>
      </w:r>
    </w:p>
    <w:p w14:paraId="2271EDC5" w14:textId="77777777" w:rsidR="00885F9C" w:rsidRPr="00CE4259" w:rsidRDefault="00885F9C" w:rsidP="00885F9C">
      <w:pPr>
        <w:spacing w:after="0" w:line="240" w:lineRule="auto"/>
        <w:jc w:val="center"/>
        <w:rPr>
          <w:rFonts w:ascii="Times New Roman" w:eastAsia="Times New Roman" w:hAnsi="Times New Roman" w:cs="Times New Roman"/>
          <w:sz w:val="20"/>
          <w:szCs w:val="20"/>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14:paraId="07BB6142"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p>
    <w:p w14:paraId="3A8EC76A"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p>
    <w:p w14:paraId="12850E51"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Тираж __</w:t>
      </w:r>
      <w:r>
        <w:rPr>
          <w:rFonts w:ascii="Times New Roman" w:eastAsia="Times New Roman" w:hAnsi="Times New Roman" w:cs="Times New Roman"/>
          <w:sz w:val="28"/>
          <w:szCs w:val="28"/>
          <w:lang w:eastAsia="ru-RU"/>
        </w:rPr>
        <w:t>2</w:t>
      </w:r>
      <w:r w:rsidRPr="00CE4259">
        <w:rPr>
          <w:rFonts w:ascii="Times New Roman" w:eastAsia="Times New Roman" w:hAnsi="Times New Roman" w:cs="Times New Roman"/>
          <w:sz w:val="28"/>
          <w:szCs w:val="28"/>
          <w:lang w:eastAsia="ru-RU"/>
        </w:rPr>
        <w:t>__ экз.</w:t>
      </w:r>
    </w:p>
    <w:p w14:paraId="158306FB" w14:textId="77777777" w:rsidR="00885F9C" w:rsidRPr="00CE4259" w:rsidRDefault="00885F9C" w:rsidP="00885F9C">
      <w:pPr>
        <w:spacing w:after="0" w:line="240" w:lineRule="auto"/>
        <w:jc w:val="center"/>
        <w:rPr>
          <w:rFonts w:ascii="Times New Roman" w:eastAsia="Times New Roman" w:hAnsi="Times New Roman" w:cs="Times New Roman"/>
          <w:sz w:val="20"/>
          <w:szCs w:val="20"/>
          <w:lang w:eastAsia="ru-RU"/>
        </w:rPr>
      </w:pPr>
    </w:p>
    <w:p w14:paraId="6EE71F3C" w14:textId="30B30F40" w:rsidR="007E2296" w:rsidRPr="006F2858" w:rsidRDefault="00885F9C" w:rsidP="006F2858">
      <w:pPr>
        <w:spacing w:after="0" w:line="240" w:lineRule="auto"/>
        <w:jc w:val="center"/>
        <w:rPr>
          <w:rFonts w:ascii="Times New Roman" w:eastAsia="Times New Roman" w:hAnsi="Times New Roman" w:cs="Times New Roman"/>
          <w:sz w:val="28"/>
          <w:szCs w:val="28"/>
          <w:lang w:eastAsia="ru-RU"/>
        </w:rPr>
        <w:sectPr w:rsidR="007E2296" w:rsidRPr="006F2858" w:rsidSect="001F2C24">
          <w:pgSz w:w="11905" w:h="16837"/>
          <w:pgMar w:top="1440" w:right="1440" w:bottom="1440" w:left="1440" w:header="720" w:footer="720" w:gutter="0"/>
          <w:pgNumType w:start="0"/>
          <w:cols w:space="720"/>
          <w:titlePg/>
          <w:docGrid w:linePitch="299"/>
        </w:sectPr>
      </w:pPr>
      <w:r w:rsidRPr="00CE4259">
        <w:rPr>
          <w:rFonts w:ascii="Times New Roman" w:eastAsia="Times New Roman" w:hAnsi="Times New Roman" w:cs="Times New Roman"/>
          <w:sz w:val="28"/>
          <w:szCs w:val="28"/>
          <w:lang w:eastAsia="ru-RU"/>
        </w:rPr>
        <w:t>Распространяется бесплатно</w:t>
      </w:r>
    </w:p>
    <w:p w14:paraId="028B075F" w14:textId="77777777" w:rsidR="00885F9C" w:rsidRDefault="00885F9C" w:rsidP="006F2858">
      <w:pPr>
        <w:spacing w:after="0" w:line="240" w:lineRule="auto"/>
        <w:rPr>
          <w:rFonts w:ascii="Times New Roman" w:eastAsia="Times New Roman" w:hAnsi="Times New Roman" w:cs="Times New Roman"/>
          <w:sz w:val="28"/>
          <w:szCs w:val="28"/>
          <w:lang w:eastAsia="ru-RU"/>
        </w:rPr>
      </w:pPr>
    </w:p>
    <w:p w14:paraId="2AA6887A"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СОДЕРЖАНИЕ</w:t>
      </w:r>
    </w:p>
    <w:p w14:paraId="51CE764E" w14:textId="77777777" w:rsidR="00885F9C" w:rsidRPr="00CE4259" w:rsidRDefault="00885F9C" w:rsidP="00885F9C">
      <w:pPr>
        <w:spacing w:after="0" w:line="240" w:lineRule="auto"/>
        <w:jc w:val="center"/>
        <w:rPr>
          <w:rFonts w:ascii="Times New Roman" w:eastAsia="Times New Roman" w:hAnsi="Times New Roman" w:cs="Times New Roman"/>
          <w:sz w:val="28"/>
          <w:szCs w:val="28"/>
          <w:lang w:eastAsia="ru-RU"/>
        </w:rPr>
      </w:pPr>
    </w:p>
    <w:p w14:paraId="789D71D6" w14:textId="77777777" w:rsidR="00885F9C" w:rsidRDefault="00885F9C" w:rsidP="00885F9C">
      <w:pPr>
        <w:spacing w:after="0" w:line="240" w:lineRule="auto"/>
        <w:jc w:val="center"/>
        <w:rPr>
          <w:rFonts w:ascii="Times New Roman" w:eastAsia="Times New Roman" w:hAnsi="Times New Roman" w:cs="Times New Roman"/>
          <w:b/>
          <w:sz w:val="28"/>
          <w:szCs w:val="28"/>
          <w:lang w:eastAsia="ru-RU"/>
        </w:rPr>
      </w:pPr>
      <w:r w:rsidRPr="00146FFE">
        <w:rPr>
          <w:rFonts w:ascii="Times New Roman" w:eastAsia="Times New Roman" w:hAnsi="Times New Roman" w:cs="Times New Roman"/>
          <w:b/>
          <w:sz w:val="28"/>
          <w:szCs w:val="28"/>
          <w:lang w:eastAsia="ru-RU"/>
        </w:rPr>
        <w:t>Раздел 1. Решения Собрания депутатов</w:t>
      </w:r>
      <w:r w:rsidRPr="00146FFE">
        <w:rPr>
          <w:rFonts w:ascii="Times New Roman" w:eastAsia="Times New Roman" w:hAnsi="Times New Roman" w:cs="Times New Roman"/>
          <w:b/>
          <w:bCs/>
          <w:kern w:val="32"/>
          <w:sz w:val="28"/>
          <w:szCs w:val="28"/>
          <w:lang w:eastAsia="ru-RU"/>
        </w:rPr>
        <w:t xml:space="preserve"> 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14:paraId="4B252756" w14:textId="77777777" w:rsidR="00310C68" w:rsidRPr="00146FFE" w:rsidRDefault="00310C68" w:rsidP="00885F9C">
      <w:pPr>
        <w:spacing w:after="0" w:line="240" w:lineRule="auto"/>
        <w:jc w:val="center"/>
        <w:rPr>
          <w:rFonts w:ascii="Times New Roman" w:eastAsia="Times New Roman" w:hAnsi="Times New Roman" w:cs="Times New Roman"/>
          <w:b/>
          <w:lang w:eastAsia="ru-RU"/>
        </w:rPr>
      </w:pPr>
    </w:p>
    <w:p w14:paraId="6B62ED2D" w14:textId="60602DD3" w:rsidR="00885F9C" w:rsidRDefault="00310C68" w:rsidP="006F2858">
      <w:pPr>
        <w:pStyle w:val="a5"/>
        <w:numPr>
          <w:ilvl w:val="0"/>
          <w:numId w:val="58"/>
        </w:numPr>
        <w:ind w:left="142" w:firstLine="0"/>
        <w:jc w:val="both"/>
        <w:rPr>
          <w:sz w:val="28"/>
          <w:szCs w:val="28"/>
        </w:rPr>
      </w:pPr>
      <w:r w:rsidRPr="00587243">
        <w:rPr>
          <w:sz w:val="28"/>
          <w:szCs w:val="28"/>
        </w:rPr>
        <w:t>Решение от</w:t>
      </w:r>
      <w:r w:rsidR="00587243" w:rsidRPr="00587243">
        <w:rPr>
          <w:sz w:val="28"/>
          <w:szCs w:val="28"/>
        </w:rPr>
        <w:t xml:space="preserve"> </w:t>
      </w:r>
      <w:r w:rsidR="006F2858">
        <w:rPr>
          <w:sz w:val="28"/>
          <w:szCs w:val="28"/>
        </w:rPr>
        <w:t>24</w:t>
      </w:r>
      <w:r w:rsidR="00587243" w:rsidRPr="00587243">
        <w:rPr>
          <w:sz w:val="28"/>
          <w:szCs w:val="28"/>
        </w:rPr>
        <w:t>.</w:t>
      </w:r>
      <w:r w:rsidR="006F2858">
        <w:rPr>
          <w:sz w:val="28"/>
          <w:szCs w:val="28"/>
        </w:rPr>
        <w:t>12.</w:t>
      </w:r>
      <w:r w:rsidR="00587243" w:rsidRPr="00587243">
        <w:rPr>
          <w:sz w:val="28"/>
          <w:szCs w:val="28"/>
        </w:rPr>
        <w:t xml:space="preserve">2024 № </w:t>
      </w:r>
      <w:r w:rsidR="006F2858">
        <w:rPr>
          <w:sz w:val="28"/>
          <w:szCs w:val="28"/>
        </w:rPr>
        <w:t>47</w:t>
      </w:r>
      <w:r w:rsidR="00587243" w:rsidRPr="00587243">
        <w:rPr>
          <w:sz w:val="28"/>
          <w:szCs w:val="28"/>
        </w:rPr>
        <w:t xml:space="preserve"> «</w:t>
      </w:r>
      <w:r w:rsidR="006F2858" w:rsidRPr="006F2858">
        <w:rPr>
          <w:sz w:val="28"/>
          <w:szCs w:val="28"/>
        </w:rPr>
        <w:t>О внесении изменений в Решение Собрания депутатов Заветильичевского сельсовета Алейского района от 28.12.2023 № 31 «О бюджете поселения Заветильичевского сельсовет Алейского района Алтайского края на 2024 и на плановый период 2025-2026</w:t>
      </w:r>
      <w:r w:rsidR="006F2858">
        <w:rPr>
          <w:sz w:val="28"/>
          <w:szCs w:val="28"/>
        </w:rPr>
        <w:t xml:space="preserve"> </w:t>
      </w:r>
      <w:r w:rsidR="006F2858" w:rsidRPr="006F2858">
        <w:rPr>
          <w:sz w:val="28"/>
          <w:szCs w:val="28"/>
        </w:rPr>
        <w:t>годов</w:t>
      </w:r>
      <w:r w:rsidR="00587243" w:rsidRPr="00587243">
        <w:rPr>
          <w:sz w:val="28"/>
          <w:szCs w:val="28"/>
        </w:rPr>
        <w:t>»</w:t>
      </w:r>
      <w:r w:rsidR="00587243">
        <w:rPr>
          <w:sz w:val="28"/>
          <w:szCs w:val="28"/>
        </w:rPr>
        <w:t>_______________________________________________</w:t>
      </w:r>
      <w:r w:rsidR="006F2858">
        <w:rPr>
          <w:sz w:val="28"/>
          <w:szCs w:val="28"/>
        </w:rPr>
        <w:t>_____</w:t>
      </w:r>
      <w:r w:rsidR="006F2858" w:rsidRPr="006F2858">
        <w:rPr>
          <w:b/>
          <w:bCs/>
          <w:sz w:val="28"/>
          <w:szCs w:val="28"/>
        </w:rPr>
        <w:t>1</w:t>
      </w:r>
    </w:p>
    <w:p w14:paraId="250A8FA9" w14:textId="3C654C30" w:rsidR="006F2858" w:rsidRPr="006F2858" w:rsidRDefault="00587243" w:rsidP="006F2858">
      <w:pPr>
        <w:pStyle w:val="a5"/>
        <w:numPr>
          <w:ilvl w:val="0"/>
          <w:numId w:val="58"/>
        </w:numPr>
        <w:ind w:left="142" w:firstLine="0"/>
        <w:jc w:val="both"/>
        <w:rPr>
          <w:b/>
          <w:bCs/>
          <w:sz w:val="28"/>
          <w:szCs w:val="28"/>
        </w:rPr>
      </w:pPr>
      <w:r w:rsidRPr="006F2858">
        <w:rPr>
          <w:sz w:val="28"/>
          <w:szCs w:val="28"/>
        </w:rPr>
        <w:t xml:space="preserve">Решение от </w:t>
      </w:r>
      <w:r w:rsidR="006F2858" w:rsidRPr="006F2858">
        <w:rPr>
          <w:sz w:val="28"/>
          <w:szCs w:val="28"/>
        </w:rPr>
        <w:t>24</w:t>
      </w:r>
      <w:r w:rsidRPr="006F2858">
        <w:rPr>
          <w:sz w:val="28"/>
          <w:szCs w:val="28"/>
        </w:rPr>
        <w:t>.</w:t>
      </w:r>
      <w:r w:rsidR="006F2858" w:rsidRPr="006F2858">
        <w:rPr>
          <w:sz w:val="28"/>
          <w:szCs w:val="28"/>
        </w:rPr>
        <w:t>12.</w:t>
      </w:r>
      <w:r w:rsidRPr="006F2858">
        <w:rPr>
          <w:sz w:val="28"/>
          <w:szCs w:val="28"/>
        </w:rPr>
        <w:t xml:space="preserve">2024 № </w:t>
      </w:r>
      <w:r w:rsidR="006F2858" w:rsidRPr="006F2858">
        <w:rPr>
          <w:sz w:val="28"/>
          <w:szCs w:val="28"/>
        </w:rPr>
        <w:t>48</w:t>
      </w:r>
      <w:r w:rsidRPr="006F2858">
        <w:rPr>
          <w:sz w:val="28"/>
          <w:szCs w:val="28"/>
        </w:rPr>
        <w:t xml:space="preserve"> «</w:t>
      </w:r>
      <w:r w:rsidR="006F2858" w:rsidRPr="006F2858">
        <w:rPr>
          <w:sz w:val="28"/>
          <w:szCs w:val="28"/>
        </w:rPr>
        <w:t>О бюджете Заветильичевского сельсовета Алейского района Алтайского края</w:t>
      </w:r>
      <w:r w:rsidR="006F2858" w:rsidRPr="006F2858">
        <w:rPr>
          <w:sz w:val="28"/>
          <w:szCs w:val="28"/>
        </w:rPr>
        <w:t xml:space="preserve"> </w:t>
      </w:r>
      <w:r w:rsidR="006F2858" w:rsidRPr="006F2858">
        <w:rPr>
          <w:sz w:val="28"/>
          <w:szCs w:val="28"/>
        </w:rPr>
        <w:t>на 2025 год и на плановый период 2026 и 2027 годов</w:t>
      </w:r>
      <w:r w:rsidR="006F2858" w:rsidRPr="006F2858">
        <w:rPr>
          <w:sz w:val="28"/>
          <w:szCs w:val="28"/>
        </w:rPr>
        <w:t>__________________________________</w:t>
      </w:r>
      <w:r w:rsidR="006F2858">
        <w:rPr>
          <w:sz w:val="28"/>
          <w:szCs w:val="28"/>
        </w:rPr>
        <w:t>_____</w:t>
      </w:r>
      <w:r w:rsidR="006F2858" w:rsidRPr="006F2858">
        <w:rPr>
          <w:sz w:val="28"/>
          <w:szCs w:val="28"/>
        </w:rPr>
        <w:t>_</w:t>
      </w:r>
      <w:r w:rsidR="006F2858" w:rsidRPr="006F2858">
        <w:rPr>
          <w:b/>
          <w:bCs/>
          <w:sz w:val="28"/>
          <w:szCs w:val="28"/>
        </w:rPr>
        <w:t>17</w:t>
      </w:r>
    </w:p>
    <w:p w14:paraId="3F64A27D" w14:textId="77777777" w:rsidR="00670460" w:rsidRPr="00670460" w:rsidRDefault="00670460" w:rsidP="00670460">
      <w:pPr>
        <w:pStyle w:val="aff3"/>
        <w:jc w:val="both"/>
        <w:rPr>
          <w:rFonts w:ascii="Times New Roman" w:eastAsia="Times New Roman" w:hAnsi="Times New Roman" w:cs="Times New Roman"/>
          <w:bCs/>
          <w:color w:val="000000"/>
          <w:sz w:val="28"/>
          <w:szCs w:val="28"/>
          <w:lang w:eastAsia="ru-RU"/>
        </w:rPr>
      </w:pPr>
    </w:p>
    <w:p w14:paraId="12BA7B8A" w14:textId="77777777" w:rsidR="00670460" w:rsidRDefault="000F6113" w:rsidP="000F61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00670460" w:rsidRPr="00146FFE">
        <w:rPr>
          <w:rFonts w:ascii="Times New Roman" w:eastAsia="Times New Roman" w:hAnsi="Times New Roman" w:cs="Times New Roman"/>
          <w:b/>
          <w:sz w:val="28"/>
          <w:szCs w:val="28"/>
          <w:lang w:eastAsia="ru-RU"/>
        </w:rPr>
        <w:t xml:space="preserve">2. Постановления и распоряжения администрации </w:t>
      </w:r>
      <w:r w:rsidR="00670460" w:rsidRPr="00146FFE">
        <w:rPr>
          <w:rFonts w:ascii="Times New Roman" w:eastAsia="Times New Roman" w:hAnsi="Times New Roman" w:cs="Times New Roman"/>
          <w:b/>
          <w:bCs/>
          <w:kern w:val="32"/>
          <w:sz w:val="28"/>
          <w:szCs w:val="28"/>
          <w:lang w:eastAsia="ru-RU"/>
        </w:rPr>
        <w:t>Заветильичевского</w:t>
      </w:r>
      <w:r w:rsidR="00670460"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14:paraId="172226B7" w14:textId="77777777" w:rsidR="00670460" w:rsidRDefault="00670460" w:rsidP="00670460">
      <w:pPr>
        <w:spacing w:after="0" w:line="240" w:lineRule="auto"/>
        <w:jc w:val="both"/>
        <w:rPr>
          <w:rFonts w:ascii="Times New Roman" w:eastAsia="Times New Roman" w:hAnsi="Times New Roman" w:cs="Times New Roman"/>
          <w:b/>
          <w:sz w:val="28"/>
          <w:szCs w:val="28"/>
          <w:lang w:eastAsia="ru-RU"/>
        </w:rPr>
      </w:pPr>
    </w:p>
    <w:p w14:paraId="5421C65E" w14:textId="2AA36BDB" w:rsidR="007E2296" w:rsidRPr="006F2858" w:rsidRDefault="00BD78F8" w:rsidP="00184CC9">
      <w:pPr>
        <w:pStyle w:val="a5"/>
        <w:numPr>
          <w:ilvl w:val="0"/>
          <w:numId w:val="59"/>
        </w:numPr>
        <w:ind w:left="142" w:firstLine="0"/>
        <w:jc w:val="both"/>
        <w:rPr>
          <w:b/>
          <w:bCs/>
          <w:sz w:val="28"/>
          <w:szCs w:val="28"/>
        </w:rPr>
      </w:pPr>
      <w:r w:rsidRPr="006F2858">
        <w:rPr>
          <w:sz w:val="28"/>
          <w:szCs w:val="28"/>
        </w:rPr>
        <w:t xml:space="preserve">Постановление от </w:t>
      </w:r>
      <w:r w:rsidR="006F2858" w:rsidRPr="006F2858">
        <w:rPr>
          <w:sz w:val="28"/>
          <w:szCs w:val="28"/>
        </w:rPr>
        <w:t>06</w:t>
      </w:r>
      <w:r w:rsidRPr="006F2858">
        <w:rPr>
          <w:sz w:val="28"/>
          <w:szCs w:val="28"/>
        </w:rPr>
        <w:t>.</w:t>
      </w:r>
      <w:r w:rsidR="006F2858" w:rsidRPr="006F2858">
        <w:rPr>
          <w:sz w:val="28"/>
          <w:szCs w:val="28"/>
        </w:rPr>
        <w:t>12</w:t>
      </w:r>
      <w:r w:rsidR="00670460" w:rsidRPr="006F2858">
        <w:rPr>
          <w:sz w:val="28"/>
          <w:szCs w:val="28"/>
        </w:rPr>
        <w:t xml:space="preserve">.2024 </w:t>
      </w:r>
      <w:r w:rsidR="006F2858" w:rsidRPr="006F2858">
        <w:rPr>
          <w:sz w:val="28"/>
          <w:szCs w:val="28"/>
        </w:rPr>
        <w:t xml:space="preserve">№ 52 «Об утверждении Программы </w:t>
      </w:r>
      <w:r w:rsidR="006F2858" w:rsidRPr="006F2858">
        <w:rPr>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Заветильичевского сельсовета Алейского района</w:t>
      </w:r>
      <w:r w:rsidR="006F2858" w:rsidRPr="006F2858">
        <w:rPr>
          <w:sz w:val="28"/>
          <w:szCs w:val="28"/>
        </w:rPr>
        <w:t xml:space="preserve"> </w:t>
      </w:r>
      <w:r w:rsidR="006F2858" w:rsidRPr="006F2858">
        <w:rPr>
          <w:sz w:val="28"/>
          <w:szCs w:val="28"/>
        </w:rPr>
        <w:t>Алтайского края на 2025</w:t>
      </w:r>
      <w:r w:rsidR="006F2858" w:rsidRPr="006F2858">
        <w:rPr>
          <w:sz w:val="28"/>
          <w:szCs w:val="28"/>
        </w:rPr>
        <w:t xml:space="preserve"> </w:t>
      </w:r>
      <w:r w:rsidR="006F2858" w:rsidRPr="006F2858">
        <w:rPr>
          <w:sz w:val="28"/>
          <w:szCs w:val="28"/>
        </w:rPr>
        <w:t>год</w:t>
      </w:r>
      <w:r w:rsidR="006F2858" w:rsidRPr="006F2858">
        <w:rPr>
          <w:sz w:val="28"/>
          <w:szCs w:val="28"/>
        </w:rPr>
        <w:t xml:space="preserve"> _____________________</w:t>
      </w:r>
      <w:r w:rsidR="00B322DA">
        <w:rPr>
          <w:sz w:val="28"/>
          <w:szCs w:val="28"/>
        </w:rPr>
        <w:t>_______</w:t>
      </w:r>
      <w:r w:rsidR="006F2858" w:rsidRPr="006F2858">
        <w:rPr>
          <w:sz w:val="28"/>
          <w:szCs w:val="28"/>
        </w:rPr>
        <w:t>__</w:t>
      </w:r>
      <w:r w:rsidR="006F2858" w:rsidRPr="006F2858">
        <w:rPr>
          <w:b/>
          <w:bCs/>
          <w:sz w:val="28"/>
          <w:szCs w:val="28"/>
        </w:rPr>
        <w:t>56</w:t>
      </w:r>
    </w:p>
    <w:p w14:paraId="3D810076" w14:textId="42ADBCE6" w:rsidR="006F2858" w:rsidRPr="006F2858" w:rsidRDefault="006F2858" w:rsidP="00184CC9">
      <w:pPr>
        <w:pStyle w:val="a5"/>
        <w:numPr>
          <w:ilvl w:val="0"/>
          <w:numId w:val="59"/>
        </w:numPr>
        <w:ind w:left="142" w:firstLine="0"/>
        <w:jc w:val="both"/>
        <w:rPr>
          <w:sz w:val="28"/>
          <w:szCs w:val="28"/>
        </w:rPr>
      </w:pPr>
      <w:r w:rsidRPr="006F2858">
        <w:rPr>
          <w:sz w:val="28"/>
          <w:szCs w:val="28"/>
        </w:rPr>
        <w:t xml:space="preserve">Постановление от </w:t>
      </w:r>
      <w:r>
        <w:rPr>
          <w:sz w:val="28"/>
          <w:szCs w:val="28"/>
        </w:rPr>
        <w:t>23</w:t>
      </w:r>
      <w:r w:rsidRPr="006F2858">
        <w:rPr>
          <w:sz w:val="28"/>
          <w:szCs w:val="28"/>
        </w:rPr>
        <w:t xml:space="preserve">.12.2024 </w:t>
      </w:r>
      <w:r w:rsidRPr="006F2858">
        <w:rPr>
          <w:sz w:val="28"/>
          <w:szCs w:val="28"/>
        </w:rPr>
        <w:t xml:space="preserve">№ </w:t>
      </w:r>
      <w:r>
        <w:rPr>
          <w:sz w:val="28"/>
          <w:szCs w:val="28"/>
        </w:rPr>
        <w:t>54 «</w:t>
      </w:r>
      <w:r w:rsidRPr="006F2858">
        <w:rPr>
          <w:sz w:val="28"/>
          <w:szCs w:val="28"/>
        </w:rPr>
        <w:t>О признании утратившим силу</w:t>
      </w:r>
    </w:p>
    <w:p w14:paraId="632261E3" w14:textId="593DC428" w:rsidR="006F2858" w:rsidRDefault="006F2858" w:rsidP="00184CC9">
      <w:pPr>
        <w:pStyle w:val="a5"/>
        <w:ind w:left="142"/>
        <w:jc w:val="both"/>
        <w:rPr>
          <w:sz w:val="28"/>
          <w:szCs w:val="28"/>
        </w:rPr>
      </w:pPr>
      <w:r w:rsidRPr="006F2858">
        <w:rPr>
          <w:sz w:val="28"/>
          <w:szCs w:val="28"/>
        </w:rPr>
        <w:t>Постановление Администрации</w:t>
      </w:r>
      <w:r>
        <w:rPr>
          <w:sz w:val="28"/>
          <w:szCs w:val="28"/>
        </w:rPr>
        <w:t xml:space="preserve"> </w:t>
      </w:r>
      <w:r w:rsidRPr="006F2858">
        <w:rPr>
          <w:sz w:val="28"/>
          <w:szCs w:val="28"/>
        </w:rPr>
        <w:t>Заветильичевского сельсовета Алейского района Алтайского края</w:t>
      </w:r>
      <w:r w:rsidRPr="006F2858">
        <w:rPr>
          <w:sz w:val="28"/>
          <w:szCs w:val="28"/>
        </w:rPr>
        <w:t xml:space="preserve"> </w:t>
      </w:r>
      <w:r w:rsidRPr="006F2858">
        <w:rPr>
          <w:sz w:val="28"/>
          <w:szCs w:val="28"/>
        </w:rPr>
        <w:t>от 18.09.2020 № 101/</w:t>
      </w:r>
      <w:r w:rsidR="00B322DA" w:rsidRPr="006F2858">
        <w:rPr>
          <w:sz w:val="28"/>
          <w:szCs w:val="28"/>
        </w:rPr>
        <w:t>1</w:t>
      </w:r>
      <w:r w:rsidR="00B322DA">
        <w:rPr>
          <w:sz w:val="28"/>
          <w:szCs w:val="28"/>
        </w:rPr>
        <w:t>» _</w:t>
      </w:r>
      <w:r w:rsidR="00184CC9">
        <w:rPr>
          <w:sz w:val="28"/>
          <w:szCs w:val="28"/>
        </w:rPr>
        <w:t>___</w:t>
      </w:r>
      <w:r w:rsidR="00B322DA">
        <w:rPr>
          <w:sz w:val="28"/>
          <w:szCs w:val="28"/>
        </w:rPr>
        <w:t>________________</w:t>
      </w:r>
      <w:r w:rsidR="00184CC9" w:rsidRPr="00B322DA">
        <w:rPr>
          <w:b/>
          <w:bCs/>
          <w:sz w:val="28"/>
          <w:szCs w:val="28"/>
        </w:rPr>
        <w:t>62</w:t>
      </w:r>
    </w:p>
    <w:p w14:paraId="15EFACE4" w14:textId="3DF5A2AE" w:rsidR="00B322DA" w:rsidRPr="00B322DA" w:rsidRDefault="00B322DA" w:rsidP="00B322DA">
      <w:pPr>
        <w:pStyle w:val="a5"/>
        <w:numPr>
          <w:ilvl w:val="0"/>
          <w:numId w:val="59"/>
        </w:numPr>
        <w:spacing w:after="40" w:line="254" w:lineRule="auto"/>
        <w:ind w:left="142" w:right="-47" w:firstLine="0"/>
        <w:jc w:val="both"/>
        <w:rPr>
          <w:sz w:val="28"/>
          <w:szCs w:val="28"/>
        </w:rPr>
      </w:pPr>
      <w:r w:rsidRPr="00B322DA">
        <w:rPr>
          <w:sz w:val="28"/>
          <w:szCs w:val="28"/>
        </w:rPr>
        <w:t>Постановление от 2</w:t>
      </w:r>
      <w:r w:rsidRPr="00B322DA">
        <w:rPr>
          <w:sz w:val="28"/>
          <w:szCs w:val="28"/>
        </w:rPr>
        <w:t>3</w:t>
      </w:r>
      <w:r w:rsidRPr="00B322DA">
        <w:rPr>
          <w:sz w:val="28"/>
          <w:szCs w:val="28"/>
        </w:rPr>
        <w:t>.12.2024 № 5</w:t>
      </w:r>
      <w:r w:rsidRPr="00B322DA">
        <w:rPr>
          <w:sz w:val="28"/>
          <w:szCs w:val="28"/>
        </w:rPr>
        <w:t>5 «</w:t>
      </w:r>
      <w:r w:rsidRPr="00B322DA">
        <w:rPr>
          <w:sz w:val="28"/>
          <w:szCs w:val="28"/>
        </w:rPr>
        <w:t>Об утверждении Административного регламента Администрации Заветильичевского сельсовета</w:t>
      </w:r>
      <w:r>
        <w:rPr>
          <w:sz w:val="28"/>
          <w:szCs w:val="28"/>
        </w:rPr>
        <w:t xml:space="preserve"> </w:t>
      </w:r>
      <w:r w:rsidRPr="00B322DA">
        <w:rPr>
          <w:sz w:val="28"/>
          <w:szCs w:val="28"/>
        </w:rPr>
        <w:t>Алейского района</w:t>
      </w:r>
      <w:r w:rsidRPr="00B322DA">
        <w:rPr>
          <w:sz w:val="28"/>
          <w:szCs w:val="28"/>
        </w:rPr>
        <w:t xml:space="preserve"> Алтайского края по предоставлению муниципальной услуги «Предоставление выписки из Реестра объектов муниципальной собственности» </w:t>
      </w:r>
      <w:r>
        <w:rPr>
          <w:sz w:val="28"/>
          <w:szCs w:val="28"/>
        </w:rPr>
        <w:t>_________________________________</w:t>
      </w:r>
      <w:r w:rsidRPr="00B322DA">
        <w:rPr>
          <w:b/>
          <w:bCs/>
          <w:sz w:val="28"/>
          <w:szCs w:val="28"/>
        </w:rPr>
        <w:t>63</w:t>
      </w:r>
    </w:p>
    <w:p w14:paraId="14AB2F2C" w14:textId="758EB18E" w:rsidR="006F2858" w:rsidRPr="00B322DA" w:rsidRDefault="006F2858" w:rsidP="00184CC9">
      <w:pPr>
        <w:pStyle w:val="a5"/>
        <w:numPr>
          <w:ilvl w:val="0"/>
          <w:numId w:val="59"/>
        </w:numPr>
        <w:ind w:left="142" w:firstLine="0"/>
        <w:jc w:val="both"/>
        <w:rPr>
          <w:b/>
          <w:bCs/>
          <w:sz w:val="28"/>
          <w:szCs w:val="28"/>
        </w:rPr>
      </w:pPr>
      <w:r w:rsidRPr="006F2858">
        <w:rPr>
          <w:sz w:val="28"/>
          <w:szCs w:val="28"/>
        </w:rPr>
        <w:t xml:space="preserve">Постановление от </w:t>
      </w:r>
      <w:r>
        <w:rPr>
          <w:sz w:val="28"/>
          <w:szCs w:val="28"/>
        </w:rPr>
        <w:t>2</w:t>
      </w:r>
      <w:r>
        <w:rPr>
          <w:sz w:val="28"/>
          <w:szCs w:val="28"/>
        </w:rPr>
        <w:t>6</w:t>
      </w:r>
      <w:r w:rsidRPr="006F2858">
        <w:rPr>
          <w:sz w:val="28"/>
          <w:szCs w:val="28"/>
        </w:rPr>
        <w:t xml:space="preserve">.12.2024 № </w:t>
      </w:r>
      <w:r>
        <w:rPr>
          <w:sz w:val="28"/>
          <w:szCs w:val="28"/>
        </w:rPr>
        <w:t>5</w:t>
      </w:r>
      <w:r>
        <w:rPr>
          <w:sz w:val="28"/>
          <w:szCs w:val="28"/>
        </w:rPr>
        <w:t>6 «</w:t>
      </w:r>
      <w:r w:rsidRPr="006F2858">
        <w:rPr>
          <w:sz w:val="28"/>
          <w:szCs w:val="28"/>
        </w:rPr>
        <w:t xml:space="preserve">Об </w:t>
      </w:r>
      <w:r w:rsidRPr="006F2858">
        <w:rPr>
          <w:sz w:val="28"/>
          <w:szCs w:val="28"/>
        </w:rPr>
        <w:tab/>
        <w:t>утверждении</w:t>
      </w:r>
      <w:r w:rsidR="00184CC9">
        <w:rPr>
          <w:sz w:val="28"/>
          <w:szCs w:val="28"/>
        </w:rPr>
        <w:t xml:space="preserve"> </w:t>
      </w:r>
      <w:r w:rsidRPr="006F2858">
        <w:rPr>
          <w:sz w:val="28"/>
          <w:szCs w:val="28"/>
        </w:rPr>
        <w:t xml:space="preserve">Административного </w:t>
      </w:r>
      <w:r w:rsidRPr="006F2858">
        <w:rPr>
          <w:sz w:val="28"/>
          <w:szCs w:val="28"/>
        </w:rPr>
        <w:tab/>
        <w:t>регламент</w:t>
      </w:r>
      <w:r>
        <w:rPr>
          <w:sz w:val="28"/>
          <w:szCs w:val="28"/>
        </w:rPr>
        <w:t>а</w:t>
      </w:r>
      <w:r w:rsidR="00184CC9">
        <w:rPr>
          <w:sz w:val="28"/>
          <w:szCs w:val="28"/>
        </w:rPr>
        <w:t xml:space="preserve"> </w:t>
      </w:r>
      <w:r w:rsidRPr="006F2858">
        <w:rPr>
          <w:sz w:val="28"/>
          <w:szCs w:val="28"/>
        </w:rPr>
        <w:t>Администрации</w:t>
      </w:r>
      <w:r w:rsidR="00184CC9">
        <w:rPr>
          <w:sz w:val="28"/>
          <w:szCs w:val="28"/>
        </w:rPr>
        <w:t xml:space="preserve"> </w:t>
      </w:r>
      <w:r w:rsidRPr="006F2858">
        <w:rPr>
          <w:sz w:val="28"/>
          <w:szCs w:val="28"/>
        </w:rPr>
        <w:t xml:space="preserve">Заветильичевского сельсовета Алейского района Алтайского края по предоставлению муниципальной услуги «Присвоение адреса объекту адресации, изменение и аннулирование такого </w:t>
      </w:r>
      <w:r w:rsidR="00B322DA" w:rsidRPr="006F2858">
        <w:rPr>
          <w:sz w:val="28"/>
          <w:szCs w:val="28"/>
        </w:rPr>
        <w:t>адреса»</w:t>
      </w:r>
      <w:r w:rsidR="00B322DA">
        <w:rPr>
          <w:sz w:val="28"/>
          <w:szCs w:val="28"/>
        </w:rPr>
        <w:t xml:space="preserve"> _</w:t>
      </w:r>
      <w:r w:rsidR="00184CC9">
        <w:rPr>
          <w:sz w:val="28"/>
          <w:szCs w:val="28"/>
        </w:rPr>
        <w:t>_</w:t>
      </w:r>
      <w:r w:rsidR="00B322DA">
        <w:rPr>
          <w:sz w:val="28"/>
          <w:szCs w:val="28"/>
        </w:rPr>
        <w:t>______________________</w:t>
      </w:r>
      <w:r w:rsidR="00184CC9" w:rsidRPr="00B322DA">
        <w:rPr>
          <w:b/>
          <w:bCs/>
          <w:sz w:val="28"/>
          <w:szCs w:val="28"/>
        </w:rPr>
        <w:t>92</w:t>
      </w:r>
    </w:p>
    <w:p w14:paraId="0AFB3F7B" w14:textId="77777777" w:rsidR="006F2858" w:rsidRDefault="006F2858" w:rsidP="006F2858">
      <w:pPr>
        <w:pStyle w:val="a5"/>
        <w:ind w:left="750"/>
        <w:jc w:val="both"/>
        <w:rPr>
          <w:sz w:val="28"/>
          <w:szCs w:val="28"/>
        </w:rPr>
      </w:pPr>
    </w:p>
    <w:p w14:paraId="3152B1C9" w14:textId="77777777" w:rsidR="006F2858" w:rsidRDefault="006F2858" w:rsidP="006F2858">
      <w:pPr>
        <w:pStyle w:val="a5"/>
        <w:ind w:left="750"/>
        <w:jc w:val="both"/>
        <w:rPr>
          <w:sz w:val="28"/>
          <w:szCs w:val="28"/>
        </w:rPr>
      </w:pPr>
    </w:p>
    <w:p w14:paraId="79AE2CBC" w14:textId="2D83612B" w:rsidR="006F2858" w:rsidRPr="006F2858" w:rsidRDefault="006F2858" w:rsidP="006F2858">
      <w:pPr>
        <w:jc w:val="both"/>
        <w:rPr>
          <w:sz w:val="28"/>
          <w:szCs w:val="28"/>
        </w:rPr>
        <w:sectPr w:rsidR="006F2858" w:rsidRPr="006F2858" w:rsidSect="001F2C24">
          <w:pgSz w:w="11905" w:h="16837"/>
          <w:pgMar w:top="1440" w:right="1440" w:bottom="1440" w:left="1440" w:header="720" w:footer="720" w:gutter="0"/>
          <w:pgNumType w:start="0"/>
          <w:cols w:space="720"/>
          <w:titlePg/>
          <w:docGrid w:linePitch="299"/>
        </w:sectPr>
      </w:pPr>
    </w:p>
    <w:p w14:paraId="295EC91B" w14:textId="77777777" w:rsidR="00107737" w:rsidRPr="00885F9C" w:rsidRDefault="00107737" w:rsidP="00885F9C">
      <w:pPr>
        <w:rPr>
          <w:rFonts w:ascii="Times New Roman" w:eastAsia="Times New Roman" w:hAnsi="Times New Roman" w:cs="Times New Roman"/>
          <w:sz w:val="28"/>
          <w:szCs w:val="28"/>
          <w:lang w:eastAsia="ru-RU"/>
        </w:rPr>
      </w:pPr>
    </w:p>
    <w:p w14:paraId="3455DA77" w14:textId="77777777" w:rsidR="00885F9C" w:rsidRPr="00885F9C" w:rsidRDefault="00885F9C" w:rsidP="00885F9C">
      <w:pPr>
        <w:jc w:val="both"/>
        <w:rPr>
          <w:rFonts w:ascii="Times New Roman" w:eastAsia="Times New Roman" w:hAnsi="Times New Roman" w:cs="Times New Roman"/>
          <w:sz w:val="28"/>
          <w:szCs w:val="28"/>
          <w:lang w:eastAsia="ru-RU"/>
        </w:rPr>
      </w:pPr>
    </w:p>
    <w:p w14:paraId="5CAACFE9" w14:textId="77777777" w:rsidR="00885F9C" w:rsidRPr="00885F9C" w:rsidRDefault="00885F9C" w:rsidP="00885F9C">
      <w:pPr>
        <w:spacing w:after="0"/>
        <w:rPr>
          <w:rFonts w:ascii="Times New Roman" w:eastAsia="Times New Roman" w:hAnsi="Times New Roman" w:cs="Times New Roman"/>
          <w:sz w:val="28"/>
          <w:szCs w:val="28"/>
          <w:lang w:eastAsia="ru-RU"/>
        </w:rPr>
      </w:pPr>
    </w:p>
    <w:p w14:paraId="1FF6FED4" w14:textId="77777777" w:rsidR="00885F9C" w:rsidRDefault="00885F9C" w:rsidP="00885F9C"/>
    <w:p w14:paraId="619AD50B" w14:textId="77777777" w:rsidR="00885F9C" w:rsidRDefault="00885F9C"/>
    <w:p w14:paraId="0BEBF286" w14:textId="77777777" w:rsidR="00885F9C" w:rsidRDefault="00885F9C"/>
    <w:p w14:paraId="75C3A4E4" w14:textId="77777777" w:rsidR="00885F9C" w:rsidRDefault="00885F9C"/>
    <w:p w14:paraId="6D99B117" w14:textId="77777777" w:rsidR="00885F9C" w:rsidRDefault="00885F9C"/>
    <w:p w14:paraId="3C2BBFB5" w14:textId="77777777" w:rsidR="00885F9C" w:rsidRDefault="00885F9C"/>
    <w:p w14:paraId="7566626F" w14:textId="77777777" w:rsidR="00885F9C" w:rsidRDefault="00885F9C"/>
    <w:p w14:paraId="73DB3ACD" w14:textId="77777777" w:rsidR="00885F9C" w:rsidRDefault="00885F9C"/>
    <w:p w14:paraId="3C6BBBB1" w14:textId="77777777" w:rsidR="00885F9C" w:rsidRDefault="00885F9C"/>
    <w:p w14:paraId="0C0C3A77" w14:textId="77777777" w:rsidR="006E573E" w:rsidRDefault="006E573E"/>
    <w:p w14:paraId="4C2B8D72" w14:textId="77777777" w:rsidR="006E573E" w:rsidRDefault="006E573E"/>
    <w:p w14:paraId="3DDE1A51" w14:textId="77777777" w:rsidR="006E573E" w:rsidRPr="006E573E" w:rsidRDefault="006E573E" w:rsidP="006E573E">
      <w:pPr>
        <w:spacing w:after="0" w:line="240" w:lineRule="auto"/>
        <w:jc w:val="both"/>
        <w:rPr>
          <w:rFonts w:ascii="Times New Roman" w:eastAsia="Times New Roman" w:hAnsi="Times New Roman" w:cs="Times New Roman"/>
          <w:sz w:val="28"/>
          <w:szCs w:val="28"/>
          <w:lang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2"/>
      </w:tblGrid>
      <w:tr w:rsidR="006E573E" w:rsidRPr="006E573E" w14:paraId="6F178727" w14:textId="77777777" w:rsidTr="009C224F">
        <w:tc>
          <w:tcPr>
            <w:tcW w:w="4678" w:type="dxa"/>
          </w:tcPr>
          <w:p w14:paraId="0CA46F58" w14:textId="77777777" w:rsidR="006E573E" w:rsidRPr="006E573E" w:rsidRDefault="006E573E" w:rsidP="006E573E">
            <w:pPr>
              <w:jc w:val="right"/>
              <w:rPr>
                <w:rFonts w:ascii="Times New Roman" w:eastAsia="Times New Roman" w:hAnsi="Times New Roman" w:cs="Times New Roman"/>
                <w:sz w:val="28"/>
                <w:szCs w:val="28"/>
                <w:lang w:eastAsia="ru-RU"/>
              </w:rPr>
            </w:pPr>
          </w:p>
        </w:tc>
        <w:tc>
          <w:tcPr>
            <w:tcW w:w="4678" w:type="dxa"/>
          </w:tcPr>
          <w:p w14:paraId="1B503540" w14:textId="77777777" w:rsidR="006E573E" w:rsidRPr="006E573E" w:rsidRDefault="006E573E" w:rsidP="006E573E">
            <w:pPr>
              <w:jc w:val="both"/>
              <w:outlineLvl w:val="0"/>
              <w:rPr>
                <w:rFonts w:ascii="Times New Roman" w:eastAsia="Times New Roman" w:hAnsi="Times New Roman" w:cs="Times New Roman"/>
                <w:sz w:val="24"/>
                <w:szCs w:val="24"/>
                <w:u w:val="single"/>
                <w:lang w:eastAsia="ru-RU"/>
              </w:rPr>
            </w:pPr>
            <w:r w:rsidRPr="006E573E">
              <w:rPr>
                <w:rFonts w:ascii="Times New Roman" w:eastAsia="Times New Roman" w:hAnsi="Times New Roman" w:cs="Times New Roman"/>
                <w:sz w:val="24"/>
                <w:szCs w:val="24"/>
                <w:u w:val="single"/>
                <w:lang w:eastAsia="ru-RU"/>
              </w:rPr>
              <w:t xml:space="preserve"> </w:t>
            </w:r>
          </w:p>
        </w:tc>
      </w:tr>
    </w:tbl>
    <w:p w14:paraId="2FF5A158" w14:textId="77777777" w:rsidR="000F6113" w:rsidRDefault="000F6113" w:rsidP="007E2296">
      <w:pPr>
        <w:spacing w:after="0" w:line="240" w:lineRule="auto"/>
        <w:rPr>
          <w:rFonts w:ascii="Times New Roman" w:eastAsia="Times New Roman" w:hAnsi="Times New Roman" w:cs="Times New Roman"/>
          <w:b/>
          <w:sz w:val="28"/>
          <w:szCs w:val="28"/>
          <w:lang w:eastAsia="ru-RU"/>
        </w:rPr>
      </w:pPr>
    </w:p>
    <w:p w14:paraId="7D3B7BCA" w14:textId="77777777" w:rsidR="000F6113" w:rsidRDefault="000F6113" w:rsidP="006E573E">
      <w:pPr>
        <w:spacing w:after="0" w:line="240" w:lineRule="auto"/>
        <w:jc w:val="center"/>
        <w:rPr>
          <w:rFonts w:ascii="Times New Roman" w:eastAsia="Times New Roman" w:hAnsi="Times New Roman" w:cs="Times New Roman"/>
          <w:b/>
          <w:sz w:val="28"/>
          <w:szCs w:val="28"/>
          <w:lang w:eastAsia="ru-RU"/>
        </w:rPr>
      </w:pPr>
    </w:p>
    <w:p w14:paraId="6E08F7E1" w14:textId="77777777" w:rsidR="000F6113" w:rsidRPr="006E573E" w:rsidRDefault="000F6113" w:rsidP="006E573E">
      <w:pPr>
        <w:spacing w:after="0" w:line="240" w:lineRule="auto"/>
        <w:jc w:val="center"/>
        <w:rPr>
          <w:rFonts w:ascii="Times New Roman" w:eastAsia="Times New Roman" w:hAnsi="Times New Roman" w:cs="Times New Roman"/>
          <w:b/>
          <w:sz w:val="28"/>
          <w:szCs w:val="28"/>
          <w:lang w:eastAsia="ru-RU"/>
        </w:rPr>
      </w:pPr>
    </w:p>
    <w:p w14:paraId="691A6A8C" w14:textId="77777777"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Раздел 1. </w:t>
      </w:r>
    </w:p>
    <w:p w14:paraId="357667C8" w14:textId="77777777"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p>
    <w:p w14:paraId="29F726B4" w14:textId="7CF5051E" w:rsidR="007E2296" w:rsidRPr="007E2296" w:rsidRDefault="006E573E" w:rsidP="007E2296">
      <w:pPr>
        <w:spacing w:after="0" w:line="240" w:lineRule="auto"/>
        <w:jc w:val="center"/>
        <w:rPr>
          <w:rFonts w:ascii="Times New Roman" w:eastAsia="Times New Roman" w:hAnsi="Times New Roman" w:cs="Times New Roman"/>
          <w:sz w:val="28"/>
          <w:szCs w:val="28"/>
          <w:lang w:eastAsia="ru-RU"/>
        </w:rPr>
        <w:sectPr w:rsidR="007E2296" w:rsidRPr="007E2296" w:rsidSect="001F2C24">
          <w:pgSz w:w="11905" w:h="16837"/>
          <w:pgMar w:top="1440" w:right="1440" w:bottom="1440" w:left="1440" w:header="720" w:footer="720" w:gutter="0"/>
          <w:pgNumType w:start="0"/>
          <w:cols w:space="720"/>
          <w:titlePg/>
          <w:docGrid w:linePitch="299"/>
        </w:sectPr>
      </w:pPr>
      <w:r w:rsidRPr="006E573E">
        <w:rPr>
          <w:rFonts w:ascii="Times New Roman" w:eastAsia="Times New Roman" w:hAnsi="Times New Roman" w:cs="Times New Roman"/>
          <w:b/>
          <w:sz w:val="36"/>
          <w:szCs w:val="36"/>
          <w:lang w:eastAsia="ru-RU"/>
        </w:rPr>
        <w:t xml:space="preserve">Решения Собрания депутатов Заветильичевского сельсовета Алейского района Алтайского </w:t>
      </w:r>
    </w:p>
    <w:p w14:paraId="57091096" w14:textId="77777777" w:rsidR="009C73C5" w:rsidRDefault="009C73C5" w:rsidP="007E2296">
      <w:pPr>
        <w:spacing w:after="0" w:line="240" w:lineRule="auto"/>
        <w:rPr>
          <w:rFonts w:ascii="Times New Roman" w:eastAsia="Times New Roman" w:hAnsi="Times New Roman" w:cs="Times New Roman"/>
          <w:b/>
          <w:sz w:val="36"/>
          <w:szCs w:val="36"/>
          <w:lang w:eastAsia="ru-RU"/>
        </w:rPr>
      </w:pPr>
    </w:p>
    <w:p w14:paraId="1E66772C" w14:textId="77777777" w:rsidR="00BD3B8A" w:rsidRPr="00BD3B8A" w:rsidRDefault="00BD3B8A" w:rsidP="00BD3B8A">
      <w:pPr>
        <w:spacing w:after="0" w:line="240" w:lineRule="auto"/>
        <w:jc w:val="center"/>
        <w:outlineLvl w:val="0"/>
        <w:rPr>
          <w:rFonts w:ascii="Times New Roman" w:eastAsia="Times New Roman" w:hAnsi="Times New Roman" w:cs="Times New Roman"/>
          <w:b/>
          <w:sz w:val="28"/>
          <w:szCs w:val="28"/>
        </w:rPr>
      </w:pPr>
      <w:r w:rsidRPr="00BD3B8A">
        <w:rPr>
          <w:rFonts w:ascii="Times New Roman" w:eastAsia="Times New Roman" w:hAnsi="Times New Roman" w:cs="Times New Roman"/>
          <w:b/>
          <w:sz w:val="28"/>
          <w:szCs w:val="28"/>
        </w:rPr>
        <w:t>РОССИЙСКАЯ ФЕДЕРАЦИЯ</w:t>
      </w:r>
    </w:p>
    <w:p w14:paraId="5BF69226" w14:textId="77777777" w:rsidR="00BD3B8A" w:rsidRPr="00BD3B8A" w:rsidRDefault="00BD3B8A" w:rsidP="00BD3B8A">
      <w:pPr>
        <w:spacing w:after="0" w:line="240" w:lineRule="auto"/>
        <w:jc w:val="center"/>
        <w:outlineLvl w:val="0"/>
        <w:rPr>
          <w:rFonts w:ascii="Times New Roman" w:eastAsia="Times New Roman" w:hAnsi="Times New Roman" w:cs="Times New Roman"/>
          <w:b/>
          <w:sz w:val="28"/>
          <w:szCs w:val="28"/>
        </w:rPr>
      </w:pPr>
      <w:r w:rsidRPr="00BD3B8A">
        <w:rPr>
          <w:rFonts w:ascii="Times New Roman" w:eastAsia="Times New Roman" w:hAnsi="Times New Roman" w:cs="Times New Roman"/>
          <w:b/>
          <w:sz w:val="28"/>
          <w:szCs w:val="28"/>
        </w:rPr>
        <w:t>СОБРАНИЕ ДЕПУТАТОВ ЗАВЕТИЛЬИЧЕВСКОГО СЕЛЬСОВЕТА</w:t>
      </w:r>
    </w:p>
    <w:p w14:paraId="1D519A5E" w14:textId="77777777" w:rsidR="00BD3B8A" w:rsidRPr="00BD3B8A" w:rsidRDefault="00BD3B8A" w:rsidP="00BD3B8A">
      <w:pPr>
        <w:spacing w:after="0" w:line="240" w:lineRule="auto"/>
        <w:jc w:val="center"/>
        <w:outlineLvl w:val="0"/>
        <w:rPr>
          <w:rFonts w:ascii="Times New Roman" w:eastAsia="Times New Roman" w:hAnsi="Times New Roman" w:cs="Times New Roman"/>
          <w:b/>
          <w:sz w:val="28"/>
          <w:szCs w:val="28"/>
        </w:rPr>
      </w:pPr>
      <w:r w:rsidRPr="00BD3B8A">
        <w:rPr>
          <w:rFonts w:ascii="Times New Roman" w:eastAsia="Times New Roman" w:hAnsi="Times New Roman" w:cs="Times New Roman"/>
          <w:b/>
          <w:sz w:val="28"/>
          <w:szCs w:val="28"/>
        </w:rPr>
        <w:t xml:space="preserve"> АЛЕЙСКОГО РАЙОНА АЛТАЙСКОГО КРАЯ </w:t>
      </w:r>
    </w:p>
    <w:p w14:paraId="5E9BC477" w14:textId="77777777" w:rsidR="00BD3B8A" w:rsidRPr="00BD3B8A" w:rsidRDefault="00BD3B8A" w:rsidP="00BD3B8A">
      <w:pPr>
        <w:spacing w:after="0" w:line="240" w:lineRule="auto"/>
        <w:jc w:val="center"/>
        <w:outlineLvl w:val="0"/>
        <w:rPr>
          <w:rFonts w:ascii="Times New Roman" w:eastAsia="Times New Roman" w:hAnsi="Times New Roman" w:cs="Times New Roman"/>
          <w:b/>
          <w:sz w:val="28"/>
          <w:szCs w:val="28"/>
        </w:rPr>
      </w:pPr>
      <w:r w:rsidRPr="00BD3B8A">
        <w:rPr>
          <w:rFonts w:ascii="Times New Roman" w:eastAsia="Times New Roman" w:hAnsi="Times New Roman" w:cs="Times New Roman"/>
          <w:b/>
          <w:sz w:val="28"/>
          <w:szCs w:val="28"/>
        </w:rPr>
        <w:t>(восьмой созыв)</w:t>
      </w:r>
    </w:p>
    <w:p w14:paraId="18CCEB8A" w14:textId="77777777" w:rsidR="00BD3B8A" w:rsidRPr="00BD3B8A" w:rsidRDefault="00BD3B8A" w:rsidP="00BD3B8A">
      <w:pPr>
        <w:spacing w:after="0" w:line="240" w:lineRule="auto"/>
        <w:jc w:val="center"/>
        <w:outlineLvl w:val="0"/>
        <w:rPr>
          <w:rFonts w:ascii="Times New Roman" w:eastAsia="Times New Roman" w:hAnsi="Times New Roman" w:cs="Times New Roman"/>
          <w:b/>
          <w:sz w:val="24"/>
          <w:szCs w:val="24"/>
        </w:rPr>
      </w:pPr>
    </w:p>
    <w:p w14:paraId="0874CC9A" w14:textId="77777777" w:rsidR="00BD3B8A" w:rsidRPr="00BD3B8A" w:rsidRDefault="00BD3B8A" w:rsidP="00BD3B8A">
      <w:pPr>
        <w:spacing w:after="0" w:line="240" w:lineRule="auto"/>
        <w:jc w:val="center"/>
        <w:outlineLvl w:val="0"/>
        <w:rPr>
          <w:rFonts w:ascii="Times New Roman" w:eastAsia="Times New Roman" w:hAnsi="Times New Roman" w:cs="Times New Roman"/>
          <w:b/>
          <w:sz w:val="40"/>
          <w:szCs w:val="40"/>
        </w:rPr>
      </w:pPr>
      <w:r w:rsidRPr="00BD3B8A">
        <w:rPr>
          <w:rFonts w:ascii="Times New Roman" w:eastAsia="Times New Roman" w:hAnsi="Times New Roman" w:cs="Times New Roman"/>
          <w:b/>
          <w:sz w:val="40"/>
          <w:szCs w:val="40"/>
        </w:rPr>
        <w:t>Р Е Ш Е Н И Е</w:t>
      </w:r>
    </w:p>
    <w:p w14:paraId="03D9DDA8" w14:textId="77777777" w:rsidR="00BD3B8A" w:rsidRPr="00BD3B8A" w:rsidRDefault="00BD3B8A" w:rsidP="00BD3B8A">
      <w:pPr>
        <w:tabs>
          <w:tab w:val="left" w:pos="5985"/>
        </w:tabs>
        <w:spacing w:after="0" w:line="240" w:lineRule="auto"/>
        <w:rPr>
          <w:rFonts w:ascii="Times New Roman" w:eastAsia="Times New Roman" w:hAnsi="Times New Roman" w:cs="Times New Roman"/>
          <w:sz w:val="28"/>
          <w:szCs w:val="24"/>
        </w:rPr>
      </w:pPr>
      <w:r w:rsidRPr="00BD3B8A">
        <w:rPr>
          <w:rFonts w:ascii="Times New Roman" w:eastAsia="Times New Roman" w:hAnsi="Times New Roman" w:cs="Times New Roman"/>
          <w:sz w:val="28"/>
          <w:szCs w:val="24"/>
        </w:rPr>
        <w:tab/>
      </w:r>
    </w:p>
    <w:p w14:paraId="581921DD" w14:textId="77777777" w:rsidR="00BD3B8A" w:rsidRPr="00BD3B8A" w:rsidRDefault="00BD3B8A" w:rsidP="00BD3B8A">
      <w:pPr>
        <w:spacing w:after="0" w:line="240" w:lineRule="auto"/>
        <w:rPr>
          <w:rFonts w:ascii="Times New Roman" w:eastAsia="Times New Roman" w:hAnsi="Times New Roman" w:cs="Times New Roman"/>
          <w:sz w:val="28"/>
          <w:szCs w:val="24"/>
        </w:rPr>
      </w:pPr>
      <w:r w:rsidRPr="00BD3B8A">
        <w:rPr>
          <w:rFonts w:ascii="Times New Roman" w:eastAsia="Times New Roman" w:hAnsi="Times New Roman" w:cs="Times New Roman"/>
          <w:sz w:val="28"/>
          <w:szCs w:val="28"/>
        </w:rPr>
        <w:t xml:space="preserve">           24.12.2024                                                                                           </w:t>
      </w:r>
      <w:r w:rsidRPr="00BD3B8A">
        <w:rPr>
          <w:rFonts w:ascii="Times New Roman" w:eastAsia="Times New Roman" w:hAnsi="Times New Roman" w:cs="Times New Roman"/>
          <w:sz w:val="28"/>
          <w:szCs w:val="24"/>
        </w:rPr>
        <w:t>№ 47</w:t>
      </w:r>
    </w:p>
    <w:p w14:paraId="5734FF17" w14:textId="77777777" w:rsidR="00BD3B8A" w:rsidRPr="00BD3B8A" w:rsidRDefault="00BD3B8A" w:rsidP="00BD3B8A">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970"/>
      </w:tblGrid>
      <w:tr w:rsidR="00BD3B8A" w:rsidRPr="00BD3B8A" w14:paraId="34D6A675" w14:textId="77777777" w:rsidTr="00BD4D35">
        <w:tc>
          <w:tcPr>
            <w:tcW w:w="4970" w:type="dxa"/>
          </w:tcPr>
          <w:p w14:paraId="272AED19" w14:textId="77777777" w:rsidR="00BD3B8A" w:rsidRPr="00BD3B8A" w:rsidRDefault="00BD3B8A" w:rsidP="00BD3B8A">
            <w:pPr>
              <w:spacing w:after="0" w:line="240" w:lineRule="auto"/>
              <w:jc w:val="both"/>
              <w:rPr>
                <w:rFonts w:ascii="Times New Roman" w:eastAsia="Times New Roman" w:hAnsi="Times New Roman" w:cs="Times New Roman"/>
                <w:sz w:val="28"/>
                <w:szCs w:val="24"/>
                <w:lang w:eastAsia="ar-SA"/>
              </w:rPr>
            </w:pPr>
            <w:r w:rsidRPr="00BD3B8A">
              <w:rPr>
                <w:rFonts w:ascii="Times New Roman" w:eastAsia="Times New Roman" w:hAnsi="Times New Roman" w:cs="Times New Roman"/>
                <w:sz w:val="28"/>
                <w:szCs w:val="24"/>
              </w:rPr>
              <w:t>О внесении изменений в Решение Собрания депутатов Заветильичевского сельсовета Алейского района</w:t>
            </w:r>
            <w:r w:rsidRPr="00BD3B8A">
              <w:rPr>
                <w:rFonts w:ascii="Times New Roman" w:eastAsia="Times New Roman" w:hAnsi="Times New Roman" w:cs="Times New Roman"/>
                <w:sz w:val="28"/>
                <w:szCs w:val="24"/>
                <w:lang w:eastAsia="ar-SA"/>
              </w:rPr>
              <w:t xml:space="preserve"> </w:t>
            </w:r>
            <w:r w:rsidRPr="00BD3B8A">
              <w:rPr>
                <w:rFonts w:ascii="Times New Roman" w:eastAsia="Times New Roman" w:hAnsi="Times New Roman" w:cs="Times New Roman"/>
                <w:sz w:val="28"/>
                <w:szCs w:val="24"/>
              </w:rPr>
              <w:t>от 28.12.2023 № 31 «О бюджете поселения Заветильичевского сельсовет Алейского района Алтайского края на 2024 и на плановый период 2025-2026 годов»</w:t>
            </w:r>
          </w:p>
        </w:tc>
      </w:tr>
    </w:tbl>
    <w:p w14:paraId="29BCB032" w14:textId="77777777" w:rsidR="00BD3B8A" w:rsidRPr="00BD3B8A" w:rsidRDefault="00BD3B8A" w:rsidP="00BD3B8A">
      <w:pPr>
        <w:spacing w:after="0" w:line="240" w:lineRule="auto"/>
        <w:jc w:val="both"/>
        <w:rPr>
          <w:rFonts w:ascii="Times New Roman" w:eastAsia="Times New Roman" w:hAnsi="Times New Roman" w:cs="Times New Roman"/>
          <w:sz w:val="16"/>
          <w:szCs w:val="16"/>
          <w:lang w:eastAsia="ar-SA"/>
        </w:rPr>
      </w:pPr>
    </w:p>
    <w:p w14:paraId="46C031E6" w14:textId="77777777" w:rsidR="00BD3B8A" w:rsidRPr="00BD3B8A" w:rsidRDefault="00BD3B8A" w:rsidP="00BD3B8A">
      <w:pPr>
        <w:spacing w:after="0" w:line="240" w:lineRule="auto"/>
        <w:jc w:val="both"/>
        <w:rPr>
          <w:rFonts w:ascii="Times New Roman" w:eastAsia="Times New Roman" w:hAnsi="Times New Roman" w:cs="Times New Roman"/>
          <w:sz w:val="16"/>
          <w:szCs w:val="16"/>
        </w:rPr>
      </w:pPr>
    </w:p>
    <w:p w14:paraId="5647262F" w14:textId="77777777" w:rsidR="00BD3B8A" w:rsidRPr="00BD3B8A" w:rsidRDefault="00BD3B8A" w:rsidP="00BD3B8A">
      <w:pPr>
        <w:suppressAutoHyphens/>
        <w:spacing w:after="0" w:line="240" w:lineRule="auto"/>
        <w:contextualSpacing/>
        <w:jc w:val="both"/>
        <w:outlineLvl w:val="0"/>
        <w:rPr>
          <w:rFonts w:ascii="Times New Roman" w:eastAsia="Times New Roman" w:hAnsi="Times New Roman" w:cs="Times New Roman"/>
          <w:sz w:val="28"/>
          <w:szCs w:val="24"/>
          <w:lang w:eastAsia="ar-SA"/>
        </w:rPr>
      </w:pPr>
      <w:r w:rsidRPr="00BD3B8A">
        <w:rPr>
          <w:rFonts w:ascii="Times New Roman" w:eastAsia="Times New Roman" w:hAnsi="Times New Roman" w:cs="Times New Roman"/>
          <w:sz w:val="28"/>
          <w:szCs w:val="24"/>
          <w:lang w:eastAsia="ar-SA"/>
        </w:rPr>
        <w:t xml:space="preserve">        1.Внести в Решение Собрания депутатов Заветильичевского сельсовета Алейского района от 28.12.2023 № 31 «О бюджете поселения Заветильичевского сельсовет Алейского района Алтайского края на 2024 год и на плановый период 2025-2026 </w:t>
      </w:r>
      <w:proofErr w:type="gramStart"/>
      <w:r w:rsidRPr="00BD3B8A">
        <w:rPr>
          <w:rFonts w:ascii="Times New Roman" w:eastAsia="Times New Roman" w:hAnsi="Times New Roman" w:cs="Times New Roman"/>
          <w:sz w:val="28"/>
          <w:szCs w:val="24"/>
          <w:lang w:eastAsia="ar-SA"/>
        </w:rPr>
        <w:t>годов»  следующие</w:t>
      </w:r>
      <w:proofErr w:type="gramEnd"/>
      <w:r w:rsidRPr="00BD3B8A">
        <w:rPr>
          <w:rFonts w:ascii="Times New Roman" w:eastAsia="Times New Roman" w:hAnsi="Times New Roman" w:cs="Times New Roman"/>
          <w:sz w:val="28"/>
          <w:szCs w:val="24"/>
          <w:lang w:eastAsia="ar-SA"/>
        </w:rPr>
        <w:t xml:space="preserve"> изменения: </w:t>
      </w:r>
    </w:p>
    <w:p w14:paraId="0290CCEB" w14:textId="77777777" w:rsidR="00BD3B8A" w:rsidRPr="00BD3B8A" w:rsidRDefault="00BD3B8A" w:rsidP="00BD3B8A">
      <w:pPr>
        <w:suppressAutoHyphens/>
        <w:spacing w:after="0" w:line="240" w:lineRule="auto"/>
        <w:jc w:val="both"/>
        <w:rPr>
          <w:rFonts w:ascii="Times New Roman" w:eastAsia="Times New Roman" w:hAnsi="Times New Roman" w:cs="Times New Roman"/>
          <w:sz w:val="28"/>
          <w:szCs w:val="28"/>
          <w:lang w:eastAsia="ar-SA"/>
        </w:rPr>
      </w:pPr>
      <w:r w:rsidRPr="00BD3B8A">
        <w:rPr>
          <w:rFonts w:ascii="Times New Roman" w:eastAsia="Times New Roman" w:hAnsi="Times New Roman" w:cs="Times New Roman"/>
          <w:sz w:val="28"/>
          <w:szCs w:val="28"/>
          <w:lang w:eastAsia="ar-SA"/>
        </w:rPr>
        <w:t xml:space="preserve">         1) Статью 1 часть 1 изложить в следующей редакции:</w:t>
      </w:r>
    </w:p>
    <w:p w14:paraId="0811FFCF" w14:textId="77777777" w:rsidR="00BD3B8A" w:rsidRPr="00BD3B8A" w:rsidRDefault="00BD3B8A" w:rsidP="00BD3B8A">
      <w:pPr>
        <w:suppressAutoHyphens/>
        <w:spacing w:after="0" w:line="240" w:lineRule="auto"/>
        <w:jc w:val="both"/>
        <w:rPr>
          <w:rFonts w:ascii="Times New Roman" w:eastAsia="Times New Roman" w:hAnsi="Times New Roman" w:cs="Times New Roman"/>
          <w:sz w:val="28"/>
          <w:szCs w:val="28"/>
          <w:lang w:eastAsia="ar-SA"/>
        </w:rPr>
      </w:pPr>
      <w:r w:rsidRPr="00BD3B8A">
        <w:rPr>
          <w:rFonts w:ascii="Times New Roman" w:eastAsia="Times New Roman" w:hAnsi="Times New Roman" w:cs="Times New Roman"/>
          <w:sz w:val="28"/>
          <w:szCs w:val="28"/>
          <w:lang w:eastAsia="ar-SA"/>
        </w:rPr>
        <w:t>1. Утвердить основные характеристики бюджета поселения на 2024год:</w:t>
      </w:r>
    </w:p>
    <w:p w14:paraId="358F50AA" w14:textId="77777777" w:rsidR="00BD3B8A" w:rsidRPr="00BD3B8A" w:rsidRDefault="00BD3B8A" w:rsidP="00BD3B8A">
      <w:pPr>
        <w:suppressAutoHyphens/>
        <w:spacing w:after="0" w:line="240" w:lineRule="auto"/>
        <w:jc w:val="both"/>
        <w:rPr>
          <w:rFonts w:ascii="Times New Roman" w:eastAsia="Times New Roman" w:hAnsi="Times New Roman" w:cs="Times New Roman"/>
          <w:sz w:val="28"/>
          <w:szCs w:val="28"/>
          <w:lang w:eastAsia="ar-SA"/>
        </w:rPr>
      </w:pPr>
      <w:r w:rsidRPr="00BD3B8A">
        <w:rPr>
          <w:rFonts w:ascii="Times New Roman" w:eastAsia="Times New Roman" w:hAnsi="Times New Roman" w:cs="Times New Roman"/>
          <w:sz w:val="28"/>
          <w:szCs w:val="28"/>
          <w:lang w:eastAsia="ar-SA"/>
        </w:rPr>
        <w:t xml:space="preserve">1) прогнозируемый общий объем доходов бюджета поселения в </w:t>
      </w:r>
      <w:proofErr w:type="gramStart"/>
      <w:r w:rsidRPr="00BD3B8A">
        <w:rPr>
          <w:rFonts w:ascii="Times New Roman" w:eastAsia="Times New Roman" w:hAnsi="Times New Roman" w:cs="Times New Roman"/>
          <w:sz w:val="28"/>
          <w:szCs w:val="28"/>
          <w:lang w:eastAsia="ar-SA"/>
        </w:rPr>
        <w:t>сумме  7504</w:t>
      </w:r>
      <w:proofErr w:type="gramEnd"/>
      <w:r w:rsidRPr="00BD3B8A">
        <w:rPr>
          <w:rFonts w:ascii="Times New Roman" w:eastAsia="Times New Roman" w:hAnsi="Times New Roman" w:cs="Times New Roman"/>
          <w:sz w:val="28"/>
          <w:szCs w:val="28"/>
          <w:lang w:eastAsia="ar-SA"/>
        </w:rPr>
        <w:t xml:space="preserve">,3 </w:t>
      </w:r>
      <w:proofErr w:type="spellStart"/>
      <w:r w:rsidRPr="00BD3B8A">
        <w:rPr>
          <w:rFonts w:ascii="Times New Roman" w:eastAsia="Times New Roman" w:hAnsi="Times New Roman" w:cs="Times New Roman"/>
          <w:sz w:val="28"/>
          <w:szCs w:val="28"/>
          <w:lang w:eastAsia="ar-SA"/>
        </w:rPr>
        <w:t>тыс.рублей</w:t>
      </w:r>
      <w:proofErr w:type="spellEnd"/>
      <w:r w:rsidRPr="00BD3B8A">
        <w:rPr>
          <w:rFonts w:ascii="Times New Roman" w:eastAsia="Times New Roman" w:hAnsi="Times New Roman" w:cs="Times New Roman"/>
          <w:sz w:val="28"/>
          <w:szCs w:val="28"/>
          <w:lang w:eastAsia="ar-SA"/>
        </w:rPr>
        <w:t>, в том числе объем межбюджетных трансфертов, получаемых  из других бюджетов в сумме 5286,98 тыс. рублей;</w:t>
      </w:r>
    </w:p>
    <w:p w14:paraId="56165786" w14:textId="77777777" w:rsidR="00BD3B8A" w:rsidRPr="00BD3B8A" w:rsidRDefault="00BD3B8A" w:rsidP="00BD3B8A">
      <w:pPr>
        <w:suppressAutoHyphens/>
        <w:spacing w:after="0" w:line="240" w:lineRule="auto"/>
        <w:jc w:val="both"/>
        <w:rPr>
          <w:rFonts w:ascii="Times New Roman" w:eastAsia="Times New Roman" w:hAnsi="Times New Roman" w:cs="Times New Roman"/>
          <w:sz w:val="28"/>
          <w:szCs w:val="28"/>
          <w:lang w:eastAsia="ar-SA"/>
        </w:rPr>
      </w:pPr>
      <w:r w:rsidRPr="00BD3B8A">
        <w:rPr>
          <w:rFonts w:ascii="Times New Roman" w:eastAsia="Times New Roman" w:hAnsi="Times New Roman" w:cs="Times New Roman"/>
          <w:sz w:val="28"/>
          <w:szCs w:val="28"/>
          <w:lang w:eastAsia="ar-SA"/>
        </w:rPr>
        <w:t>2)  общий объем расходов бюджета поселения в сумме 7762,3 тыс. рублей;</w:t>
      </w:r>
    </w:p>
    <w:p w14:paraId="32288F11" w14:textId="77777777" w:rsidR="00BD3B8A" w:rsidRPr="00BD3B8A" w:rsidRDefault="00BD3B8A" w:rsidP="00BD3B8A">
      <w:pPr>
        <w:suppressAutoHyphens/>
        <w:spacing w:after="0" w:line="240" w:lineRule="auto"/>
        <w:jc w:val="both"/>
        <w:rPr>
          <w:rFonts w:ascii="Times New Roman" w:eastAsia="Times New Roman" w:hAnsi="Times New Roman" w:cs="Times New Roman"/>
          <w:sz w:val="28"/>
          <w:szCs w:val="28"/>
          <w:lang w:eastAsia="ar-SA"/>
        </w:rPr>
      </w:pPr>
      <w:r w:rsidRPr="00BD3B8A">
        <w:rPr>
          <w:rFonts w:ascii="Times New Roman" w:eastAsia="Times New Roman" w:hAnsi="Times New Roman" w:cs="Times New Roman"/>
          <w:sz w:val="28"/>
          <w:szCs w:val="28"/>
          <w:lang w:eastAsia="ar-SA"/>
        </w:rPr>
        <w:t xml:space="preserve">3) верхний предел муниципального долга по состоянию на 1 января 2024 года в сумме 0,0 </w:t>
      </w:r>
      <w:proofErr w:type="spellStart"/>
      <w:proofErr w:type="gramStart"/>
      <w:r w:rsidRPr="00BD3B8A">
        <w:rPr>
          <w:rFonts w:ascii="Times New Roman" w:eastAsia="Times New Roman" w:hAnsi="Times New Roman" w:cs="Times New Roman"/>
          <w:sz w:val="28"/>
          <w:szCs w:val="28"/>
          <w:lang w:eastAsia="ar-SA"/>
        </w:rPr>
        <w:t>тыс.рублей</w:t>
      </w:r>
      <w:proofErr w:type="spellEnd"/>
      <w:proofErr w:type="gramEnd"/>
      <w:r w:rsidRPr="00BD3B8A">
        <w:rPr>
          <w:rFonts w:ascii="Times New Roman" w:eastAsia="Times New Roman" w:hAnsi="Times New Roman" w:cs="Times New Roman"/>
          <w:sz w:val="28"/>
          <w:szCs w:val="28"/>
          <w:lang w:eastAsia="ar-SA"/>
        </w:rPr>
        <w:t>, в том числе верхний предел долга по муниципальным гарантиям в сумме 0,0 тыс. рублей;</w:t>
      </w:r>
    </w:p>
    <w:p w14:paraId="59053B6B" w14:textId="77777777" w:rsidR="00BD3B8A" w:rsidRPr="00BD3B8A" w:rsidRDefault="00BD3B8A" w:rsidP="00BD3B8A">
      <w:pPr>
        <w:spacing w:after="0" w:line="240" w:lineRule="auto"/>
        <w:jc w:val="both"/>
        <w:rPr>
          <w:rFonts w:ascii="Times New Roman" w:eastAsia="Arial" w:hAnsi="Times New Roman" w:cs="Times New Roman"/>
          <w:sz w:val="28"/>
          <w:szCs w:val="28"/>
          <w:lang w:eastAsia="ru-RU"/>
        </w:rPr>
      </w:pPr>
      <w:r w:rsidRPr="00BD3B8A">
        <w:rPr>
          <w:rFonts w:ascii="Times New Roman" w:eastAsia="Arial" w:hAnsi="Times New Roman" w:cs="Times New Roman"/>
          <w:sz w:val="28"/>
          <w:szCs w:val="28"/>
          <w:lang w:eastAsia="ru-RU"/>
        </w:rPr>
        <w:t xml:space="preserve">         4) дефицит бюджета поселения в сумме 258,0 тыс. рублей.  </w:t>
      </w:r>
    </w:p>
    <w:p w14:paraId="38C55336" w14:textId="77777777" w:rsidR="00BD3B8A" w:rsidRPr="00BD3B8A" w:rsidRDefault="00BD3B8A" w:rsidP="00BD3B8A">
      <w:pPr>
        <w:spacing w:after="0" w:line="240" w:lineRule="auto"/>
        <w:jc w:val="both"/>
        <w:rPr>
          <w:rFonts w:ascii="Times New Roman" w:eastAsia="Arial" w:hAnsi="Times New Roman" w:cs="Times New Roman"/>
          <w:sz w:val="28"/>
          <w:szCs w:val="28"/>
          <w:lang w:eastAsia="ru-RU"/>
        </w:rPr>
      </w:pPr>
      <w:r w:rsidRPr="00BD3B8A">
        <w:rPr>
          <w:rFonts w:ascii="Times New Roman" w:eastAsia="Arial" w:hAnsi="Times New Roman" w:cs="Times New Roman"/>
          <w:sz w:val="28"/>
          <w:szCs w:val="28"/>
          <w:lang w:eastAsia="ru-RU"/>
        </w:rPr>
        <w:t> 2) Приложения 1,3,5,7 изложить в новой редакции (прилагаются).</w:t>
      </w:r>
    </w:p>
    <w:p w14:paraId="05160235" w14:textId="77777777" w:rsidR="00BD3B8A" w:rsidRPr="00BD3B8A" w:rsidRDefault="00BD3B8A" w:rsidP="00BD3B8A">
      <w:pPr>
        <w:spacing w:after="0" w:line="240" w:lineRule="auto"/>
        <w:jc w:val="both"/>
        <w:rPr>
          <w:rFonts w:ascii="Times New Roman" w:eastAsia="Times New Roman" w:hAnsi="Times New Roman" w:cs="Times New Roman"/>
          <w:sz w:val="28"/>
          <w:szCs w:val="28"/>
        </w:rPr>
      </w:pPr>
    </w:p>
    <w:p w14:paraId="385F5896" w14:textId="77777777" w:rsidR="00BD3B8A" w:rsidRPr="00BD3B8A" w:rsidRDefault="00BD3B8A" w:rsidP="00BD3B8A">
      <w:pPr>
        <w:suppressAutoHyphens/>
        <w:spacing w:after="0" w:line="240" w:lineRule="auto"/>
        <w:jc w:val="both"/>
        <w:rPr>
          <w:rFonts w:ascii="Times" w:eastAsia="Times New Roman" w:hAnsi="Times" w:cs="Times"/>
          <w:sz w:val="16"/>
          <w:szCs w:val="16"/>
          <w:lang w:eastAsia="ar-SA"/>
        </w:rPr>
      </w:pPr>
      <w:r w:rsidRPr="00BD3B8A">
        <w:rPr>
          <w:rFonts w:ascii="Times New Roman" w:eastAsia="Times New Roman" w:hAnsi="Times New Roman" w:cs="Times New Roman"/>
          <w:sz w:val="28"/>
          <w:szCs w:val="28"/>
          <w:lang w:eastAsia="ar-SA"/>
        </w:rPr>
        <w:t xml:space="preserve">        2. Обнародовать данное решение в установленном порядке.</w:t>
      </w:r>
    </w:p>
    <w:p w14:paraId="3CD64836" w14:textId="77777777" w:rsidR="00BD3B8A" w:rsidRPr="00BD3B8A" w:rsidRDefault="00BD3B8A" w:rsidP="00BD3B8A">
      <w:pPr>
        <w:spacing w:after="0" w:line="240" w:lineRule="auto"/>
        <w:ind w:right="566"/>
        <w:jc w:val="both"/>
        <w:rPr>
          <w:rFonts w:ascii="Times New Roman" w:eastAsia="Times New Roman" w:hAnsi="Times New Roman" w:cs="Times New Roman"/>
          <w:sz w:val="16"/>
          <w:szCs w:val="16"/>
        </w:rPr>
      </w:pPr>
    </w:p>
    <w:p w14:paraId="039D11AB" w14:textId="77777777" w:rsidR="00BD3B8A" w:rsidRPr="00BD3B8A" w:rsidRDefault="00BD3B8A" w:rsidP="00BD3B8A">
      <w:pPr>
        <w:spacing w:after="0" w:line="240" w:lineRule="auto"/>
        <w:ind w:right="566"/>
        <w:jc w:val="both"/>
        <w:rPr>
          <w:rFonts w:ascii="Times New Roman" w:eastAsia="Times New Roman" w:hAnsi="Times New Roman" w:cs="Times New Roman"/>
          <w:sz w:val="16"/>
          <w:szCs w:val="16"/>
        </w:rPr>
      </w:pPr>
    </w:p>
    <w:p w14:paraId="3BBB7CA0" w14:textId="77777777" w:rsidR="00BD3B8A" w:rsidRPr="00BD3B8A" w:rsidRDefault="00BD3B8A" w:rsidP="00BD3B8A">
      <w:pPr>
        <w:spacing w:after="0" w:line="240" w:lineRule="auto"/>
        <w:ind w:right="566"/>
        <w:jc w:val="both"/>
        <w:rPr>
          <w:rFonts w:ascii="Times New Roman" w:eastAsia="Times New Roman" w:hAnsi="Times New Roman" w:cs="Times New Roman"/>
          <w:sz w:val="16"/>
          <w:szCs w:val="16"/>
        </w:rPr>
      </w:pPr>
    </w:p>
    <w:p w14:paraId="22A8E61C" w14:textId="77777777" w:rsidR="00BD3B8A" w:rsidRPr="00BD3B8A" w:rsidRDefault="00BD3B8A" w:rsidP="00BD3B8A">
      <w:pPr>
        <w:spacing w:after="0" w:line="240" w:lineRule="auto"/>
        <w:ind w:right="566"/>
        <w:jc w:val="both"/>
        <w:rPr>
          <w:rFonts w:ascii="Times New Roman" w:eastAsia="Times New Roman" w:hAnsi="Times New Roman" w:cs="Times New Roman"/>
          <w:sz w:val="16"/>
          <w:szCs w:val="16"/>
        </w:rPr>
      </w:pPr>
    </w:p>
    <w:p w14:paraId="44908DCC"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r w:rsidRPr="00BD3B8A">
        <w:rPr>
          <w:rFonts w:ascii="Times New Roman" w:eastAsia="Times New Roman" w:hAnsi="Times New Roman" w:cs="Times New Roman"/>
          <w:sz w:val="28"/>
          <w:szCs w:val="28"/>
        </w:rPr>
        <w:t xml:space="preserve">Глава сельсовета                                                                           Н.Г. </w:t>
      </w:r>
      <w:proofErr w:type="spellStart"/>
      <w:r w:rsidRPr="00BD3B8A">
        <w:rPr>
          <w:rFonts w:ascii="Times New Roman" w:eastAsia="Times New Roman" w:hAnsi="Times New Roman" w:cs="Times New Roman"/>
          <w:sz w:val="28"/>
          <w:szCs w:val="28"/>
        </w:rPr>
        <w:t>Горр</w:t>
      </w:r>
      <w:proofErr w:type="spellEnd"/>
    </w:p>
    <w:p w14:paraId="789CABD7"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2D79440D"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203484C3" w14:textId="77777777" w:rsidR="00BD3B8A" w:rsidRDefault="00BD3B8A" w:rsidP="00BD3B8A">
      <w:pPr>
        <w:spacing w:after="0" w:line="240" w:lineRule="auto"/>
        <w:ind w:right="566"/>
        <w:jc w:val="both"/>
        <w:rPr>
          <w:rFonts w:ascii="Times New Roman" w:eastAsia="Times New Roman" w:hAnsi="Times New Roman" w:cs="Times New Roman"/>
          <w:sz w:val="28"/>
          <w:szCs w:val="28"/>
        </w:rPr>
      </w:pPr>
    </w:p>
    <w:p w14:paraId="13E75BD0" w14:textId="77777777" w:rsidR="00536336" w:rsidRDefault="00536336" w:rsidP="00BD3B8A">
      <w:pPr>
        <w:spacing w:after="0" w:line="240" w:lineRule="auto"/>
        <w:ind w:right="566"/>
        <w:jc w:val="both"/>
        <w:rPr>
          <w:rFonts w:ascii="Times New Roman" w:eastAsia="Times New Roman" w:hAnsi="Times New Roman" w:cs="Times New Roman"/>
          <w:sz w:val="28"/>
          <w:szCs w:val="28"/>
        </w:rPr>
      </w:pPr>
    </w:p>
    <w:p w14:paraId="41B437FA" w14:textId="77777777" w:rsidR="007E2296" w:rsidRPr="00BD3B8A" w:rsidRDefault="007E2296" w:rsidP="00BD3B8A">
      <w:pPr>
        <w:spacing w:after="0" w:line="240" w:lineRule="auto"/>
        <w:ind w:right="566"/>
        <w:jc w:val="both"/>
        <w:rPr>
          <w:rFonts w:ascii="Times New Roman" w:eastAsia="Times New Roman" w:hAnsi="Times New Roman" w:cs="Times New Roman"/>
          <w:sz w:val="28"/>
          <w:szCs w:val="28"/>
        </w:rPr>
      </w:pPr>
    </w:p>
    <w:p w14:paraId="19D5DEBF" w14:textId="77777777" w:rsidR="00BD3B8A" w:rsidRPr="00BD3B8A" w:rsidRDefault="00BD3B8A" w:rsidP="00BD3B8A">
      <w:pPr>
        <w:spacing w:after="40" w:line="240" w:lineRule="auto"/>
        <w:jc w:val="right"/>
        <w:rPr>
          <w:rFonts w:ascii="Times New Roman" w:eastAsia="Calibri" w:hAnsi="Times New Roman" w:cs="Arial"/>
          <w:sz w:val="26"/>
          <w:szCs w:val="26"/>
        </w:rPr>
      </w:pPr>
      <w:r w:rsidRPr="00BD3B8A">
        <w:rPr>
          <w:rFonts w:ascii="Times New Roman" w:eastAsia="Calibri" w:hAnsi="Times New Roman" w:cs="Arial"/>
          <w:sz w:val="26"/>
          <w:szCs w:val="26"/>
        </w:rPr>
        <w:lastRenderedPageBreak/>
        <w:t>ПРИЛОЖЕНИЕ 1</w:t>
      </w:r>
    </w:p>
    <w:tbl>
      <w:tblPr>
        <w:tblpPr w:leftFromText="180" w:rightFromText="180" w:vertAnchor="text" w:horzAnchor="page" w:tblpX="6421" w:tblpY="346"/>
        <w:tblW w:w="2845" w:type="pct"/>
        <w:tblCellMar>
          <w:left w:w="0" w:type="dxa"/>
          <w:right w:w="0" w:type="dxa"/>
        </w:tblCellMar>
        <w:tblLook w:val="0000" w:firstRow="0" w:lastRow="0" w:firstColumn="0" w:lastColumn="0" w:noHBand="0" w:noVBand="0"/>
      </w:tblPr>
      <w:tblGrid>
        <w:gridCol w:w="5135"/>
      </w:tblGrid>
      <w:tr w:rsidR="00BD3B8A" w:rsidRPr="00BD3B8A" w14:paraId="6B05C9C4" w14:textId="77777777" w:rsidTr="00BD4D35">
        <w:trPr>
          <w:trHeight w:val="308"/>
        </w:trPr>
        <w:tc>
          <w:tcPr>
            <w:tcW w:w="5000" w:type="pct"/>
          </w:tcPr>
          <w:p w14:paraId="3CCEF7D0"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049F5D28" w14:textId="77777777" w:rsidTr="00BD4D35">
        <w:trPr>
          <w:trHeight w:val="604"/>
        </w:trPr>
        <w:tc>
          <w:tcPr>
            <w:tcW w:w="5000" w:type="pct"/>
          </w:tcPr>
          <w:p w14:paraId="581A50EC"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r>
      <w:tr w:rsidR="00BD3B8A" w:rsidRPr="00BD3B8A" w14:paraId="639F66CD" w14:textId="77777777" w:rsidTr="00BD4D35">
        <w:trPr>
          <w:trHeight w:val="604"/>
        </w:trPr>
        <w:tc>
          <w:tcPr>
            <w:tcW w:w="5000" w:type="pct"/>
          </w:tcPr>
          <w:p w14:paraId="70C57ED3" w14:textId="77777777" w:rsidR="00BD3B8A" w:rsidRPr="00BD3B8A" w:rsidRDefault="00BD3B8A" w:rsidP="00BD3B8A">
            <w:pPr>
              <w:spacing w:after="40" w:line="276" w:lineRule="auto"/>
              <w:rPr>
                <w:rFonts w:ascii="Times New Roman" w:eastAsia="Times New Roman" w:hAnsi="Times New Roman" w:cs="Times New Roman"/>
                <w:sz w:val="28"/>
                <w:szCs w:val="28"/>
                <w:lang w:eastAsia="ru-RU"/>
              </w:rPr>
            </w:pPr>
          </w:p>
        </w:tc>
      </w:tr>
    </w:tbl>
    <w:p w14:paraId="7537B3F1" w14:textId="77777777" w:rsidR="00BD3B8A" w:rsidRPr="00BD3B8A" w:rsidRDefault="00BD3B8A" w:rsidP="00BD3B8A">
      <w:pPr>
        <w:spacing w:after="40" w:line="240" w:lineRule="auto"/>
        <w:jc w:val="right"/>
        <w:rPr>
          <w:rFonts w:ascii="Times New Roman" w:eastAsia="Calibri" w:hAnsi="Times New Roman" w:cs="Arial"/>
          <w:sz w:val="26"/>
          <w:szCs w:val="26"/>
        </w:rPr>
      </w:pPr>
      <w:r w:rsidRPr="00BD3B8A">
        <w:rPr>
          <w:rFonts w:ascii="Times New Roman" w:eastAsia="Calibri" w:hAnsi="Times New Roman" w:cs="Arial"/>
          <w:sz w:val="26"/>
          <w:szCs w:val="26"/>
        </w:rPr>
        <w:t xml:space="preserve">                                                                       </w:t>
      </w:r>
    </w:p>
    <w:p w14:paraId="74FF0CD9" w14:textId="77777777" w:rsidR="00BD3B8A" w:rsidRPr="00BD3B8A" w:rsidRDefault="00BD3B8A" w:rsidP="00BD3B8A">
      <w:pPr>
        <w:spacing w:after="40" w:line="240" w:lineRule="auto"/>
        <w:jc w:val="right"/>
        <w:rPr>
          <w:rFonts w:ascii="Times New Roman" w:eastAsia="Calibri" w:hAnsi="Times New Roman" w:cs="Arial"/>
          <w:sz w:val="26"/>
          <w:szCs w:val="26"/>
        </w:rPr>
      </w:pPr>
    </w:p>
    <w:p w14:paraId="779CDB09" w14:textId="77777777" w:rsidR="00BD3B8A" w:rsidRPr="00BD3B8A" w:rsidRDefault="00BD3B8A" w:rsidP="00BD3B8A">
      <w:pPr>
        <w:spacing w:after="40" w:line="240" w:lineRule="auto"/>
        <w:jc w:val="right"/>
        <w:rPr>
          <w:rFonts w:ascii="Times New Roman" w:eastAsia="Calibri" w:hAnsi="Times New Roman" w:cs="Arial"/>
          <w:sz w:val="26"/>
          <w:szCs w:val="26"/>
        </w:rPr>
      </w:pPr>
    </w:p>
    <w:p w14:paraId="578BF25C" w14:textId="77777777" w:rsidR="00BD3B8A" w:rsidRPr="00BD3B8A" w:rsidRDefault="00BD3B8A" w:rsidP="00BD3B8A">
      <w:pPr>
        <w:spacing w:after="40" w:line="276" w:lineRule="auto"/>
        <w:jc w:val="both"/>
        <w:rPr>
          <w:rFonts w:ascii="Arial" w:eastAsia="Arial" w:hAnsi="Arial" w:cs="Arial"/>
          <w:sz w:val="20"/>
          <w:szCs w:val="20"/>
          <w:lang w:eastAsia="ru-RU"/>
        </w:rPr>
      </w:pPr>
    </w:p>
    <w:p w14:paraId="2EDDAAA2" w14:textId="77777777" w:rsidR="00BD3B8A" w:rsidRPr="00BD3B8A" w:rsidRDefault="00BD3B8A" w:rsidP="00BD3B8A">
      <w:pPr>
        <w:spacing w:after="40" w:line="276" w:lineRule="auto"/>
        <w:jc w:val="both"/>
        <w:rPr>
          <w:rFonts w:ascii="Arial" w:eastAsia="Arial" w:hAnsi="Arial" w:cs="Arial"/>
          <w:sz w:val="20"/>
          <w:szCs w:val="20"/>
          <w:lang w:eastAsia="ru-RU"/>
        </w:rPr>
      </w:pPr>
    </w:p>
    <w:p w14:paraId="08E7E252" w14:textId="77777777" w:rsidR="00BD3B8A" w:rsidRPr="00BD3B8A" w:rsidRDefault="00BD3B8A" w:rsidP="00BD3B8A">
      <w:pPr>
        <w:spacing w:after="40" w:line="276" w:lineRule="auto"/>
        <w:jc w:val="both"/>
        <w:rPr>
          <w:rFonts w:ascii="Arial" w:eastAsia="Arial" w:hAnsi="Arial" w:cs="Arial"/>
          <w:sz w:val="20"/>
          <w:szCs w:val="20"/>
          <w:lang w:eastAsia="ru-RU"/>
        </w:rPr>
      </w:pPr>
    </w:p>
    <w:p w14:paraId="42E2129F" w14:textId="77777777" w:rsidR="00BD3B8A" w:rsidRPr="00BD3B8A" w:rsidRDefault="00BD3B8A" w:rsidP="00BD3B8A">
      <w:pPr>
        <w:spacing w:after="40" w:line="276" w:lineRule="auto"/>
        <w:jc w:val="both"/>
        <w:rPr>
          <w:rFonts w:ascii="Arial" w:eastAsia="Arial" w:hAnsi="Arial" w:cs="Arial"/>
          <w:sz w:val="20"/>
          <w:szCs w:val="20"/>
          <w:lang w:eastAsia="ru-RU"/>
        </w:rPr>
      </w:pPr>
    </w:p>
    <w:p w14:paraId="75F12564" w14:textId="77777777" w:rsidR="00BD3B8A" w:rsidRPr="00BD3B8A" w:rsidRDefault="00BD3B8A" w:rsidP="00BD3B8A">
      <w:pPr>
        <w:spacing w:after="40" w:line="276" w:lineRule="auto"/>
        <w:jc w:val="both"/>
        <w:rPr>
          <w:rFonts w:ascii="Arial" w:eastAsia="Arial" w:hAnsi="Arial" w:cs="Arial"/>
          <w:sz w:val="20"/>
          <w:szCs w:val="20"/>
          <w:lang w:eastAsia="ru-RU"/>
        </w:rPr>
      </w:pPr>
    </w:p>
    <w:tbl>
      <w:tblPr>
        <w:tblpPr w:leftFromText="180" w:rightFromText="180" w:vertAnchor="text" w:horzAnchor="margin" w:tblpY="226"/>
        <w:tblW w:w="5262" w:type="pct"/>
        <w:tblCellMar>
          <w:left w:w="0" w:type="dxa"/>
          <w:right w:w="0" w:type="dxa"/>
        </w:tblCellMar>
        <w:tblLook w:val="0000" w:firstRow="0" w:lastRow="0" w:firstColumn="0" w:lastColumn="0" w:noHBand="0" w:noVBand="0"/>
      </w:tblPr>
      <w:tblGrid>
        <w:gridCol w:w="9498"/>
      </w:tblGrid>
      <w:tr w:rsidR="00BD3B8A" w:rsidRPr="00BD3B8A" w14:paraId="4B7BA4A6" w14:textId="77777777" w:rsidTr="00BD4D35">
        <w:trPr>
          <w:trHeight w:val="604"/>
        </w:trPr>
        <w:tc>
          <w:tcPr>
            <w:tcW w:w="5000" w:type="pct"/>
          </w:tcPr>
          <w:p w14:paraId="3F34600B" w14:textId="77777777" w:rsidR="00BD3B8A" w:rsidRPr="00BD3B8A" w:rsidRDefault="00BD3B8A" w:rsidP="00BD3B8A">
            <w:pPr>
              <w:spacing w:after="40" w:line="276" w:lineRule="auto"/>
              <w:rPr>
                <w:rFonts w:ascii="Times New Roman" w:eastAsia="Times New Roman" w:hAnsi="Times New Roman" w:cs="Times New Roman"/>
                <w:sz w:val="28"/>
                <w:szCs w:val="28"/>
                <w:lang w:eastAsia="ru-RU"/>
              </w:rPr>
            </w:pPr>
          </w:p>
          <w:p w14:paraId="5755636E" w14:textId="77777777" w:rsidR="00BD3B8A" w:rsidRPr="00BD3B8A" w:rsidRDefault="00BD3B8A" w:rsidP="00BD3B8A">
            <w:pPr>
              <w:spacing w:after="40" w:line="276" w:lineRule="auto"/>
              <w:jc w:val="center"/>
              <w:rPr>
                <w:rFonts w:ascii="Calibri" w:eastAsia="Times New Roman" w:hAnsi="Calibri" w:cs="Arial"/>
                <w:lang w:eastAsia="ru-RU"/>
              </w:rPr>
            </w:pPr>
            <w:r w:rsidRPr="00BD3B8A">
              <w:rPr>
                <w:rFonts w:ascii="Times New Roman" w:eastAsia="Arial" w:hAnsi="Times New Roman" w:cs="Arial"/>
                <w:sz w:val="28"/>
                <w:szCs w:val="28"/>
                <w:lang w:eastAsia="ru-RU"/>
              </w:rPr>
              <w:t>Источники финансирования дефицита бюджета сельского поселения на 2024 год</w:t>
            </w:r>
          </w:p>
          <w:p w14:paraId="01D46036" w14:textId="77777777" w:rsidR="00BD3B8A" w:rsidRPr="00BD3B8A" w:rsidRDefault="00BD3B8A" w:rsidP="00BD3B8A">
            <w:pPr>
              <w:spacing w:after="40" w:line="276" w:lineRule="auto"/>
              <w:rPr>
                <w:rFonts w:ascii="Times New Roman" w:eastAsia="Times New Roman" w:hAnsi="Times New Roman" w:cs="Times New Roman"/>
                <w:sz w:val="28"/>
                <w:szCs w:val="28"/>
                <w:lang w:eastAsia="ru-RU"/>
              </w:rPr>
            </w:pPr>
          </w:p>
        </w:tc>
      </w:tr>
    </w:tbl>
    <w:p w14:paraId="61685483" w14:textId="77777777" w:rsidR="00BD3B8A" w:rsidRPr="00BD3B8A" w:rsidRDefault="00BD3B8A" w:rsidP="00BD3B8A">
      <w:pPr>
        <w:spacing w:after="40" w:line="276" w:lineRule="auto"/>
        <w:jc w:val="both"/>
        <w:rPr>
          <w:rFonts w:ascii="Arial" w:eastAsia="Arial" w:hAnsi="Arial" w:cs="Arial"/>
          <w:sz w:val="20"/>
          <w:szCs w:val="20"/>
          <w:lang w:eastAsia="ru-RU"/>
        </w:rPr>
      </w:pPr>
    </w:p>
    <w:tbl>
      <w:tblPr>
        <w:tblW w:w="5309" w:type="pct"/>
        <w:tblInd w:w="1" w:type="dxa"/>
        <w:tblCellMar>
          <w:left w:w="0" w:type="dxa"/>
          <w:right w:w="0" w:type="dxa"/>
        </w:tblCellMar>
        <w:tblLook w:val="04A0" w:firstRow="1" w:lastRow="0" w:firstColumn="1" w:lastColumn="0" w:noHBand="0" w:noVBand="1"/>
      </w:tblPr>
      <w:tblGrid>
        <w:gridCol w:w="2729"/>
        <w:gridCol w:w="5202"/>
        <w:gridCol w:w="1645"/>
      </w:tblGrid>
      <w:tr w:rsidR="00BD3B8A" w:rsidRPr="00BD3B8A" w14:paraId="14FB8E78" w14:textId="77777777" w:rsidTr="00BD4D35">
        <w:tc>
          <w:tcPr>
            <w:tcW w:w="1425" w:type="pct"/>
            <w:tcBorders>
              <w:top w:val="single" w:sz="2" w:space="0" w:color="000000"/>
              <w:left w:val="single" w:sz="2" w:space="0" w:color="000000"/>
              <w:bottom w:val="single" w:sz="2" w:space="0" w:color="000000"/>
              <w:right w:val="single" w:sz="2" w:space="0" w:color="000000"/>
            </w:tcBorders>
            <w:hideMark/>
          </w:tcPr>
          <w:p w14:paraId="7A7F1F1F" w14:textId="77777777" w:rsidR="00BD3B8A" w:rsidRPr="00BD3B8A" w:rsidRDefault="00BD3B8A" w:rsidP="00BD3B8A">
            <w:pPr>
              <w:spacing w:after="200" w:line="276" w:lineRule="auto"/>
              <w:jc w:val="center"/>
              <w:rPr>
                <w:rFonts w:ascii="Arial" w:eastAsia="Arial" w:hAnsi="Arial" w:cs="Times New Roman"/>
                <w:lang w:val="en-US" w:eastAsia="ru-RU"/>
              </w:rPr>
            </w:pPr>
            <w:proofErr w:type="spellStart"/>
            <w:r w:rsidRPr="00BD3B8A">
              <w:rPr>
                <w:rFonts w:ascii="Times New Roman" w:eastAsia="Arial" w:hAnsi="Times New Roman" w:cs="Arial"/>
                <w:sz w:val="24"/>
                <w:szCs w:val="24"/>
                <w:lang w:val="en-US" w:eastAsia="ru-RU"/>
              </w:rPr>
              <w:t>Код</w:t>
            </w:r>
            <w:proofErr w:type="spellEnd"/>
          </w:p>
        </w:tc>
        <w:tc>
          <w:tcPr>
            <w:tcW w:w="2716" w:type="pct"/>
            <w:tcBorders>
              <w:top w:val="single" w:sz="2" w:space="0" w:color="000000"/>
              <w:left w:val="single" w:sz="2" w:space="0" w:color="000000"/>
              <w:bottom w:val="single" w:sz="2" w:space="0" w:color="000000"/>
              <w:right w:val="single" w:sz="2" w:space="0" w:color="000000"/>
            </w:tcBorders>
            <w:hideMark/>
          </w:tcPr>
          <w:p w14:paraId="79D9D9ED" w14:textId="77777777" w:rsidR="00BD3B8A" w:rsidRPr="00BD3B8A" w:rsidRDefault="00BD3B8A" w:rsidP="00BD3B8A">
            <w:pPr>
              <w:spacing w:after="200" w:line="276" w:lineRule="auto"/>
              <w:jc w:val="center"/>
              <w:rPr>
                <w:rFonts w:ascii="Arial" w:eastAsia="Arial" w:hAnsi="Arial" w:cs="Times New Roman"/>
                <w:lang w:val="en-US" w:eastAsia="ru-RU"/>
              </w:rPr>
            </w:pPr>
            <w:proofErr w:type="spellStart"/>
            <w:r w:rsidRPr="00BD3B8A">
              <w:rPr>
                <w:rFonts w:ascii="Times New Roman" w:eastAsia="Arial" w:hAnsi="Times New Roman" w:cs="Arial"/>
                <w:sz w:val="24"/>
                <w:szCs w:val="24"/>
                <w:lang w:val="en-US" w:eastAsia="ru-RU"/>
              </w:rPr>
              <w:t>Источники</w:t>
            </w:r>
            <w:proofErr w:type="spellEnd"/>
            <w:r w:rsidRPr="00BD3B8A">
              <w:rPr>
                <w:rFonts w:ascii="Times New Roman" w:eastAsia="Arial" w:hAnsi="Times New Roman" w:cs="Arial"/>
                <w:sz w:val="24"/>
                <w:szCs w:val="24"/>
                <w:lang w:val="en-US" w:eastAsia="ru-RU"/>
              </w:rPr>
              <w:t xml:space="preserve"> </w:t>
            </w:r>
            <w:proofErr w:type="spellStart"/>
            <w:r w:rsidRPr="00BD3B8A">
              <w:rPr>
                <w:rFonts w:ascii="Times New Roman" w:eastAsia="Arial" w:hAnsi="Times New Roman" w:cs="Arial"/>
                <w:sz w:val="24"/>
                <w:szCs w:val="24"/>
                <w:lang w:val="en-US" w:eastAsia="ru-RU"/>
              </w:rPr>
              <w:t>финансирования</w:t>
            </w:r>
            <w:proofErr w:type="spellEnd"/>
            <w:r w:rsidRPr="00BD3B8A">
              <w:rPr>
                <w:rFonts w:ascii="Times New Roman" w:eastAsia="Arial" w:hAnsi="Times New Roman" w:cs="Arial"/>
                <w:sz w:val="24"/>
                <w:szCs w:val="24"/>
                <w:lang w:val="en-US" w:eastAsia="ru-RU"/>
              </w:rPr>
              <w:t xml:space="preserve"> </w:t>
            </w:r>
            <w:proofErr w:type="spellStart"/>
            <w:r w:rsidRPr="00BD3B8A">
              <w:rPr>
                <w:rFonts w:ascii="Times New Roman" w:eastAsia="Arial" w:hAnsi="Times New Roman" w:cs="Arial"/>
                <w:sz w:val="24"/>
                <w:szCs w:val="24"/>
                <w:lang w:val="en-US" w:eastAsia="ru-RU"/>
              </w:rPr>
              <w:t>дефицита</w:t>
            </w:r>
            <w:proofErr w:type="spellEnd"/>
            <w:r w:rsidRPr="00BD3B8A">
              <w:rPr>
                <w:rFonts w:ascii="Times New Roman" w:eastAsia="Arial" w:hAnsi="Times New Roman" w:cs="Arial"/>
                <w:sz w:val="24"/>
                <w:szCs w:val="24"/>
                <w:lang w:val="en-US" w:eastAsia="ru-RU"/>
              </w:rPr>
              <w:t xml:space="preserve"> </w:t>
            </w:r>
            <w:proofErr w:type="spellStart"/>
            <w:r w:rsidRPr="00BD3B8A">
              <w:rPr>
                <w:rFonts w:ascii="Times New Roman" w:eastAsia="Arial" w:hAnsi="Times New Roman" w:cs="Arial"/>
                <w:sz w:val="24"/>
                <w:szCs w:val="24"/>
                <w:lang w:val="en-US" w:eastAsia="ru-RU"/>
              </w:rPr>
              <w:t>бюджета</w:t>
            </w:r>
            <w:proofErr w:type="spellEnd"/>
          </w:p>
        </w:tc>
        <w:tc>
          <w:tcPr>
            <w:tcW w:w="859" w:type="pct"/>
            <w:tcBorders>
              <w:top w:val="single" w:sz="2" w:space="0" w:color="000000"/>
              <w:left w:val="single" w:sz="2" w:space="0" w:color="000000"/>
              <w:bottom w:val="single" w:sz="2" w:space="0" w:color="000000"/>
              <w:right w:val="single" w:sz="2" w:space="0" w:color="000000"/>
            </w:tcBorders>
            <w:hideMark/>
          </w:tcPr>
          <w:p w14:paraId="358A4811" w14:textId="77777777" w:rsidR="00BD3B8A" w:rsidRPr="00BD3B8A" w:rsidRDefault="00BD3B8A" w:rsidP="00BD3B8A">
            <w:pPr>
              <w:spacing w:after="200" w:line="276" w:lineRule="auto"/>
              <w:jc w:val="center"/>
              <w:rPr>
                <w:rFonts w:ascii="Arial" w:eastAsia="Arial" w:hAnsi="Arial" w:cs="Times New Roman"/>
                <w:lang w:val="en-US" w:eastAsia="ru-RU"/>
              </w:rPr>
            </w:pPr>
            <w:proofErr w:type="spellStart"/>
            <w:r w:rsidRPr="00BD3B8A">
              <w:rPr>
                <w:rFonts w:ascii="Times New Roman" w:eastAsia="Arial" w:hAnsi="Times New Roman" w:cs="Arial"/>
                <w:sz w:val="24"/>
                <w:szCs w:val="24"/>
                <w:lang w:val="en-US" w:eastAsia="ru-RU"/>
              </w:rPr>
              <w:t>Сумма</w:t>
            </w:r>
            <w:proofErr w:type="spellEnd"/>
            <w:r w:rsidRPr="00BD3B8A">
              <w:rPr>
                <w:rFonts w:ascii="Times New Roman" w:eastAsia="Arial" w:hAnsi="Times New Roman" w:cs="Arial"/>
                <w:sz w:val="24"/>
                <w:szCs w:val="24"/>
                <w:lang w:val="en-US" w:eastAsia="ru-RU"/>
              </w:rPr>
              <w:t xml:space="preserve">, </w:t>
            </w:r>
            <w:proofErr w:type="spellStart"/>
            <w:r w:rsidRPr="00BD3B8A">
              <w:rPr>
                <w:rFonts w:ascii="Times New Roman" w:eastAsia="Arial" w:hAnsi="Times New Roman" w:cs="Arial"/>
                <w:sz w:val="24"/>
                <w:szCs w:val="24"/>
                <w:lang w:val="en-US" w:eastAsia="ru-RU"/>
              </w:rPr>
              <w:t>тыс</w:t>
            </w:r>
            <w:proofErr w:type="spellEnd"/>
            <w:r w:rsidRPr="00BD3B8A">
              <w:rPr>
                <w:rFonts w:ascii="Times New Roman" w:eastAsia="Arial" w:hAnsi="Times New Roman" w:cs="Arial"/>
                <w:sz w:val="24"/>
                <w:szCs w:val="24"/>
                <w:lang w:val="en-US" w:eastAsia="ru-RU"/>
              </w:rPr>
              <w:t xml:space="preserve">. </w:t>
            </w:r>
            <w:proofErr w:type="spellStart"/>
            <w:r w:rsidRPr="00BD3B8A">
              <w:rPr>
                <w:rFonts w:ascii="Times New Roman" w:eastAsia="Arial" w:hAnsi="Times New Roman" w:cs="Arial"/>
                <w:sz w:val="24"/>
                <w:szCs w:val="24"/>
                <w:lang w:val="en-US" w:eastAsia="ru-RU"/>
              </w:rPr>
              <w:t>рублей</w:t>
            </w:r>
            <w:proofErr w:type="spellEnd"/>
          </w:p>
        </w:tc>
      </w:tr>
      <w:tr w:rsidR="00BD3B8A" w:rsidRPr="00BD3B8A" w14:paraId="421BE82D" w14:textId="77777777" w:rsidTr="00BD4D35">
        <w:tc>
          <w:tcPr>
            <w:tcW w:w="1425" w:type="pct"/>
            <w:tcBorders>
              <w:top w:val="single" w:sz="2" w:space="0" w:color="000000"/>
              <w:left w:val="single" w:sz="2" w:space="0" w:color="000000"/>
              <w:bottom w:val="single" w:sz="2" w:space="0" w:color="000000"/>
              <w:right w:val="single" w:sz="2" w:space="0" w:color="000000"/>
            </w:tcBorders>
            <w:hideMark/>
          </w:tcPr>
          <w:p w14:paraId="1195405A" w14:textId="77777777" w:rsidR="00BD3B8A" w:rsidRPr="00BD3B8A" w:rsidRDefault="00BD3B8A" w:rsidP="00BD3B8A">
            <w:pPr>
              <w:spacing w:after="200" w:line="276" w:lineRule="auto"/>
              <w:jc w:val="center"/>
              <w:rPr>
                <w:rFonts w:ascii="Arial" w:eastAsia="Arial" w:hAnsi="Arial" w:cs="Times New Roman"/>
                <w:lang w:val="en-US" w:eastAsia="ru-RU"/>
              </w:rPr>
            </w:pPr>
            <w:r w:rsidRPr="00BD3B8A">
              <w:rPr>
                <w:rFonts w:ascii="Times New Roman" w:eastAsia="Arial" w:hAnsi="Times New Roman" w:cs="Arial"/>
                <w:sz w:val="24"/>
                <w:szCs w:val="24"/>
                <w:lang w:val="en-US" w:eastAsia="ru-RU"/>
              </w:rPr>
              <w:t>01 05 00 00 00 0000 000</w:t>
            </w:r>
          </w:p>
        </w:tc>
        <w:tc>
          <w:tcPr>
            <w:tcW w:w="2716" w:type="pct"/>
            <w:tcBorders>
              <w:top w:val="single" w:sz="2" w:space="0" w:color="000000"/>
              <w:left w:val="single" w:sz="2" w:space="0" w:color="000000"/>
              <w:bottom w:val="single" w:sz="2" w:space="0" w:color="000000"/>
              <w:right w:val="single" w:sz="2" w:space="0" w:color="000000"/>
            </w:tcBorders>
            <w:hideMark/>
          </w:tcPr>
          <w:p w14:paraId="25D27D5C" w14:textId="77777777" w:rsidR="00BD3B8A" w:rsidRPr="00BD3B8A" w:rsidRDefault="00BD3B8A" w:rsidP="00BD3B8A">
            <w:pPr>
              <w:spacing w:after="200" w:line="276" w:lineRule="auto"/>
              <w:jc w:val="both"/>
              <w:rPr>
                <w:rFonts w:ascii="Arial" w:eastAsia="Arial" w:hAnsi="Arial" w:cs="Times New Roman"/>
                <w:lang w:eastAsia="ru-RU"/>
              </w:rPr>
            </w:pPr>
            <w:r w:rsidRPr="00BD3B8A">
              <w:rPr>
                <w:rFonts w:ascii="Times New Roman" w:eastAsia="Arial" w:hAnsi="Times New Roman" w:cs="Arial"/>
                <w:sz w:val="24"/>
                <w:szCs w:val="24"/>
                <w:lang w:eastAsia="ru-RU"/>
              </w:rPr>
              <w:t>Изменение остатков средств на счетах по учету средств бюджета</w:t>
            </w:r>
          </w:p>
        </w:tc>
        <w:tc>
          <w:tcPr>
            <w:tcW w:w="859" w:type="pct"/>
            <w:tcBorders>
              <w:top w:val="single" w:sz="2" w:space="0" w:color="000000"/>
              <w:left w:val="single" w:sz="2" w:space="0" w:color="000000"/>
              <w:bottom w:val="single" w:sz="2" w:space="0" w:color="000000"/>
              <w:right w:val="single" w:sz="2" w:space="0" w:color="000000"/>
            </w:tcBorders>
            <w:hideMark/>
          </w:tcPr>
          <w:p w14:paraId="172002E6" w14:textId="77777777" w:rsidR="00BD3B8A" w:rsidRPr="00BD3B8A" w:rsidRDefault="00BD3B8A" w:rsidP="00BD3B8A">
            <w:pPr>
              <w:spacing w:after="200" w:line="276" w:lineRule="auto"/>
              <w:jc w:val="center"/>
              <w:rPr>
                <w:rFonts w:ascii="Arial" w:eastAsia="Arial" w:hAnsi="Arial" w:cs="Times New Roman"/>
                <w:lang w:eastAsia="ru-RU"/>
              </w:rPr>
            </w:pPr>
            <w:r w:rsidRPr="00BD3B8A">
              <w:rPr>
                <w:rFonts w:ascii="Times New Roman" w:eastAsia="Arial" w:hAnsi="Times New Roman" w:cs="Arial"/>
                <w:sz w:val="24"/>
                <w:szCs w:val="24"/>
                <w:lang w:eastAsia="ru-RU"/>
              </w:rPr>
              <w:t>258,0</w:t>
            </w:r>
          </w:p>
        </w:tc>
      </w:tr>
      <w:tr w:rsidR="00BD3B8A" w:rsidRPr="00BD3B8A" w14:paraId="4DA3D7E0" w14:textId="77777777" w:rsidTr="00BD4D35">
        <w:tc>
          <w:tcPr>
            <w:tcW w:w="1425" w:type="pct"/>
            <w:tcBorders>
              <w:top w:val="single" w:sz="2" w:space="0" w:color="000000"/>
              <w:left w:val="single" w:sz="2" w:space="0" w:color="000000"/>
              <w:bottom w:val="single" w:sz="2" w:space="0" w:color="000000"/>
              <w:right w:val="single" w:sz="2" w:space="0" w:color="000000"/>
            </w:tcBorders>
            <w:hideMark/>
          </w:tcPr>
          <w:p w14:paraId="43A6F026" w14:textId="77777777" w:rsidR="00BD3B8A" w:rsidRPr="00BD3B8A" w:rsidRDefault="00BD3B8A" w:rsidP="00BD3B8A">
            <w:pPr>
              <w:spacing w:after="200" w:line="276" w:lineRule="auto"/>
              <w:jc w:val="center"/>
              <w:rPr>
                <w:rFonts w:ascii="Arial" w:eastAsia="Arial" w:hAnsi="Arial" w:cs="Times New Roman"/>
                <w:lang w:val="en-US" w:eastAsia="ru-RU"/>
              </w:rPr>
            </w:pPr>
            <w:r w:rsidRPr="00BD3B8A">
              <w:rPr>
                <w:rFonts w:ascii="Times New Roman" w:eastAsia="Arial" w:hAnsi="Times New Roman" w:cs="Arial"/>
                <w:sz w:val="24"/>
                <w:szCs w:val="24"/>
                <w:lang w:val="en-US" w:eastAsia="ru-RU"/>
              </w:rPr>
              <w:t>01 03 01 00 10 0000 710</w:t>
            </w:r>
          </w:p>
        </w:tc>
        <w:tc>
          <w:tcPr>
            <w:tcW w:w="2716" w:type="pct"/>
            <w:tcBorders>
              <w:top w:val="single" w:sz="2" w:space="0" w:color="000000"/>
              <w:left w:val="single" w:sz="2" w:space="0" w:color="000000"/>
              <w:bottom w:val="single" w:sz="2" w:space="0" w:color="000000"/>
              <w:right w:val="single" w:sz="2" w:space="0" w:color="000000"/>
            </w:tcBorders>
            <w:hideMark/>
          </w:tcPr>
          <w:p w14:paraId="7657A78F" w14:textId="77777777" w:rsidR="00BD3B8A" w:rsidRPr="00BD3B8A" w:rsidRDefault="00BD3B8A" w:rsidP="00BD3B8A">
            <w:pPr>
              <w:spacing w:after="200" w:line="276" w:lineRule="auto"/>
              <w:jc w:val="both"/>
              <w:rPr>
                <w:rFonts w:ascii="Arial" w:eastAsia="Arial" w:hAnsi="Arial" w:cs="Times New Roman"/>
                <w:lang w:eastAsia="ru-RU"/>
              </w:rPr>
            </w:pPr>
            <w:r w:rsidRPr="00BD3B8A">
              <w:rPr>
                <w:rFonts w:ascii="Times New Roman" w:eastAsia="Arial" w:hAnsi="Times New Roman" w:cs="Arial"/>
                <w:sz w:val="24"/>
                <w:szCs w:val="24"/>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859" w:type="pct"/>
            <w:tcBorders>
              <w:top w:val="single" w:sz="2" w:space="0" w:color="000000"/>
              <w:left w:val="single" w:sz="2" w:space="0" w:color="000000"/>
              <w:bottom w:val="single" w:sz="2" w:space="0" w:color="000000"/>
              <w:right w:val="single" w:sz="2" w:space="0" w:color="000000"/>
            </w:tcBorders>
            <w:hideMark/>
          </w:tcPr>
          <w:p w14:paraId="1BC41D46" w14:textId="77777777" w:rsidR="00BD3B8A" w:rsidRPr="00BD3B8A" w:rsidRDefault="00BD3B8A" w:rsidP="00BD3B8A">
            <w:pPr>
              <w:spacing w:after="200" w:line="276" w:lineRule="auto"/>
              <w:jc w:val="center"/>
              <w:rPr>
                <w:rFonts w:ascii="Arial" w:eastAsia="Arial" w:hAnsi="Arial" w:cs="Times New Roman"/>
                <w:lang w:eastAsia="ru-RU"/>
              </w:rPr>
            </w:pPr>
            <w:r w:rsidRPr="00BD3B8A">
              <w:rPr>
                <w:rFonts w:ascii="Times New Roman" w:eastAsia="Arial" w:hAnsi="Times New Roman" w:cs="Arial"/>
                <w:sz w:val="24"/>
                <w:szCs w:val="24"/>
                <w:lang w:eastAsia="ru-RU"/>
              </w:rPr>
              <w:t>0</w:t>
            </w:r>
          </w:p>
        </w:tc>
      </w:tr>
      <w:tr w:rsidR="00BD3B8A" w:rsidRPr="00BD3B8A" w14:paraId="2F1BF0B4" w14:textId="77777777" w:rsidTr="00BD4D35">
        <w:tc>
          <w:tcPr>
            <w:tcW w:w="1425" w:type="pct"/>
            <w:tcBorders>
              <w:top w:val="single" w:sz="2" w:space="0" w:color="000000"/>
              <w:left w:val="single" w:sz="2" w:space="0" w:color="000000"/>
              <w:bottom w:val="single" w:sz="2" w:space="0" w:color="000000"/>
              <w:right w:val="single" w:sz="2" w:space="0" w:color="000000"/>
            </w:tcBorders>
            <w:hideMark/>
          </w:tcPr>
          <w:p w14:paraId="219D973A" w14:textId="77777777" w:rsidR="00BD3B8A" w:rsidRPr="00BD3B8A" w:rsidRDefault="00BD3B8A" w:rsidP="00BD3B8A">
            <w:pPr>
              <w:spacing w:after="200" w:line="276" w:lineRule="auto"/>
              <w:jc w:val="center"/>
              <w:rPr>
                <w:rFonts w:ascii="Arial" w:eastAsia="Arial" w:hAnsi="Arial" w:cs="Times New Roman"/>
                <w:lang w:val="en-US" w:eastAsia="ru-RU"/>
              </w:rPr>
            </w:pPr>
            <w:r w:rsidRPr="00BD3B8A">
              <w:rPr>
                <w:rFonts w:ascii="Times New Roman" w:eastAsia="Arial" w:hAnsi="Times New Roman" w:cs="Arial"/>
                <w:sz w:val="24"/>
                <w:szCs w:val="24"/>
                <w:lang w:val="en-US" w:eastAsia="ru-RU"/>
              </w:rPr>
              <w:t>01 03 01 00 10 0000 810</w:t>
            </w:r>
          </w:p>
        </w:tc>
        <w:tc>
          <w:tcPr>
            <w:tcW w:w="2716" w:type="pct"/>
            <w:tcBorders>
              <w:top w:val="single" w:sz="2" w:space="0" w:color="000000"/>
              <w:left w:val="single" w:sz="2" w:space="0" w:color="000000"/>
              <w:bottom w:val="single" w:sz="2" w:space="0" w:color="000000"/>
              <w:right w:val="single" w:sz="2" w:space="0" w:color="000000"/>
            </w:tcBorders>
            <w:hideMark/>
          </w:tcPr>
          <w:p w14:paraId="35BF404C" w14:textId="77777777" w:rsidR="00BD3B8A" w:rsidRPr="00BD3B8A" w:rsidRDefault="00BD3B8A" w:rsidP="00BD3B8A">
            <w:pPr>
              <w:spacing w:after="200" w:line="276" w:lineRule="auto"/>
              <w:jc w:val="both"/>
              <w:rPr>
                <w:rFonts w:ascii="Arial" w:eastAsia="Arial" w:hAnsi="Arial" w:cs="Times New Roman"/>
                <w:lang w:eastAsia="ru-RU"/>
              </w:rPr>
            </w:pPr>
            <w:r w:rsidRPr="00BD3B8A">
              <w:rPr>
                <w:rFonts w:ascii="Times New Roman" w:eastAsia="Arial" w:hAnsi="Times New Roman" w:cs="Arial"/>
                <w:sz w:val="24"/>
                <w:szCs w:val="24"/>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59" w:type="pct"/>
            <w:tcBorders>
              <w:top w:val="single" w:sz="2" w:space="0" w:color="000000"/>
              <w:left w:val="single" w:sz="2" w:space="0" w:color="000000"/>
              <w:bottom w:val="single" w:sz="2" w:space="0" w:color="000000"/>
              <w:right w:val="single" w:sz="2" w:space="0" w:color="000000"/>
            </w:tcBorders>
            <w:hideMark/>
          </w:tcPr>
          <w:p w14:paraId="05126E3E" w14:textId="77777777" w:rsidR="00BD3B8A" w:rsidRPr="00BD3B8A" w:rsidRDefault="00BD3B8A" w:rsidP="00BD3B8A">
            <w:pPr>
              <w:spacing w:after="200" w:line="276" w:lineRule="auto"/>
              <w:jc w:val="center"/>
              <w:rPr>
                <w:rFonts w:ascii="Arial" w:eastAsia="Arial" w:hAnsi="Arial" w:cs="Times New Roman"/>
                <w:lang w:eastAsia="ru-RU"/>
              </w:rPr>
            </w:pPr>
            <w:r w:rsidRPr="00BD3B8A">
              <w:rPr>
                <w:rFonts w:ascii="Times New Roman" w:eastAsia="Arial" w:hAnsi="Times New Roman" w:cs="Arial"/>
                <w:sz w:val="24"/>
                <w:szCs w:val="24"/>
                <w:lang w:eastAsia="ru-RU"/>
              </w:rPr>
              <w:t>0</w:t>
            </w:r>
          </w:p>
        </w:tc>
      </w:tr>
    </w:tbl>
    <w:p w14:paraId="5DEDFB5C"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0DD0EDB0"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233B36AE"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31AD7E77"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67D9591E"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183CD574"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70D578C9"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4887B952"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19DD53D6"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5AE5F270"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42928748"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p w14:paraId="0A5CB1C5" w14:textId="77777777" w:rsidR="00BD3B8A" w:rsidRDefault="00BD3B8A" w:rsidP="00BD3B8A">
      <w:pPr>
        <w:spacing w:after="0" w:line="240" w:lineRule="auto"/>
        <w:ind w:right="566"/>
        <w:jc w:val="both"/>
        <w:rPr>
          <w:rFonts w:ascii="Times New Roman" w:eastAsia="Times New Roman" w:hAnsi="Times New Roman" w:cs="Times New Roman"/>
          <w:sz w:val="28"/>
          <w:szCs w:val="28"/>
        </w:rPr>
      </w:pPr>
    </w:p>
    <w:p w14:paraId="5504F0ED" w14:textId="77777777" w:rsidR="001F2C24" w:rsidRPr="00BD3B8A" w:rsidRDefault="001F2C24" w:rsidP="00BD3B8A">
      <w:pPr>
        <w:spacing w:after="0" w:line="240" w:lineRule="auto"/>
        <w:ind w:right="566"/>
        <w:jc w:val="both"/>
        <w:rPr>
          <w:rFonts w:ascii="Times New Roman" w:eastAsia="Times New Roman" w:hAnsi="Times New Roman" w:cs="Times New Roman"/>
          <w:sz w:val="28"/>
          <w:szCs w:val="28"/>
        </w:rPr>
      </w:pPr>
    </w:p>
    <w:p w14:paraId="211C9987" w14:textId="77777777" w:rsidR="00BD3B8A" w:rsidRPr="00BD3B8A" w:rsidRDefault="00BD3B8A" w:rsidP="00BD3B8A">
      <w:pPr>
        <w:spacing w:after="0" w:line="240" w:lineRule="auto"/>
        <w:ind w:right="566"/>
        <w:jc w:val="both"/>
        <w:rPr>
          <w:rFonts w:ascii="Times New Roman" w:eastAsia="Times New Roman" w:hAnsi="Times New Roman" w:cs="Times New Roman"/>
          <w:sz w:val="28"/>
          <w:szCs w:val="28"/>
        </w:rPr>
      </w:pPr>
    </w:p>
    <w:tbl>
      <w:tblPr>
        <w:tblW w:w="5419" w:type="pct"/>
        <w:tblCellMar>
          <w:left w:w="0" w:type="dxa"/>
          <w:right w:w="0" w:type="dxa"/>
        </w:tblCellMar>
        <w:tblLook w:val="0000" w:firstRow="0" w:lastRow="0" w:firstColumn="0" w:lastColumn="0" w:noHBand="0" w:noVBand="0"/>
      </w:tblPr>
      <w:tblGrid>
        <w:gridCol w:w="4513"/>
        <w:gridCol w:w="5268"/>
      </w:tblGrid>
      <w:tr w:rsidR="00BD3B8A" w:rsidRPr="00BD3B8A" w14:paraId="1D06E689" w14:textId="77777777" w:rsidTr="00BD4D35">
        <w:tc>
          <w:tcPr>
            <w:tcW w:w="2307" w:type="pct"/>
          </w:tcPr>
          <w:p w14:paraId="613A840B" w14:textId="77777777" w:rsidR="00BD3B8A" w:rsidRPr="00BD3B8A" w:rsidRDefault="00BD3B8A" w:rsidP="00BD3B8A">
            <w:pPr>
              <w:spacing w:after="40" w:line="276" w:lineRule="auto"/>
              <w:jc w:val="both"/>
              <w:rPr>
                <w:rFonts w:ascii="Arial" w:eastAsia="Arial" w:hAnsi="Arial" w:cs="Arial"/>
                <w:sz w:val="20"/>
                <w:szCs w:val="20"/>
                <w:lang w:eastAsia="ru-RU"/>
              </w:rPr>
            </w:pPr>
          </w:p>
        </w:tc>
        <w:tc>
          <w:tcPr>
            <w:tcW w:w="2693" w:type="pct"/>
          </w:tcPr>
          <w:p w14:paraId="1CE87616"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3</w:t>
            </w:r>
          </w:p>
        </w:tc>
      </w:tr>
      <w:tr w:rsidR="00BD3B8A" w:rsidRPr="00BD3B8A" w14:paraId="7D4F377A" w14:textId="77777777" w:rsidTr="00BD4D35">
        <w:tc>
          <w:tcPr>
            <w:tcW w:w="2307" w:type="pct"/>
          </w:tcPr>
          <w:p w14:paraId="2CC6E69E"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693" w:type="pct"/>
          </w:tcPr>
          <w:p w14:paraId="658A14DC"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7196FBA7" w14:textId="77777777" w:rsidTr="00BD4D35">
        <w:tc>
          <w:tcPr>
            <w:tcW w:w="2307" w:type="pct"/>
          </w:tcPr>
          <w:p w14:paraId="63103150"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693" w:type="pct"/>
          </w:tcPr>
          <w:p w14:paraId="7F40BCC6"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r>
    </w:tbl>
    <w:p w14:paraId="48411C18" w14:textId="77777777" w:rsidR="00BD3B8A" w:rsidRPr="00BD3B8A" w:rsidRDefault="00BD3B8A" w:rsidP="00BD3B8A">
      <w:pPr>
        <w:spacing w:after="40" w:line="276" w:lineRule="auto"/>
        <w:jc w:val="both"/>
        <w:rPr>
          <w:rFonts w:ascii="Arial" w:eastAsia="Arial" w:hAnsi="Arial" w:cs="Arial"/>
          <w:sz w:val="20"/>
          <w:szCs w:val="20"/>
          <w:lang w:eastAsia="ru-RU"/>
        </w:rPr>
      </w:pPr>
    </w:p>
    <w:p w14:paraId="04DFAA40" w14:textId="77777777" w:rsidR="00BD3B8A" w:rsidRPr="00BD3B8A" w:rsidRDefault="00BD3B8A" w:rsidP="00BD3B8A">
      <w:pPr>
        <w:spacing w:after="40" w:line="276" w:lineRule="auto"/>
        <w:jc w:val="both"/>
        <w:rPr>
          <w:rFonts w:ascii="Arial" w:eastAsia="Arial" w:hAnsi="Arial" w:cs="Arial"/>
          <w:sz w:val="20"/>
          <w:szCs w:val="20"/>
          <w:lang w:eastAsia="ru-RU"/>
        </w:rPr>
      </w:pPr>
    </w:p>
    <w:p w14:paraId="13931173" w14:textId="77777777" w:rsidR="00BD3B8A" w:rsidRPr="00BD3B8A" w:rsidRDefault="00BD3B8A" w:rsidP="00BD3B8A">
      <w:pPr>
        <w:spacing w:after="40" w:line="276" w:lineRule="auto"/>
        <w:jc w:val="both"/>
        <w:rPr>
          <w:rFonts w:ascii="Arial" w:eastAsia="Arial" w:hAnsi="Arial" w:cs="Arial"/>
          <w:sz w:val="20"/>
          <w:szCs w:val="20"/>
          <w:lang w:eastAsia="ru-RU"/>
        </w:rPr>
      </w:pPr>
    </w:p>
    <w:p w14:paraId="0C11251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BD3B8A">
        <w:rPr>
          <w:rFonts w:ascii="Times New Roman" w:eastAsia="Times New Roman" w:hAnsi="Times New Roman" w:cs="Times New Roman"/>
          <w:sz w:val="28"/>
          <w:szCs w:val="28"/>
          <w:lang w:eastAsia="ru-RU"/>
        </w:rPr>
        <w:t>2024  год</w:t>
      </w:r>
      <w:proofErr w:type="gramEnd"/>
    </w:p>
    <w:p w14:paraId="08C8EC07" w14:textId="77777777" w:rsidR="00BD3B8A" w:rsidRPr="00BD3B8A" w:rsidRDefault="00BD3B8A" w:rsidP="00BD3B8A">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6235"/>
        <w:gridCol w:w="1276"/>
        <w:gridCol w:w="1512"/>
      </w:tblGrid>
      <w:tr w:rsidR="00BD3B8A" w:rsidRPr="00BD3B8A" w14:paraId="75C92CD1"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1F138802"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4B5588CC"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838" w:type="pct"/>
            <w:tcBorders>
              <w:top w:val="single" w:sz="1" w:space="0" w:color="000000"/>
              <w:left w:val="single" w:sz="1" w:space="0" w:color="000000"/>
              <w:bottom w:val="single" w:sz="1" w:space="0" w:color="000000"/>
              <w:right w:val="single" w:sz="1" w:space="0" w:color="000000"/>
            </w:tcBorders>
          </w:tcPr>
          <w:p w14:paraId="2B6DCC4F"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proofErr w:type="spellStart"/>
            <w:r w:rsidRPr="00BD3B8A">
              <w:rPr>
                <w:rFonts w:ascii="Times New Roman" w:eastAsia="Times New Roman" w:hAnsi="Times New Roman" w:cs="Times New Roman"/>
                <w:sz w:val="24"/>
                <w:szCs w:val="24"/>
                <w:lang w:val="en-US" w:eastAsia="ru-RU"/>
              </w:rPr>
              <w:t>Сумма</w:t>
            </w:r>
            <w:proofErr w:type="spellEnd"/>
            <w:r w:rsidRPr="00BD3B8A">
              <w:rPr>
                <w:rFonts w:ascii="Times New Roman" w:eastAsia="Times New Roman" w:hAnsi="Times New Roman" w:cs="Times New Roman"/>
                <w:sz w:val="24"/>
                <w:szCs w:val="24"/>
                <w:lang w:eastAsia="ru-RU"/>
              </w:rPr>
              <w:t xml:space="preserve">, </w:t>
            </w:r>
          </w:p>
          <w:p w14:paraId="2E43B02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т</w:t>
            </w:r>
            <w:proofErr w:type="spellStart"/>
            <w:r w:rsidRPr="00BD3B8A">
              <w:rPr>
                <w:rFonts w:ascii="Times New Roman" w:eastAsia="Times New Roman" w:hAnsi="Times New Roman" w:cs="Times New Roman"/>
                <w:sz w:val="24"/>
                <w:szCs w:val="24"/>
                <w:lang w:val="en-US" w:eastAsia="ru-RU"/>
              </w:rPr>
              <w:t>ыс</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рублей</w:t>
            </w:r>
            <w:proofErr w:type="spellEnd"/>
          </w:p>
        </w:tc>
      </w:tr>
      <w:tr w:rsidR="00BD3B8A" w:rsidRPr="00BD3B8A" w14:paraId="39496F01"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41C942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707" w:type="pct"/>
            <w:tcBorders>
              <w:top w:val="single" w:sz="1" w:space="0" w:color="000000"/>
              <w:left w:val="single" w:sz="1" w:space="0" w:color="000000"/>
              <w:bottom w:val="single" w:sz="1" w:space="0" w:color="000000"/>
              <w:right w:val="single" w:sz="1" w:space="0" w:color="000000"/>
            </w:tcBorders>
          </w:tcPr>
          <w:p w14:paraId="610F4D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838" w:type="pct"/>
            <w:tcBorders>
              <w:top w:val="single" w:sz="1" w:space="0" w:color="000000"/>
              <w:left w:val="single" w:sz="1" w:space="0" w:color="000000"/>
              <w:bottom w:val="single" w:sz="1" w:space="0" w:color="000000"/>
              <w:right w:val="single" w:sz="1" w:space="0" w:color="000000"/>
            </w:tcBorders>
          </w:tcPr>
          <w:p w14:paraId="2320B8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r>
      <w:tr w:rsidR="00BD3B8A" w:rsidRPr="00BD3B8A" w14:paraId="51DAEC30"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51344796"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707" w:type="pct"/>
            <w:tcBorders>
              <w:top w:val="single" w:sz="1" w:space="0" w:color="000000"/>
              <w:left w:val="single" w:sz="1" w:space="0" w:color="000000"/>
              <w:bottom w:val="single" w:sz="1" w:space="0" w:color="000000"/>
              <w:right w:val="single" w:sz="1" w:space="0" w:color="000000"/>
            </w:tcBorders>
          </w:tcPr>
          <w:p w14:paraId="5DAB37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838" w:type="pct"/>
            <w:tcBorders>
              <w:top w:val="single" w:sz="1" w:space="0" w:color="000000"/>
              <w:left w:val="single" w:sz="1" w:space="0" w:color="000000"/>
              <w:bottom w:val="single" w:sz="1" w:space="0" w:color="000000"/>
              <w:right w:val="single" w:sz="1" w:space="0" w:color="000000"/>
            </w:tcBorders>
          </w:tcPr>
          <w:p w14:paraId="0C8127A7"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3293,4</w:t>
            </w:r>
          </w:p>
        </w:tc>
      </w:tr>
      <w:tr w:rsidR="00BD3B8A" w:rsidRPr="00BD3B8A" w14:paraId="246A5998"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56A3C1F5"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pct"/>
            <w:tcBorders>
              <w:top w:val="single" w:sz="1" w:space="0" w:color="000000"/>
              <w:left w:val="single" w:sz="1" w:space="0" w:color="000000"/>
              <w:bottom w:val="single" w:sz="1" w:space="0" w:color="000000"/>
              <w:right w:val="single" w:sz="1" w:space="0" w:color="000000"/>
            </w:tcBorders>
          </w:tcPr>
          <w:p w14:paraId="6354A9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38" w:type="pct"/>
            <w:tcBorders>
              <w:top w:val="single" w:sz="1" w:space="0" w:color="000000"/>
              <w:left w:val="single" w:sz="1" w:space="0" w:color="000000"/>
              <w:bottom w:val="single" w:sz="1" w:space="0" w:color="000000"/>
              <w:right w:val="single" w:sz="1" w:space="0" w:color="000000"/>
            </w:tcBorders>
          </w:tcPr>
          <w:p w14:paraId="41FD1062"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2557</w:t>
            </w:r>
          </w:p>
        </w:tc>
      </w:tr>
      <w:tr w:rsidR="00BD3B8A" w:rsidRPr="00BD3B8A" w14:paraId="310579B1"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1EFBD577"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7" w:type="pct"/>
            <w:tcBorders>
              <w:top w:val="single" w:sz="1" w:space="0" w:color="000000"/>
              <w:left w:val="single" w:sz="1" w:space="0" w:color="000000"/>
              <w:bottom w:val="single" w:sz="1" w:space="0" w:color="000000"/>
              <w:right w:val="single" w:sz="1" w:space="0" w:color="000000"/>
            </w:tcBorders>
          </w:tcPr>
          <w:p w14:paraId="3E3907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838" w:type="pct"/>
            <w:tcBorders>
              <w:top w:val="single" w:sz="1" w:space="0" w:color="000000"/>
              <w:left w:val="single" w:sz="1" w:space="0" w:color="000000"/>
              <w:bottom w:val="single" w:sz="1" w:space="0" w:color="000000"/>
              <w:right w:val="single" w:sz="1" w:space="0" w:color="000000"/>
            </w:tcBorders>
          </w:tcPr>
          <w:p w14:paraId="2CDCE3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08672817"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3A1A446E"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1CC014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838" w:type="pct"/>
            <w:tcBorders>
              <w:top w:val="single" w:sz="1" w:space="0" w:color="000000"/>
              <w:left w:val="single" w:sz="1" w:space="0" w:color="000000"/>
              <w:bottom w:val="single" w:sz="1" w:space="0" w:color="000000"/>
              <w:right w:val="single" w:sz="1" w:space="0" w:color="000000"/>
            </w:tcBorders>
          </w:tcPr>
          <w:p w14:paraId="0FE2BC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1BA8374"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7879B1CD"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6FA6EF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38" w:type="pct"/>
            <w:tcBorders>
              <w:top w:val="single" w:sz="1" w:space="0" w:color="000000"/>
              <w:left w:val="single" w:sz="1" w:space="0" w:color="000000"/>
              <w:bottom w:val="single" w:sz="1" w:space="0" w:color="000000"/>
              <w:right w:val="single" w:sz="1" w:space="0" w:color="000000"/>
            </w:tcBorders>
          </w:tcPr>
          <w:p w14:paraId="72333664"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729,4</w:t>
            </w:r>
          </w:p>
        </w:tc>
      </w:tr>
      <w:tr w:rsidR="00BD3B8A" w:rsidRPr="00BD3B8A" w14:paraId="2CA2625C"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5B51CCFC"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707" w:type="pct"/>
            <w:tcBorders>
              <w:top w:val="single" w:sz="1" w:space="0" w:color="000000"/>
              <w:left w:val="single" w:sz="1" w:space="0" w:color="000000"/>
              <w:bottom w:val="single" w:sz="1" w:space="0" w:color="000000"/>
              <w:right w:val="single" w:sz="1" w:space="0" w:color="000000"/>
            </w:tcBorders>
          </w:tcPr>
          <w:p w14:paraId="6C31C3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838" w:type="pct"/>
            <w:tcBorders>
              <w:top w:val="single" w:sz="1" w:space="0" w:color="000000"/>
              <w:left w:val="single" w:sz="1" w:space="0" w:color="000000"/>
              <w:bottom w:val="single" w:sz="1" w:space="0" w:color="000000"/>
              <w:right w:val="single" w:sz="1" w:space="0" w:color="000000"/>
            </w:tcBorders>
          </w:tcPr>
          <w:p w14:paraId="4C1A6BB2"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59FF9E76"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6CA41CF7"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6EF81C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38" w:type="pct"/>
            <w:tcBorders>
              <w:top w:val="single" w:sz="1" w:space="0" w:color="000000"/>
              <w:left w:val="single" w:sz="1" w:space="0" w:color="000000"/>
              <w:bottom w:val="single" w:sz="1" w:space="0" w:color="000000"/>
              <w:right w:val="single" w:sz="1" w:space="0" w:color="000000"/>
            </w:tcBorders>
          </w:tcPr>
          <w:p w14:paraId="3F73D6A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3E73D952"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3E6EF91F"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ЭКОНОМИКА</w:t>
            </w:r>
          </w:p>
        </w:tc>
        <w:tc>
          <w:tcPr>
            <w:tcW w:w="707" w:type="pct"/>
            <w:tcBorders>
              <w:top w:val="single" w:sz="1" w:space="0" w:color="000000"/>
              <w:left w:val="single" w:sz="1" w:space="0" w:color="000000"/>
              <w:bottom w:val="single" w:sz="1" w:space="0" w:color="000000"/>
              <w:right w:val="single" w:sz="1" w:space="0" w:color="000000"/>
            </w:tcBorders>
          </w:tcPr>
          <w:p w14:paraId="4257F5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04 00</w:t>
            </w:r>
          </w:p>
        </w:tc>
        <w:tc>
          <w:tcPr>
            <w:tcW w:w="838" w:type="pct"/>
            <w:tcBorders>
              <w:top w:val="single" w:sz="1" w:space="0" w:color="000000"/>
              <w:left w:val="single" w:sz="1" w:space="0" w:color="000000"/>
              <w:bottom w:val="single" w:sz="1" w:space="0" w:color="000000"/>
              <w:right w:val="single" w:sz="1" w:space="0" w:color="000000"/>
            </w:tcBorders>
          </w:tcPr>
          <w:p w14:paraId="437018C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2029</w:t>
            </w:r>
            <w:r w:rsidRPr="00BD3B8A">
              <w:rPr>
                <w:rFonts w:ascii="Times New Roman" w:eastAsia="Times New Roman" w:hAnsi="Times New Roman" w:cs="Times New Roman"/>
                <w:sz w:val="24"/>
                <w:szCs w:val="24"/>
                <w:lang w:val="en-US" w:eastAsia="ru-RU"/>
              </w:rPr>
              <w:t>,</w:t>
            </w:r>
            <w:r w:rsidRPr="00BD3B8A">
              <w:rPr>
                <w:rFonts w:ascii="Times New Roman" w:eastAsia="Times New Roman" w:hAnsi="Times New Roman" w:cs="Times New Roman"/>
                <w:sz w:val="24"/>
                <w:szCs w:val="24"/>
                <w:lang w:eastAsia="ru-RU"/>
              </w:rPr>
              <w:t>2</w:t>
            </w:r>
          </w:p>
        </w:tc>
      </w:tr>
      <w:tr w:rsidR="00BD3B8A" w:rsidRPr="00BD3B8A" w14:paraId="4DB9616F"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7D64F3C1"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Дорожное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дорожные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w:t>
            </w:r>
          </w:p>
        </w:tc>
        <w:tc>
          <w:tcPr>
            <w:tcW w:w="707" w:type="pct"/>
            <w:tcBorders>
              <w:top w:val="single" w:sz="1" w:space="0" w:color="000000"/>
              <w:left w:val="single" w:sz="1" w:space="0" w:color="000000"/>
              <w:bottom w:val="single" w:sz="1" w:space="0" w:color="000000"/>
              <w:right w:val="single" w:sz="1" w:space="0" w:color="000000"/>
            </w:tcBorders>
          </w:tcPr>
          <w:p w14:paraId="24E832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38" w:type="pct"/>
            <w:tcBorders>
              <w:top w:val="single" w:sz="1" w:space="0" w:color="000000"/>
              <w:left w:val="single" w:sz="1" w:space="0" w:color="000000"/>
              <w:bottom w:val="single" w:sz="1" w:space="0" w:color="000000"/>
              <w:right w:val="single" w:sz="1" w:space="0" w:color="000000"/>
            </w:tcBorders>
          </w:tcPr>
          <w:p w14:paraId="7AE8BD7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2029,0</w:t>
            </w:r>
          </w:p>
        </w:tc>
      </w:tr>
      <w:tr w:rsidR="00BD3B8A" w:rsidRPr="00BD3B8A" w14:paraId="1EDD9C85"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5BDBCC0B"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707" w:type="pct"/>
            <w:tcBorders>
              <w:top w:val="single" w:sz="1" w:space="0" w:color="000000"/>
              <w:left w:val="single" w:sz="1" w:space="0" w:color="000000"/>
              <w:bottom w:val="single" w:sz="1" w:space="0" w:color="000000"/>
              <w:right w:val="single" w:sz="1" w:space="0" w:color="000000"/>
            </w:tcBorders>
          </w:tcPr>
          <w:p w14:paraId="1A2FB15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838" w:type="pct"/>
            <w:tcBorders>
              <w:top w:val="single" w:sz="1" w:space="0" w:color="000000"/>
              <w:left w:val="single" w:sz="1" w:space="0" w:color="000000"/>
              <w:bottom w:val="single" w:sz="1" w:space="0" w:color="000000"/>
              <w:right w:val="single" w:sz="1" w:space="0" w:color="000000"/>
            </w:tcBorders>
          </w:tcPr>
          <w:p w14:paraId="32B32D4C"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1066,6</w:t>
            </w:r>
          </w:p>
        </w:tc>
      </w:tr>
      <w:tr w:rsidR="00BD3B8A" w:rsidRPr="00BD3B8A" w14:paraId="63888C79"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36CA60FA"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Жилищное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0CF7155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838" w:type="pct"/>
            <w:tcBorders>
              <w:top w:val="single" w:sz="1" w:space="0" w:color="000000"/>
              <w:left w:val="single" w:sz="1" w:space="0" w:color="000000"/>
              <w:bottom w:val="single" w:sz="1" w:space="0" w:color="000000"/>
              <w:right w:val="single" w:sz="1" w:space="0" w:color="000000"/>
            </w:tcBorders>
          </w:tcPr>
          <w:p w14:paraId="7DF964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3EB72073"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0881DCE5"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7903F5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38" w:type="pct"/>
            <w:tcBorders>
              <w:top w:val="single" w:sz="1" w:space="0" w:color="000000"/>
              <w:left w:val="single" w:sz="1" w:space="0" w:color="000000"/>
              <w:bottom w:val="single" w:sz="1" w:space="0" w:color="000000"/>
              <w:right w:val="single" w:sz="1" w:space="0" w:color="000000"/>
            </w:tcBorders>
          </w:tcPr>
          <w:p w14:paraId="2800B89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Arial" w:eastAsia="Arial" w:hAnsi="Arial" w:cs="Arial"/>
                <w:sz w:val="20"/>
                <w:szCs w:val="20"/>
                <w:lang w:eastAsia="ru-RU"/>
              </w:rPr>
              <w:t>1066,0</w:t>
            </w:r>
          </w:p>
        </w:tc>
      </w:tr>
      <w:tr w:rsidR="00BD3B8A" w:rsidRPr="00BD3B8A" w14:paraId="26F99B48"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1264A536"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707" w:type="pct"/>
            <w:tcBorders>
              <w:top w:val="single" w:sz="1" w:space="0" w:color="000000"/>
              <w:left w:val="single" w:sz="1" w:space="0" w:color="000000"/>
              <w:bottom w:val="single" w:sz="1" w:space="0" w:color="000000"/>
              <w:right w:val="single" w:sz="1" w:space="0" w:color="000000"/>
            </w:tcBorders>
          </w:tcPr>
          <w:p w14:paraId="3A22BC6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838" w:type="pct"/>
            <w:tcBorders>
              <w:top w:val="single" w:sz="1" w:space="0" w:color="000000"/>
              <w:left w:val="single" w:sz="1" w:space="0" w:color="000000"/>
              <w:bottom w:val="single" w:sz="1" w:space="0" w:color="000000"/>
              <w:right w:val="single" w:sz="1" w:space="0" w:color="000000"/>
            </w:tcBorders>
          </w:tcPr>
          <w:p w14:paraId="61A235DF"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56D5E75B"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50C6E8E1"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79E0E3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38" w:type="pct"/>
            <w:tcBorders>
              <w:top w:val="single" w:sz="1" w:space="0" w:color="000000"/>
              <w:left w:val="single" w:sz="1" w:space="0" w:color="000000"/>
              <w:bottom w:val="single" w:sz="1" w:space="0" w:color="000000"/>
              <w:right w:val="single" w:sz="1" w:space="0" w:color="000000"/>
            </w:tcBorders>
          </w:tcPr>
          <w:p w14:paraId="438EC2D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1077,2</w:t>
            </w:r>
          </w:p>
        </w:tc>
      </w:tr>
      <w:tr w:rsidR="00BD3B8A" w:rsidRPr="00BD3B8A" w14:paraId="2DBC4B72"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671976CE"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707" w:type="pct"/>
            <w:tcBorders>
              <w:top w:val="single" w:sz="1" w:space="0" w:color="000000"/>
              <w:left w:val="single" w:sz="1" w:space="0" w:color="000000"/>
              <w:bottom w:val="single" w:sz="1" w:space="0" w:color="000000"/>
              <w:right w:val="single" w:sz="1" w:space="0" w:color="000000"/>
            </w:tcBorders>
          </w:tcPr>
          <w:p w14:paraId="56EFBA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838" w:type="pct"/>
            <w:tcBorders>
              <w:top w:val="single" w:sz="1" w:space="0" w:color="000000"/>
              <w:left w:val="single" w:sz="1" w:space="0" w:color="000000"/>
              <w:bottom w:val="single" w:sz="1" w:space="0" w:color="000000"/>
              <w:right w:val="single" w:sz="1" w:space="0" w:color="000000"/>
            </w:tcBorders>
          </w:tcPr>
          <w:p w14:paraId="45D23EB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w:t>
            </w:r>
            <w:r w:rsidRPr="00BD3B8A">
              <w:rPr>
                <w:rFonts w:ascii="Times New Roman" w:eastAsia="Times New Roman" w:hAnsi="Times New Roman" w:cs="Times New Roman"/>
                <w:sz w:val="24"/>
                <w:szCs w:val="24"/>
                <w:lang w:val="en-US" w:eastAsia="ru-RU"/>
              </w:rPr>
              <w:t>,0</w:t>
            </w:r>
          </w:p>
        </w:tc>
      </w:tr>
      <w:tr w:rsidR="00BD3B8A" w:rsidRPr="00BD3B8A" w14:paraId="484518F8" w14:textId="77777777" w:rsidTr="00BD4D35">
        <w:tc>
          <w:tcPr>
            <w:tcW w:w="3455" w:type="pct"/>
            <w:tcBorders>
              <w:top w:val="single" w:sz="1" w:space="0" w:color="000000"/>
              <w:left w:val="single" w:sz="1" w:space="0" w:color="000000"/>
              <w:bottom w:val="single" w:sz="1" w:space="0" w:color="000000"/>
              <w:right w:val="single" w:sz="1" w:space="0" w:color="000000"/>
            </w:tcBorders>
          </w:tcPr>
          <w:p w14:paraId="2BA715E7"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Физическая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культура</w:t>
            </w:r>
            <w:proofErr w:type="spellEnd"/>
          </w:p>
        </w:tc>
        <w:tc>
          <w:tcPr>
            <w:tcW w:w="707" w:type="pct"/>
            <w:tcBorders>
              <w:top w:val="single" w:sz="1" w:space="0" w:color="000000"/>
              <w:left w:val="single" w:sz="1" w:space="0" w:color="000000"/>
              <w:bottom w:val="single" w:sz="1" w:space="0" w:color="000000"/>
              <w:right w:val="single" w:sz="1" w:space="0" w:color="000000"/>
            </w:tcBorders>
          </w:tcPr>
          <w:p w14:paraId="44000F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838" w:type="pct"/>
            <w:tcBorders>
              <w:top w:val="single" w:sz="1" w:space="0" w:color="000000"/>
              <w:left w:val="single" w:sz="1" w:space="0" w:color="000000"/>
              <w:bottom w:val="single" w:sz="1" w:space="0" w:color="000000"/>
              <w:right w:val="single" w:sz="1" w:space="0" w:color="000000"/>
            </w:tcBorders>
          </w:tcPr>
          <w:p w14:paraId="51586C7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w:t>
            </w:r>
            <w:r w:rsidRPr="00BD3B8A">
              <w:rPr>
                <w:rFonts w:ascii="Times New Roman" w:eastAsia="Times New Roman" w:hAnsi="Times New Roman" w:cs="Times New Roman"/>
                <w:sz w:val="24"/>
                <w:szCs w:val="24"/>
                <w:lang w:val="en-US" w:eastAsia="ru-RU"/>
              </w:rPr>
              <w:t>,0</w:t>
            </w:r>
          </w:p>
        </w:tc>
      </w:tr>
    </w:tbl>
    <w:p w14:paraId="1DDBCDD8"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7E2296">
          <w:pgSz w:w="11905" w:h="16837"/>
          <w:pgMar w:top="851"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8"/>
        <w:gridCol w:w="4511"/>
        <w:gridCol w:w="6"/>
      </w:tblGrid>
      <w:tr w:rsidR="00BD3B8A" w:rsidRPr="00BD3B8A" w14:paraId="76DEF701" w14:textId="77777777" w:rsidTr="00BD4D35">
        <w:tc>
          <w:tcPr>
            <w:tcW w:w="2498" w:type="pct"/>
          </w:tcPr>
          <w:p w14:paraId="14749297"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499" w:type="pct"/>
          </w:tcPr>
          <w:p w14:paraId="57286A65"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5</w:t>
            </w:r>
          </w:p>
        </w:tc>
        <w:tc>
          <w:tcPr>
            <w:tcW w:w="3" w:type="pct"/>
          </w:tcPr>
          <w:p w14:paraId="44867FBB" w14:textId="77777777" w:rsidR="00BD3B8A" w:rsidRPr="00BD3B8A" w:rsidRDefault="00BD3B8A" w:rsidP="00BD3B8A">
            <w:pPr>
              <w:spacing w:after="40" w:line="276" w:lineRule="auto"/>
              <w:rPr>
                <w:rFonts w:ascii="Arial" w:eastAsia="Arial" w:hAnsi="Arial" w:cs="Arial"/>
                <w:sz w:val="20"/>
                <w:szCs w:val="20"/>
                <w:lang w:val="en-US" w:eastAsia="ru-RU"/>
              </w:rPr>
            </w:pPr>
          </w:p>
        </w:tc>
      </w:tr>
      <w:tr w:rsidR="00BD3B8A" w:rsidRPr="00BD3B8A" w14:paraId="0FE5914F" w14:textId="77777777" w:rsidTr="00BD4D35">
        <w:tc>
          <w:tcPr>
            <w:tcW w:w="2498" w:type="pct"/>
          </w:tcPr>
          <w:p w14:paraId="62B6EBE7"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499" w:type="pct"/>
          </w:tcPr>
          <w:p w14:paraId="1E84F794"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c>
          <w:tcPr>
            <w:tcW w:w="3" w:type="pct"/>
          </w:tcPr>
          <w:p w14:paraId="6E1AA980" w14:textId="77777777" w:rsidR="00BD3B8A" w:rsidRPr="00BD3B8A" w:rsidRDefault="00BD3B8A" w:rsidP="00BD3B8A">
            <w:pPr>
              <w:spacing w:after="40" w:line="276" w:lineRule="auto"/>
              <w:rPr>
                <w:rFonts w:ascii="Arial" w:eastAsia="Arial" w:hAnsi="Arial" w:cs="Arial"/>
                <w:sz w:val="20"/>
                <w:szCs w:val="20"/>
                <w:lang w:val="en-US" w:eastAsia="ru-RU"/>
              </w:rPr>
            </w:pPr>
          </w:p>
        </w:tc>
      </w:tr>
      <w:tr w:rsidR="00BD3B8A" w:rsidRPr="00BD3B8A" w14:paraId="58E674C9" w14:textId="77777777" w:rsidTr="00BD4D35">
        <w:tc>
          <w:tcPr>
            <w:tcW w:w="2498" w:type="pct"/>
          </w:tcPr>
          <w:p w14:paraId="75043646"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499" w:type="pct"/>
          </w:tcPr>
          <w:p w14:paraId="3DA30C9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c>
          <w:tcPr>
            <w:tcW w:w="3" w:type="pct"/>
          </w:tcPr>
          <w:p w14:paraId="332621AB"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54BAA886" w14:textId="77777777" w:rsidTr="00BD4D35">
        <w:trPr>
          <w:gridAfter w:val="1"/>
          <w:wAfter w:w="3" w:type="pct"/>
        </w:trPr>
        <w:tc>
          <w:tcPr>
            <w:tcW w:w="2498" w:type="pct"/>
          </w:tcPr>
          <w:p w14:paraId="1C1B30CB" w14:textId="77777777" w:rsidR="00BD3B8A" w:rsidRPr="00BD3B8A" w:rsidRDefault="00BD3B8A" w:rsidP="00BD3B8A">
            <w:pPr>
              <w:spacing w:after="40" w:line="276" w:lineRule="auto"/>
              <w:rPr>
                <w:rFonts w:ascii="Arial" w:eastAsia="Arial" w:hAnsi="Arial" w:cs="Arial"/>
                <w:sz w:val="20"/>
                <w:szCs w:val="20"/>
                <w:lang w:eastAsia="ru-RU"/>
              </w:rPr>
            </w:pPr>
          </w:p>
        </w:tc>
        <w:tc>
          <w:tcPr>
            <w:tcW w:w="2499" w:type="pct"/>
          </w:tcPr>
          <w:p w14:paraId="5A2B9331"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7F70C1C9" w14:textId="77777777" w:rsidTr="00BD4D35">
        <w:trPr>
          <w:gridAfter w:val="1"/>
          <w:wAfter w:w="3" w:type="pct"/>
        </w:trPr>
        <w:tc>
          <w:tcPr>
            <w:tcW w:w="2498" w:type="pct"/>
          </w:tcPr>
          <w:p w14:paraId="17E001D6" w14:textId="77777777" w:rsidR="00BD3B8A" w:rsidRPr="00BD3B8A" w:rsidRDefault="00BD3B8A" w:rsidP="00BD3B8A">
            <w:pPr>
              <w:spacing w:after="40" w:line="276" w:lineRule="auto"/>
              <w:rPr>
                <w:rFonts w:ascii="Arial" w:eastAsia="Arial" w:hAnsi="Arial" w:cs="Arial"/>
                <w:sz w:val="20"/>
                <w:szCs w:val="20"/>
                <w:lang w:eastAsia="ru-RU"/>
              </w:rPr>
            </w:pPr>
          </w:p>
        </w:tc>
        <w:tc>
          <w:tcPr>
            <w:tcW w:w="2499" w:type="pct"/>
          </w:tcPr>
          <w:p w14:paraId="07B32A77"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787730E0" w14:textId="77777777" w:rsidTr="00BD4D35">
        <w:trPr>
          <w:gridAfter w:val="1"/>
          <w:wAfter w:w="3" w:type="pct"/>
        </w:trPr>
        <w:tc>
          <w:tcPr>
            <w:tcW w:w="2498" w:type="pct"/>
          </w:tcPr>
          <w:p w14:paraId="23C742D1" w14:textId="77777777" w:rsidR="00BD3B8A" w:rsidRPr="00BD3B8A" w:rsidRDefault="00BD3B8A" w:rsidP="00BD3B8A">
            <w:pPr>
              <w:spacing w:after="40" w:line="276" w:lineRule="auto"/>
              <w:rPr>
                <w:rFonts w:ascii="Arial" w:eastAsia="Arial" w:hAnsi="Arial" w:cs="Arial"/>
                <w:sz w:val="20"/>
                <w:szCs w:val="20"/>
                <w:lang w:eastAsia="ru-RU"/>
              </w:rPr>
            </w:pPr>
          </w:p>
        </w:tc>
        <w:tc>
          <w:tcPr>
            <w:tcW w:w="2499" w:type="pct"/>
          </w:tcPr>
          <w:p w14:paraId="2E5B1D13" w14:textId="77777777" w:rsidR="00BD3B8A" w:rsidRPr="00BD3B8A" w:rsidRDefault="00BD3B8A" w:rsidP="00BD3B8A">
            <w:pPr>
              <w:spacing w:after="40" w:line="276" w:lineRule="auto"/>
              <w:rPr>
                <w:rFonts w:ascii="Arial" w:eastAsia="Arial" w:hAnsi="Arial" w:cs="Arial"/>
                <w:sz w:val="20"/>
                <w:szCs w:val="20"/>
                <w:lang w:eastAsia="ru-RU"/>
              </w:rPr>
            </w:pPr>
          </w:p>
        </w:tc>
      </w:tr>
    </w:tbl>
    <w:p w14:paraId="0F9AEC73" w14:textId="77777777" w:rsidR="00BD3B8A" w:rsidRPr="00BD3B8A" w:rsidRDefault="00BD3B8A" w:rsidP="00BD3B8A">
      <w:pPr>
        <w:spacing w:after="40" w:line="276" w:lineRule="auto"/>
        <w:jc w:val="center"/>
        <w:rPr>
          <w:rFonts w:ascii="Times New Roman" w:eastAsia="Times New Roman" w:hAnsi="Times New Roman" w:cs="Times New Roman"/>
          <w:sz w:val="28"/>
          <w:szCs w:val="28"/>
          <w:lang w:eastAsia="ru-RU"/>
        </w:rPr>
      </w:pPr>
      <w:r w:rsidRPr="00BD3B8A">
        <w:rPr>
          <w:rFonts w:ascii="Times New Roman" w:eastAsia="Times New Roman" w:hAnsi="Times New Roman" w:cs="Times New Roman"/>
          <w:sz w:val="28"/>
          <w:szCs w:val="28"/>
          <w:lang w:eastAsia="ru-RU"/>
        </w:rPr>
        <w:t xml:space="preserve">Ведомственная структура расходов бюджета сельского поселения </w:t>
      </w:r>
    </w:p>
    <w:p w14:paraId="456DC0FB"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на 2024 год</w:t>
      </w:r>
    </w:p>
    <w:p w14:paraId="1E9148C8" w14:textId="77777777" w:rsidR="00BD3B8A" w:rsidRPr="00BD3B8A" w:rsidRDefault="00BD3B8A" w:rsidP="00BD3B8A">
      <w:pPr>
        <w:spacing w:after="40" w:line="276" w:lineRule="auto"/>
        <w:rPr>
          <w:rFonts w:ascii="Arial" w:eastAsia="Arial" w:hAnsi="Arial" w:cs="Arial"/>
          <w:sz w:val="20"/>
          <w:szCs w:val="20"/>
          <w:lang w:eastAsia="ru-RU"/>
        </w:rPr>
      </w:pPr>
    </w:p>
    <w:tbl>
      <w:tblPr>
        <w:tblW w:w="5496" w:type="pct"/>
        <w:tblInd w:w="1" w:type="dxa"/>
        <w:tblCellMar>
          <w:left w:w="0" w:type="dxa"/>
          <w:right w:w="0" w:type="dxa"/>
        </w:tblCellMar>
        <w:tblLook w:val="0000" w:firstRow="0" w:lastRow="0" w:firstColumn="0" w:lastColumn="0" w:noHBand="0" w:noVBand="0"/>
      </w:tblPr>
      <w:tblGrid>
        <w:gridCol w:w="4394"/>
        <w:gridCol w:w="849"/>
        <w:gridCol w:w="851"/>
        <w:gridCol w:w="1700"/>
        <w:gridCol w:w="849"/>
        <w:gridCol w:w="1275"/>
      </w:tblGrid>
      <w:tr w:rsidR="00BD3B8A" w:rsidRPr="00BD3B8A" w14:paraId="2257A1A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6A1F434"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4E2236AC"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Код</w:t>
            </w:r>
            <w:proofErr w:type="spellEnd"/>
          </w:p>
        </w:tc>
        <w:tc>
          <w:tcPr>
            <w:tcW w:w="429" w:type="pct"/>
            <w:tcBorders>
              <w:top w:val="single" w:sz="1" w:space="0" w:color="000000"/>
              <w:left w:val="single" w:sz="1" w:space="0" w:color="000000"/>
              <w:bottom w:val="single" w:sz="1" w:space="0" w:color="000000"/>
              <w:right w:val="single" w:sz="1" w:space="0" w:color="000000"/>
            </w:tcBorders>
          </w:tcPr>
          <w:p w14:paraId="11983EC7"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857" w:type="pct"/>
            <w:tcBorders>
              <w:top w:val="single" w:sz="1" w:space="0" w:color="000000"/>
              <w:left w:val="single" w:sz="1" w:space="0" w:color="000000"/>
              <w:bottom w:val="single" w:sz="1" w:space="0" w:color="000000"/>
              <w:right w:val="single" w:sz="1" w:space="0" w:color="000000"/>
            </w:tcBorders>
          </w:tcPr>
          <w:p w14:paraId="18AD07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ЦСР</w:t>
            </w:r>
          </w:p>
        </w:tc>
        <w:tc>
          <w:tcPr>
            <w:tcW w:w="428" w:type="pct"/>
            <w:tcBorders>
              <w:top w:val="single" w:sz="1" w:space="0" w:color="000000"/>
              <w:left w:val="single" w:sz="1" w:space="0" w:color="000000"/>
              <w:bottom w:val="single" w:sz="1" w:space="0" w:color="000000"/>
              <w:right w:val="single" w:sz="1" w:space="0" w:color="000000"/>
            </w:tcBorders>
          </w:tcPr>
          <w:p w14:paraId="40F43E63"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Вр</w:t>
            </w:r>
            <w:proofErr w:type="spellEnd"/>
          </w:p>
        </w:tc>
        <w:tc>
          <w:tcPr>
            <w:tcW w:w="643" w:type="pct"/>
            <w:tcBorders>
              <w:top w:val="single" w:sz="1" w:space="0" w:color="000000"/>
              <w:left w:val="single" w:sz="1" w:space="0" w:color="000000"/>
              <w:bottom w:val="single" w:sz="1" w:space="0" w:color="000000"/>
              <w:right w:val="single" w:sz="1" w:space="0" w:color="000000"/>
            </w:tcBorders>
          </w:tcPr>
          <w:p w14:paraId="750A2C6F"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Сумма</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тыс</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рублей</w:t>
            </w:r>
            <w:proofErr w:type="spellEnd"/>
          </w:p>
        </w:tc>
      </w:tr>
      <w:tr w:rsidR="00BD3B8A" w:rsidRPr="00BD3B8A" w14:paraId="54C5B0A6"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6E22D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428" w:type="pct"/>
            <w:tcBorders>
              <w:top w:val="single" w:sz="1" w:space="0" w:color="000000"/>
              <w:left w:val="single" w:sz="1" w:space="0" w:color="000000"/>
              <w:bottom w:val="single" w:sz="1" w:space="0" w:color="000000"/>
              <w:right w:val="single" w:sz="1" w:space="0" w:color="000000"/>
            </w:tcBorders>
          </w:tcPr>
          <w:p w14:paraId="7DF2EF2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429" w:type="pct"/>
            <w:tcBorders>
              <w:top w:val="single" w:sz="1" w:space="0" w:color="000000"/>
              <w:left w:val="single" w:sz="1" w:space="0" w:color="000000"/>
              <w:bottom w:val="single" w:sz="1" w:space="0" w:color="000000"/>
              <w:right w:val="single" w:sz="1" w:space="0" w:color="000000"/>
            </w:tcBorders>
          </w:tcPr>
          <w:p w14:paraId="6BCD5E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c>
          <w:tcPr>
            <w:tcW w:w="857" w:type="pct"/>
            <w:tcBorders>
              <w:top w:val="single" w:sz="1" w:space="0" w:color="000000"/>
              <w:left w:val="single" w:sz="1" w:space="0" w:color="000000"/>
              <w:bottom w:val="single" w:sz="1" w:space="0" w:color="000000"/>
              <w:right w:val="single" w:sz="1" w:space="0" w:color="000000"/>
            </w:tcBorders>
          </w:tcPr>
          <w:p w14:paraId="40B4B1B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w:t>
            </w:r>
          </w:p>
        </w:tc>
        <w:tc>
          <w:tcPr>
            <w:tcW w:w="428" w:type="pct"/>
            <w:tcBorders>
              <w:top w:val="single" w:sz="1" w:space="0" w:color="000000"/>
              <w:left w:val="single" w:sz="1" w:space="0" w:color="000000"/>
              <w:bottom w:val="single" w:sz="1" w:space="0" w:color="000000"/>
              <w:right w:val="single" w:sz="1" w:space="0" w:color="000000"/>
            </w:tcBorders>
          </w:tcPr>
          <w:p w14:paraId="6F118D5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w:t>
            </w:r>
          </w:p>
        </w:tc>
        <w:tc>
          <w:tcPr>
            <w:tcW w:w="643" w:type="pct"/>
            <w:tcBorders>
              <w:top w:val="single" w:sz="1" w:space="0" w:color="000000"/>
              <w:left w:val="single" w:sz="1" w:space="0" w:color="000000"/>
              <w:bottom w:val="single" w:sz="1" w:space="0" w:color="000000"/>
              <w:right w:val="single" w:sz="1" w:space="0" w:color="000000"/>
            </w:tcBorders>
          </w:tcPr>
          <w:p w14:paraId="0F6946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w:t>
            </w:r>
          </w:p>
        </w:tc>
      </w:tr>
      <w:tr w:rsidR="00BD3B8A" w:rsidRPr="00BD3B8A" w14:paraId="6A2DEF99"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F16A71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Администрация Заветильичевского сельсовета Алейского района Алтайского края</w:t>
            </w:r>
          </w:p>
        </w:tc>
        <w:tc>
          <w:tcPr>
            <w:tcW w:w="428" w:type="pct"/>
            <w:tcBorders>
              <w:top w:val="single" w:sz="1" w:space="0" w:color="000000"/>
              <w:left w:val="single" w:sz="1" w:space="0" w:color="000000"/>
              <w:bottom w:val="single" w:sz="1" w:space="0" w:color="000000"/>
              <w:right w:val="single" w:sz="1" w:space="0" w:color="000000"/>
            </w:tcBorders>
          </w:tcPr>
          <w:p w14:paraId="631444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B917F6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7" w:type="pct"/>
            <w:tcBorders>
              <w:top w:val="single" w:sz="1" w:space="0" w:color="000000"/>
              <w:left w:val="single" w:sz="1" w:space="0" w:color="000000"/>
              <w:bottom w:val="single" w:sz="1" w:space="0" w:color="000000"/>
              <w:right w:val="single" w:sz="1" w:space="0" w:color="000000"/>
            </w:tcBorders>
          </w:tcPr>
          <w:p w14:paraId="37D19E0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7FA79BC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C0FEE18"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7762,3</w:t>
            </w:r>
          </w:p>
        </w:tc>
      </w:tr>
      <w:tr w:rsidR="00BD3B8A" w:rsidRPr="00BD3B8A" w14:paraId="7F5D982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F4DBB76"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428" w:type="pct"/>
            <w:tcBorders>
              <w:top w:val="single" w:sz="1" w:space="0" w:color="000000"/>
              <w:left w:val="single" w:sz="1" w:space="0" w:color="000000"/>
              <w:bottom w:val="single" w:sz="1" w:space="0" w:color="000000"/>
              <w:right w:val="single" w:sz="1" w:space="0" w:color="000000"/>
            </w:tcBorders>
          </w:tcPr>
          <w:p w14:paraId="641D99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EA4F1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857" w:type="pct"/>
            <w:tcBorders>
              <w:top w:val="single" w:sz="1" w:space="0" w:color="000000"/>
              <w:left w:val="single" w:sz="1" w:space="0" w:color="000000"/>
              <w:bottom w:val="single" w:sz="1" w:space="0" w:color="000000"/>
              <w:right w:val="single" w:sz="1" w:space="0" w:color="000000"/>
            </w:tcBorders>
          </w:tcPr>
          <w:p w14:paraId="78D2A8F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44AA407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278CD02"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3293,4</w:t>
            </w:r>
          </w:p>
        </w:tc>
      </w:tr>
      <w:tr w:rsidR="00BD3B8A" w:rsidRPr="00BD3B8A" w14:paraId="7727BEFC"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4A2BC2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8" w:type="pct"/>
            <w:tcBorders>
              <w:top w:val="single" w:sz="1" w:space="0" w:color="000000"/>
              <w:left w:val="single" w:sz="1" w:space="0" w:color="000000"/>
              <w:bottom w:val="single" w:sz="1" w:space="0" w:color="000000"/>
              <w:right w:val="single" w:sz="1" w:space="0" w:color="000000"/>
            </w:tcBorders>
          </w:tcPr>
          <w:p w14:paraId="3218EF9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1AD7D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77AA0B6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51859AB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D8D0C91"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2557,0</w:t>
            </w:r>
          </w:p>
        </w:tc>
      </w:tr>
      <w:tr w:rsidR="00BD3B8A" w:rsidRPr="00BD3B8A" w14:paraId="526228B6"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AD6BF1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14:paraId="2B6E6E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69FD8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7D2F19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428" w:type="pct"/>
            <w:tcBorders>
              <w:top w:val="single" w:sz="1" w:space="0" w:color="000000"/>
              <w:left w:val="single" w:sz="1" w:space="0" w:color="000000"/>
              <w:bottom w:val="single" w:sz="1" w:space="0" w:color="000000"/>
              <w:right w:val="single" w:sz="1" w:space="0" w:color="000000"/>
            </w:tcBorders>
          </w:tcPr>
          <w:p w14:paraId="12F01E4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0C57690"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2557,0</w:t>
            </w:r>
          </w:p>
        </w:tc>
      </w:tr>
      <w:tr w:rsidR="00BD3B8A" w:rsidRPr="00BD3B8A" w14:paraId="175C04E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AC0A30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14:paraId="6B3A7C3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DBC00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706A3E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428" w:type="pct"/>
            <w:tcBorders>
              <w:top w:val="single" w:sz="1" w:space="0" w:color="000000"/>
              <w:left w:val="single" w:sz="1" w:space="0" w:color="000000"/>
              <w:bottom w:val="single" w:sz="1" w:space="0" w:color="000000"/>
              <w:right w:val="single" w:sz="1" w:space="0" w:color="000000"/>
            </w:tcBorders>
          </w:tcPr>
          <w:p w14:paraId="36DC5A3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E7E890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2557,0</w:t>
            </w:r>
          </w:p>
        </w:tc>
      </w:tr>
      <w:tr w:rsidR="00BD3B8A" w:rsidRPr="00BD3B8A" w14:paraId="5384AD8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035A5B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14:paraId="6523C2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7DC86D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522CFD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14:paraId="230BE7E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ACD5D65"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1766,2</w:t>
            </w:r>
          </w:p>
        </w:tc>
      </w:tr>
      <w:tr w:rsidR="00BD3B8A" w:rsidRPr="00BD3B8A" w14:paraId="6531323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402ED7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14:paraId="1F5CAF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1CB16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272614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14:paraId="7AF311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14:paraId="5A00A11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830,0</w:t>
            </w:r>
          </w:p>
        </w:tc>
      </w:tr>
      <w:tr w:rsidR="00BD3B8A" w:rsidRPr="00BD3B8A" w14:paraId="63E022B2"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B615F8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519A59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97575D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1A3729D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14:paraId="514D5B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1FADA6A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861,2</w:t>
            </w:r>
          </w:p>
        </w:tc>
      </w:tr>
      <w:tr w:rsidR="00BD3B8A" w:rsidRPr="00BD3B8A" w14:paraId="0E278078"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89FFD6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Уплата налогов, сборов и иных платежей</w:t>
            </w:r>
          </w:p>
        </w:tc>
        <w:tc>
          <w:tcPr>
            <w:tcW w:w="428" w:type="pct"/>
            <w:tcBorders>
              <w:top w:val="single" w:sz="1" w:space="0" w:color="000000"/>
              <w:left w:val="single" w:sz="1" w:space="0" w:color="000000"/>
              <w:bottom w:val="single" w:sz="1" w:space="0" w:color="000000"/>
              <w:right w:val="single" w:sz="1" w:space="0" w:color="000000"/>
            </w:tcBorders>
          </w:tcPr>
          <w:p w14:paraId="1CCA149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F85B8F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181554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428" w:type="pct"/>
            <w:tcBorders>
              <w:top w:val="single" w:sz="1" w:space="0" w:color="000000"/>
              <w:left w:val="single" w:sz="1" w:space="0" w:color="000000"/>
              <w:bottom w:val="single" w:sz="1" w:space="0" w:color="000000"/>
              <w:right w:val="single" w:sz="1" w:space="0" w:color="000000"/>
            </w:tcBorders>
          </w:tcPr>
          <w:p w14:paraId="05533B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850</w:t>
            </w:r>
          </w:p>
        </w:tc>
        <w:tc>
          <w:tcPr>
            <w:tcW w:w="643" w:type="pct"/>
            <w:tcBorders>
              <w:top w:val="single" w:sz="1" w:space="0" w:color="000000"/>
              <w:left w:val="single" w:sz="1" w:space="0" w:color="000000"/>
              <w:bottom w:val="single" w:sz="1" w:space="0" w:color="000000"/>
              <w:right w:val="single" w:sz="1" w:space="0" w:color="000000"/>
            </w:tcBorders>
          </w:tcPr>
          <w:p w14:paraId="651C6A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r>
      <w:tr w:rsidR="00BD3B8A" w:rsidRPr="00BD3B8A" w14:paraId="6A6E68C0"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C78234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428" w:type="pct"/>
            <w:tcBorders>
              <w:top w:val="single" w:sz="1" w:space="0" w:color="000000"/>
              <w:left w:val="single" w:sz="1" w:space="0" w:color="000000"/>
              <w:bottom w:val="single" w:sz="1" w:space="0" w:color="000000"/>
              <w:right w:val="single" w:sz="1" w:space="0" w:color="000000"/>
            </w:tcBorders>
          </w:tcPr>
          <w:p w14:paraId="47EF4B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230DB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6755071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428" w:type="pct"/>
            <w:tcBorders>
              <w:top w:val="single" w:sz="1" w:space="0" w:color="000000"/>
              <w:left w:val="single" w:sz="1" w:space="0" w:color="000000"/>
              <w:bottom w:val="single" w:sz="1" w:space="0" w:color="000000"/>
              <w:right w:val="single" w:sz="1" w:space="0" w:color="000000"/>
            </w:tcBorders>
          </w:tcPr>
          <w:p w14:paraId="43FEE57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4B5B8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7</w:t>
            </w:r>
            <w:r w:rsidRPr="00BD3B8A">
              <w:rPr>
                <w:rFonts w:ascii="Times New Roman" w:eastAsia="Times New Roman" w:hAnsi="Times New Roman" w:cs="Times New Roman"/>
                <w:sz w:val="24"/>
                <w:szCs w:val="24"/>
                <w:lang w:val="en-US" w:eastAsia="ru-RU"/>
              </w:rPr>
              <w:t>9</w:t>
            </w:r>
            <w:r w:rsidRPr="00BD3B8A">
              <w:rPr>
                <w:rFonts w:ascii="Times New Roman" w:eastAsia="Times New Roman" w:hAnsi="Times New Roman" w:cs="Times New Roman"/>
                <w:sz w:val="24"/>
                <w:szCs w:val="24"/>
                <w:lang w:eastAsia="ru-RU"/>
              </w:rPr>
              <w:t>0</w:t>
            </w:r>
            <w:r w:rsidRPr="00BD3B8A">
              <w:rPr>
                <w:rFonts w:ascii="Times New Roman" w:eastAsia="Times New Roman" w:hAnsi="Times New Roman" w:cs="Times New Roman"/>
                <w:sz w:val="24"/>
                <w:szCs w:val="24"/>
                <w:lang w:val="en-US" w:eastAsia="ru-RU"/>
              </w:rPr>
              <w:t>,8</w:t>
            </w:r>
          </w:p>
        </w:tc>
      </w:tr>
      <w:tr w:rsidR="00BD3B8A" w:rsidRPr="00BD3B8A" w14:paraId="1D6A1F0C"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8B58AF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14:paraId="57A0A07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83999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57" w:type="pct"/>
            <w:tcBorders>
              <w:top w:val="single" w:sz="1" w:space="0" w:color="000000"/>
              <w:left w:val="single" w:sz="1" w:space="0" w:color="000000"/>
              <w:bottom w:val="single" w:sz="1" w:space="0" w:color="000000"/>
              <w:right w:val="single" w:sz="1" w:space="0" w:color="000000"/>
            </w:tcBorders>
          </w:tcPr>
          <w:p w14:paraId="64CF19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428" w:type="pct"/>
            <w:tcBorders>
              <w:top w:val="single" w:sz="1" w:space="0" w:color="000000"/>
              <w:left w:val="single" w:sz="1" w:space="0" w:color="000000"/>
              <w:bottom w:val="single" w:sz="1" w:space="0" w:color="000000"/>
              <w:right w:val="single" w:sz="1" w:space="0" w:color="000000"/>
            </w:tcBorders>
          </w:tcPr>
          <w:p w14:paraId="7808B8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14:paraId="018D1BA4"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 xml:space="preserve">     7</w:t>
            </w:r>
            <w:r w:rsidRPr="00BD3B8A">
              <w:rPr>
                <w:rFonts w:ascii="Times New Roman" w:eastAsia="Times New Roman" w:hAnsi="Times New Roman" w:cs="Times New Roman"/>
                <w:sz w:val="24"/>
                <w:szCs w:val="24"/>
                <w:lang w:val="en-US" w:eastAsia="ru-RU"/>
              </w:rPr>
              <w:t>9</w:t>
            </w:r>
            <w:r w:rsidRPr="00BD3B8A">
              <w:rPr>
                <w:rFonts w:ascii="Times New Roman" w:eastAsia="Times New Roman" w:hAnsi="Times New Roman" w:cs="Times New Roman"/>
                <w:sz w:val="24"/>
                <w:szCs w:val="24"/>
                <w:lang w:eastAsia="ru-RU"/>
              </w:rPr>
              <w:t>0</w:t>
            </w:r>
            <w:r w:rsidRPr="00BD3B8A">
              <w:rPr>
                <w:rFonts w:ascii="Times New Roman" w:eastAsia="Times New Roman" w:hAnsi="Times New Roman" w:cs="Times New Roman"/>
                <w:sz w:val="24"/>
                <w:szCs w:val="24"/>
                <w:lang w:val="en-US" w:eastAsia="ru-RU"/>
              </w:rPr>
              <w:t>,8</w:t>
            </w:r>
          </w:p>
        </w:tc>
      </w:tr>
      <w:tr w:rsidR="00BD3B8A" w:rsidRPr="00BD3B8A" w14:paraId="5E1C7B80"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B35D93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8" w:type="pct"/>
            <w:tcBorders>
              <w:top w:val="single" w:sz="1" w:space="0" w:color="000000"/>
              <w:left w:val="single" w:sz="1" w:space="0" w:color="000000"/>
              <w:bottom w:val="single" w:sz="1" w:space="0" w:color="000000"/>
              <w:right w:val="single" w:sz="1" w:space="0" w:color="000000"/>
            </w:tcBorders>
          </w:tcPr>
          <w:p w14:paraId="2BDBE2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D836E5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14:paraId="262D64A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367A1BD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58BC5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774C920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5BAD29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428" w:type="pct"/>
            <w:tcBorders>
              <w:top w:val="single" w:sz="1" w:space="0" w:color="000000"/>
              <w:left w:val="single" w:sz="1" w:space="0" w:color="000000"/>
              <w:bottom w:val="single" w:sz="1" w:space="0" w:color="000000"/>
              <w:right w:val="single" w:sz="1" w:space="0" w:color="000000"/>
            </w:tcBorders>
          </w:tcPr>
          <w:p w14:paraId="6B2EA7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7D14B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14:paraId="3345D22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428" w:type="pct"/>
            <w:tcBorders>
              <w:top w:val="single" w:sz="1" w:space="0" w:color="000000"/>
              <w:left w:val="single" w:sz="1" w:space="0" w:color="000000"/>
              <w:bottom w:val="single" w:sz="1" w:space="0" w:color="000000"/>
              <w:right w:val="single" w:sz="1" w:space="0" w:color="000000"/>
            </w:tcBorders>
          </w:tcPr>
          <w:p w14:paraId="189D17F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DAE00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08594946" w14:textId="77777777" w:rsidTr="00BD4D35">
        <w:trPr>
          <w:trHeight w:val="554"/>
        </w:trPr>
        <w:tc>
          <w:tcPr>
            <w:tcW w:w="2215" w:type="pct"/>
            <w:tcBorders>
              <w:top w:val="single" w:sz="1" w:space="0" w:color="000000"/>
              <w:left w:val="single" w:sz="1" w:space="0" w:color="000000"/>
              <w:bottom w:val="single" w:sz="1" w:space="0" w:color="000000"/>
              <w:right w:val="single" w:sz="1" w:space="0" w:color="000000"/>
            </w:tcBorders>
          </w:tcPr>
          <w:p w14:paraId="4F8C182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428" w:type="pct"/>
            <w:tcBorders>
              <w:top w:val="single" w:sz="1" w:space="0" w:color="000000"/>
              <w:left w:val="single" w:sz="1" w:space="0" w:color="000000"/>
              <w:bottom w:val="single" w:sz="1" w:space="0" w:color="000000"/>
              <w:right w:val="single" w:sz="1" w:space="0" w:color="000000"/>
            </w:tcBorders>
          </w:tcPr>
          <w:p w14:paraId="4C8652F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82A020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14:paraId="5E9BE19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428" w:type="pct"/>
            <w:tcBorders>
              <w:top w:val="single" w:sz="1" w:space="0" w:color="000000"/>
              <w:left w:val="single" w:sz="1" w:space="0" w:color="000000"/>
              <w:bottom w:val="single" w:sz="1" w:space="0" w:color="000000"/>
              <w:right w:val="single" w:sz="1" w:space="0" w:color="000000"/>
            </w:tcBorders>
          </w:tcPr>
          <w:p w14:paraId="1D2B2A8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C0BB6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46155FB1" w14:textId="77777777" w:rsidTr="00BD4D35">
        <w:trPr>
          <w:trHeight w:val="2266"/>
        </w:trPr>
        <w:tc>
          <w:tcPr>
            <w:tcW w:w="2215" w:type="pct"/>
            <w:tcBorders>
              <w:top w:val="single" w:sz="1" w:space="0" w:color="000000"/>
              <w:left w:val="single" w:sz="1" w:space="0" w:color="000000"/>
              <w:bottom w:val="single" w:sz="1" w:space="0" w:color="000000"/>
              <w:right w:val="single" w:sz="1" w:space="0" w:color="000000"/>
            </w:tcBorders>
          </w:tcPr>
          <w:p w14:paraId="645CC33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8" w:type="pct"/>
            <w:tcBorders>
              <w:top w:val="single" w:sz="1" w:space="0" w:color="000000"/>
              <w:left w:val="single" w:sz="1" w:space="0" w:color="000000"/>
              <w:bottom w:val="single" w:sz="1" w:space="0" w:color="000000"/>
              <w:right w:val="single" w:sz="1" w:space="0" w:color="000000"/>
            </w:tcBorders>
          </w:tcPr>
          <w:p w14:paraId="55BAFFE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1F948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14:paraId="5361CD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14:paraId="6A0AE8C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F9159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1584E2B6"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D04EA2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0098E19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41359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857" w:type="pct"/>
            <w:tcBorders>
              <w:top w:val="single" w:sz="1" w:space="0" w:color="000000"/>
              <w:left w:val="single" w:sz="1" w:space="0" w:color="000000"/>
              <w:bottom w:val="single" w:sz="1" w:space="0" w:color="000000"/>
              <w:right w:val="single" w:sz="1" w:space="0" w:color="000000"/>
            </w:tcBorders>
          </w:tcPr>
          <w:p w14:paraId="756B3E5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14:paraId="2E445B4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643" w:type="pct"/>
            <w:tcBorders>
              <w:top w:val="single" w:sz="1" w:space="0" w:color="000000"/>
              <w:left w:val="single" w:sz="1" w:space="0" w:color="000000"/>
              <w:bottom w:val="single" w:sz="1" w:space="0" w:color="000000"/>
              <w:right w:val="single" w:sz="1" w:space="0" w:color="000000"/>
            </w:tcBorders>
          </w:tcPr>
          <w:p w14:paraId="0F6E4C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565F1A8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5FA273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08BF9E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A1D86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14:paraId="19C072B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06FCE07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E3C323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BFA6DE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98AAAB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14:paraId="77C486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9576A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14:paraId="399BB3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428" w:type="pct"/>
            <w:tcBorders>
              <w:top w:val="single" w:sz="1" w:space="0" w:color="000000"/>
              <w:left w:val="single" w:sz="1" w:space="0" w:color="000000"/>
              <w:bottom w:val="single" w:sz="1" w:space="0" w:color="000000"/>
              <w:right w:val="single" w:sz="1" w:space="0" w:color="000000"/>
            </w:tcBorders>
          </w:tcPr>
          <w:p w14:paraId="254D297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C3BC4D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CE67F27"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157FB70"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77559F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AC570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14:paraId="73835A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99 1 00 00000</w:t>
            </w:r>
          </w:p>
        </w:tc>
        <w:tc>
          <w:tcPr>
            <w:tcW w:w="428" w:type="pct"/>
            <w:tcBorders>
              <w:top w:val="single" w:sz="1" w:space="0" w:color="000000"/>
              <w:left w:val="single" w:sz="1" w:space="0" w:color="000000"/>
              <w:bottom w:val="single" w:sz="1" w:space="0" w:color="000000"/>
              <w:right w:val="single" w:sz="1" w:space="0" w:color="000000"/>
            </w:tcBorders>
          </w:tcPr>
          <w:p w14:paraId="1134D2A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281E9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34857D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1A8DDD9"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местных</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администраций</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7653B0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399148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14:paraId="22B5EC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428" w:type="pct"/>
            <w:tcBorders>
              <w:top w:val="single" w:sz="1" w:space="0" w:color="000000"/>
              <w:left w:val="single" w:sz="1" w:space="0" w:color="000000"/>
              <w:bottom w:val="single" w:sz="1" w:space="0" w:color="000000"/>
              <w:right w:val="single" w:sz="1" w:space="0" w:color="000000"/>
            </w:tcBorders>
          </w:tcPr>
          <w:p w14:paraId="384428B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9DBE0B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083288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95FD0DE"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средства</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2BDC99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90566C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857" w:type="pct"/>
            <w:tcBorders>
              <w:top w:val="single" w:sz="1" w:space="0" w:color="000000"/>
              <w:left w:val="single" w:sz="1" w:space="0" w:color="000000"/>
              <w:bottom w:val="single" w:sz="1" w:space="0" w:color="000000"/>
              <w:right w:val="single" w:sz="1" w:space="0" w:color="000000"/>
            </w:tcBorders>
          </w:tcPr>
          <w:p w14:paraId="6F44AC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428" w:type="pct"/>
            <w:tcBorders>
              <w:top w:val="single" w:sz="1" w:space="0" w:color="000000"/>
              <w:left w:val="single" w:sz="1" w:space="0" w:color="000000"/>
              <w:bottom w:val="single" w:sz="1" w:space="0" w:color="000000"/>
              <w:right w:val="single" w:sz="1" w:space="0" w:color="000000"/>
            </w:tcBorders>
          </w:tcPr>
          <w:p w14:paraId="388ED41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870</w:t>
            </w:r>
          </w:p>
        </w:tc>
        <w:tc>
          <w:tcPr>
            <w:tcW w:w="643" w:type="pct"/>
            <w:tcBorders>
              <w:top w:val="single" w:sz="1" w:space="0" w:color="000000"/>
              <w:left w:val="single" w:sz="1" w:space="0" w:color="000000"/>
              <w:bottom w:val="single" w:sz="1" w:space="0" w:color="000000"/>
              <w:right w:val="single" w:sz="1" w:space="0" w:color="000000"/>
            </w:tcBorders>
          </w:tcPr>
          <w:p w14:paraId="5A6ADB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3633DA4"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2B777D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637CA1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F5B38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29A04C8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05A38D6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E74D6D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729,4</w:t>
            </w:r>
          </w:p>
        </w:tc>
      </w:tr>
      <w:tr w:rsidR="00BD3B8A" w:rsidRPr="00BD3B8A" w14:paraId="66F091D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1408B5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Иные вопросы в области национальной экономики</w:t>
            </w:r>
          </w:p>
        </w:tc>
        <w:tc>
          <w:tcPr>
            <w:tcW w:w="428" w:type="pct"/>
            <w:tcBorders>
              <w:top w:val="single" w:sz="1" w:space="0" w:color="000000"/>
              <w:left w:val="single" w:sz="1" w:space="0" w:color="000000"/>
              <w:bottom w:val="single" w:sz="1" w:space="0" w:color="000000"/>
              <w:right w:val="single" w:sz="1" w:space="0" w:color="000000"/>
            </w:tcBorders>
          </w:tcPr>
          <w:p w14:paraId="042DEBB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0B76E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480665A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428" w:type="pct"/>
            <w:tcBorders>
              <w:top w:val="single" w:sz="1" w:space="0" w:color="000000"/>
              <w:left w:val="single" w:sz="1" w:space="0" w:color="000000"/>
              <w:bottom w:val="single" w:sz="1" w:space="0" w:color="000000"/>
              <w:right w:val="single" w:sz="1" w:space="0" w:color="000000"/>
            </w:tcBorders>
          </w:tcPr>
          <w:p w14:paraId="3877A67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1391BE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14,8</w:t>
            </w:r>
          </w:p>
        </w:tc>
      </w:tr>
      <w:tr w:rsidR="00BD3B8A" w:rsidRPr="00BD3B8A" w14:paraId="2FD6AE4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617909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428" w:type="pct"/>
            <w:tcBorders>
              <w:top w:val="single" w:sz="1" w:space="0" w:color="000000"/>
              <w:left w:val="single" w:sz="1" w:space="0" w:color="000000"/>
              <w:bottom w:val="single" w:sz="1" w:space="0" w:color="000000"/>
              <w:right w:val="single" w:sz="1" w:space="0" w:color="000000"/>
            </w:tcBorders>
          </w:tcPr>
          <w:p w14:paraId="4111CB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2BE18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31C118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91 1 00 00000</w:t>
            </w:r>
          </w:p>
        </w:tc>
        <w:tc>
          <w:tcPr>
            <w:tcW w:w="428" w:type="pct"/>
            <w:tcBorders>
              <w:top w:val="single" w:sz="1" w:space="0" w:color="000000"/>
              <w:left w:val="single" w:sz="1" w:space="0" w:color="000000"/>
              <w:bottom w:val="single" w:sz="1" w:space="0" w:color="000000"/>
              <w:right w:val="single" w:sz="1" w:space="0" w:color="000000"/>
            </w:tcBorders>
          </w:tcPr>
          <w:p w14:paraId="57E1CED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CC9ABF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14,8</w:t>
            </w:r>
          </w:p>
        </w:tc>
      </w:tr>
      <w:tr w:rsidR="00BD3B8A" w:rsidRPr="00BD3B8A" w14:paraId="628712B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9E865D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землеустройству и землепользованию</w:t>
            </w:r>
          </w:p>
        </w:tc>
        <w:tc>
          <w:tcPr>
            <w:tcW w:w="428" w:type="pct"/>
            <w:tcBorders>
              <w:top w:val="single" w:sz="1" w:space="0" w:color="000000"/>
              <w:left w:val="single" w:sz="1" w:space="0" w:color="000000"/>
              <w:bottom w:val="single" w:sz="1" w:space="0" w:color="000000"/>
              <w:right w:val="single" w:sz="1" w:space="0" w:color="000000"/>
            </w:tcBorders>
          </w:tcPr>
          <w:p w14:paraId="439865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884D69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2B281B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428" w:type="pct"/>
            <w:tcBorders>
              <w:top w:val="single" w:sz="1" w:space="0" w:color="000000"/>
              <w:left w:val="single" w:sz="1" w:space="0" w:color="000000"/>
              <w:bottom w:val="single" w:sz="1" w:space="0" w:color="000000"/>
              <w:right w:val="single" w:sz="1" w:space="0" w:color="000000"/>
            </w:tcBorders>
          </w:tcPr>
          <w:p w14:paraId="3CABE2F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92DF11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14,8</w:t>
            </w:r>
          </w:p>
        </w:tc>
      </w:tr>
      <w:tr w:rsidR="00BD3B8A" w:rsidRPr="00BD3B8A" w14:paraId="5CAE08D1"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2E6C18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199AAB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DA5256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2397B9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428" w:type="pct"/>
            <w:tcBorders>
              <w:top w:val="single" w:sz="1" w:space="0" w:color="000000"/>
              <w:left w:val="single" w:sz="1" w:space="0" w:color="000000"/>
              <w:bottom w:val="single" w:sz="1" w:space="0" w:color="000000"/>
              <w:right w:val="single" w:sz="1" w:space="0" w:color="000000"/>
            </w:tcBorders>
          </w:tcPr>
          <w:p w14:paraId="0EBEE25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4BFDA4F4"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14,8</w:t>
            </w:r>
          </w:p>
        </w:tc>
      </w:tr>
      <w:tr w:rsidR="00BD3B8A" w:rsidRPr="00BD3B8A" w14:paraId="0CB139E3"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B95348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28" w:type="pct"/>
            <w:tcBorders>
              <w:top w:val="single" w:sz="1" w:space="0" w:color="000000"/>
              <w:left w:val="single" w:sz="1" w:space="0" w:color="000000"/>
              <w:bottom w:val="single" w:sz="1" w:space="0" w:color="000000"/>
              <w:right w:val="single" w:sz="1" w:space="0" w:color="000000"/>
            </w:tcBorders>
          </w:tcPr>
          <w:p w14:paraId="460C3F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EE787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7358A70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428" w:type="pct"/>
            <w:tcBorders>
              <w:top w:val="single" w:sz="1" w:space="0" w:color="000000"/>
              <w:left w:val="single" w:sz="1" w:space="0" w:color="000000"/>
              <w:bottom w:val="single" w:sz="1" w:space="0" w:color="000000"/>
              <w:right w:val="single" w:sz="1" w:space="0" w:color="000000"/>
            </w:tcBorders>
          </w:tcPr>
          <w:p w14:paraId="2B0CF1F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AAB67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w:t>
            </w:r>
          </w:p>
        </w:tc>
      </w:tr>
      <w:tr w:rsidR="00BD3B8A" w:rsidRPr="00BD3B8A" w14:paraId="5204F234"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60677E2" w14:textId="77777777" w:rsidR="00BD3B8A" w:rsidRPr="00BD3B8A" w:rsidRDefault="00BD3B8A" w:rsidP="00BD3B8A">
            <w:pPr>
              <w:spacing w:after="40" w:line="276" w:lineRule="auto"/>
              <w:jc w:val="both"/>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428" w:type="pct"/>
            <w:tcBorders>
              <w:top w:val="single" w:sz="1" w:space="0" w:color="000000"/>
              <w:left w:val="single" w:sz="1" w:space="0" w:color="000000"/>
              <w:bottom w:val="single" w:sz="1" w:space="0" w:color="000000"/>
              <w:right w:val="single" w:sz="1" w:space="0" w:color="000000"/>
            </w:tcBorders>
          </w:tcPr>
          <w:p w14:paraId="4131D8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045672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719261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 xml:space="preserve">98 </w:t>
            </w:r>
            <w:r w:rsidRPr="00BD3B8A">
              <w:rPr>
                <w:rFonts w:ascii="Times New Roman" w:eastAsia="Times New Roman" w:hAnsi="Times New Roman" w:cs="Times New Roman"/>
                <w:sz w:val="24"/>
                <w:szCs w:val="24"/>
                <w:lang w:eastAsia="ru-RU"/>
              </w:rPr>
              <w:t>5</w:t>
            </w:r>
            <w:r w:rsidRPr="00BD3B8A">
              <w:rPr>
                <w:rFonts w:ascii="Times New Roman" w:eastAsia="Times New Roman" w:hAnsi="Times New Roman" w:cs="Times New Roman"/>
                <w:sz w:val="24"/>
                <w:szCs w:val="24"/>
                <w:lang w:val="en-US" w:eastAsia="ru-RU"/>
              </w:rPr>
              <w:t xml:space="preserve"> 00 00000</w:t>
            </w:r>
          </w:p>
        </w:tc>
        <w:tc>
          <w:tcPr>
            <w:tcW w:w="428" w:type="pct"/>
            <w:tcBorders>
              <w:top w:val="single" w:sz="1" w:space="0" w:color="000000"/>
              <w:left w:val="single" w:sz="1" w:space="0" w:color="000000"/>
              <w:bottom w:val="single" w:sz="1" w:space="0" w:color="000000"/>
              <w:right w:val="single" w:sz="1" w:space="0" w:color="000000"/>
            </w:tcBorders>
          </w:tcPr>
          <w:p w14:paraId="17C30A5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06FF489"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26,5</w:t>
            </w:r>
          </w:p>
        </w:tc>
      </w:tr>
      <w:tr w:rsidR="00BD3B8A" w:rsidRPr="00BD3B8A" w14:paraId="7A38D41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2CC84D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8" w:type="pct"/>
            <w:tcBorders>
              <w:top w:val="single" w:sz="1" w:space="0" w:color="000000"/>
              <w:left w:val="single" w:sz="1" w:space="0" w:color="000000"/>
              <w:bottom w:val="single" w:sz="1" w:space="0" w:color="000000"/>
              <w:right w:val="single" w:sz="1" w:space="0" w:color="000000"/>
            </w:tcBorders>
          </w:tcPr>
          <w:p w14:paraId="1B10FEA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60713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0875C2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14:paraId="28B305A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76ECEC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w:t>
            </w:r>
          </w:p>
        </w:tc>
      </w:tr>
      <w:tr w:rsidR="00BD3B8A" w:rsidRPr="00BD3B8A" w14:paraId="12934460"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12E6DF8"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1D3DB2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2FBE9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75290BB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14:paraId="42B248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643" w:type="pct"/>
            <w:tcBorders>
              <w:top w:val="single" w:sz="1" w:space="0" w:color="000000"/>
              <w:left w:val="single" w:sz="1" w:space="0" w:color="000000"/>
              <w:bottom w:val="single" w:sz="1" w:space="0" w:color="000000"/>
              <w:right w:val="single" w:sz="1" w:space="0" w:color="000000"/>
            </w:tcBorders>
          </w:tcPr>
          <w:p w14:paraId="4CA5E0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w:t>
            </w:r>
          </w:p>
        </w:tc>
      </w:tr>
      <w:tr w:rsidR="00BD3B8A" w:rsidRPr="00BD3B8A" w14:paraId="3F78A25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6B2E52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14:paraId="080EC21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937F46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32A7A7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428" w:type="pct"/>
            <w:tcBorders>
              <w:top w:val="single" w:sz="1" w:space="0" w:color="000000"/>
              <w:left w:val="single" w:sz="1" w:space="0" w:color="000000"/>
              <w:bottom w:val="single" w:sz="1" w:space="0" w:color="000000"/>
              <w:right w:val="single" w:sz="1" w:space="0" w:color="000000"/>
            </w:tcBorders>
          </w:tcPr>
          <w:p w14:paraId="64E2E64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FA8F2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688,1</w:t>
            </w:r>
            <w:r w:rsidRPr="00BD3B8A">
              <w:rPr>
                <w:rFonts w:ascii="Times New Roman" w:eastAsia="Times New Roman" w:hAnsi="Times New Roman" w:cs="Times New Roman"/>
                <w:sz w:val="24"/>
                <w:szCs w:val="24"/>
                <w:lang w:val="en-US" w:eastAsia="ru-RU"/>
              </w:rPr>
              <w:t>1</w:t>
            </w:r>
          </w:p>
        </w:tc>
      </w:tr>
      <w:tr w:rsidR="00BD3B8A" w:rsidRPr="00BD3B8A" w14:paraId="0CAF54B0"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1F85F5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28" w:type="pct"/>
            <w:tcBorders>
              <w:top w:val="single" w:sz="1" w:space="0" w:color="000000"/>
              <w:left w:val="single" w:sz="1" w:space="0" w:color="000000"/>
              <w:bottom w:val="single" w:sz="1" w:space="0" w:color="000000"/>
              <w:right w:val="single" w:sz="1" w:space="0" w:color="000000"/>
            </w:tcBorders>
          </w:tcPr>
          <w:p w14:paraId="006E32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E94EE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529680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428" w:type="pct"/>
            <w:tcBorders>
              <w:top w:val="single" w:sz="1" w:space="0" w:color="000000"/>
              <w:left w:val="single" w:sz="1" w:space="0" w:color="000000"/>
              <w:bottom w:val="single" w:sz="1" w:space="0" w:color="000000"/>
              <w:right w:val="single" w:sz="1" w:space="0" w:color="000000"/>
            </w:tcBorders>
          </w:tcPr>
          <w:p w14:paraId="72BF3AC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D4009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688,1</w:t>
            </w:r>
            <w:r w:rsidRPr="00BD3B8A">
              <w:rPr>
                <w:rFonts w:ascii="Times New Roman" w:eastAsia="Times New Roman" w:hAnsi="Times New Roman" w:cs="Times New Roman"/>
                <w:sz w:val="24"/>
                <w:szCs w:val="24"/>
                <w:lang w:val="en-US" w:eastAsia="ru-RU"/>
              </w:rPr>
              <w:t>1</w:t>
            </w:r>
          </w:p>
        </w:tc>
      </w:tr>
      <w:tr w:rsidR="00BD3B8A" w:rsidRPr="00BD3B8A" w14:paraId="2C76D600"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D508A2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28" w:type="pct"/>
            <w:tcBorders>
              <w:top w:val="single" w:sz="1" w:space="0" w:color="000000"/>
              <w:left w:val="single" w:sz="1" w:space="0" w:color="000000"/>
              <w:bottom w:val="single" w:sz="1" w:space="0" w:color="000000"/>
              <w:right w:val="single" w:sz="1" w:space="0" w:color="000000"/>
            </w:tcBorders>
          </w:tcPr>
          <w:p w14:paraId="55D0C61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54B7A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7BA58CC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428" w:type="pct"/>
            <w:tcBorders>
              <w:top w:val="single" w:sz="1" w:space="0" w:color="000000"/>
              <w:left w:val="single" w:sz="1" w:space="0" w:color="000000"/>
              <w:bottom w:val="single" w:sz="1" w:space="0" w:color="000000"/>
              <w:right w:val="single" w:sz="1" w:space="0" w:color="000000"/>
            </w:tcBorders>
          </w:tcPr>
          <w:p w14:paraId="1916A9E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581B7D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630,1</w:t>
            </w:r>
          </w:p>
        </w:tc>
      </w:tr>
      <w:tr w:rsidR="00BD3B8A" w:rsidRPr="00BD3B8A" w14:paraId="30DC0349"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5FC937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14:paraId="25B32C4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5B682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25A6FF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428" w:type="pct"/>
            <w:tcBorders>
              <w:top w:val="single" w:sz="1" w:space="0" w:color="000000"/>
              <w:left w:val="single" w:sz="1" w:space="0" w:color="000000"/>
              <w:bottom w:val="single" w:sz="1" w:space="0" w:color="000000"/>
              <w:right w:val="single" w:sz="1" w:space="0" w:color="000000"/>
            </w:tcBorders>
          </w:tcPr>
          <w:p w14:paraId="1292FA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14:paraId="2BAD427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578,6</w:t>
            </w:r>
          </w:p>
        </w:tc>
      </w:tr>
      <w:tr w:rsidR="00BD3B8A" w:rsidRPr="00BD3B8A" w14:paraId="15E0A10B"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376CD8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7FB69A5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B4CCD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6C647CA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428" w:type="pct"/>
            <w:tcBorders>
              <w:top w:val="single" w:sz="1" w:space="0" w:color="000000"/>
              <w:left w:val="single" w:sz="1" w:space="0" w:color="000000"/>
              <w:bottom w:val="single" w:sz="1" w:space="0" w:color="000000"/>
              <w:right w:val="single" w:sz="1" w:space="0" w:color="000000"/>
            </w:tcBorders>
          </w:tcPr>
          <w:p w14:paraId="660F5E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7696E51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51,5</w:t>
            </w:r>
          </w:p>
        </w:tc>
      </w:tr>
      <w:tr w:rsidR="00BD3B8A" w:rsidRPr="00BD3B8A" w14:paraId="3991604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58EE14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Прочие выплаты по обязательствам государства</w:t>
            </w:r>
          </w:p>
        </w:tc>
        <w:tc>
          <w:tcPr>
            <w:tcW w:w="428" w:type="pct"/>
            <w:tcBorders>
              <w:top w:val="single" w:sz="1" w:space="0" w:color="000000"/>
              <w:left w:val="single" w:sz="1" w:space="0" w:color="000000"/>
              <w:bottom w:val="single" w:sz="1" w:space="0" w:color="000000"/>
              <w:right w:val="single" w:sz="1" w:space="0" w:color="000000"/>
            </w:tcBorders>
          </w:tcPr>
          <w:p w14:paraId="35649F02"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034D7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362E11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428" w:type="pct"/>
            <w:tcBorders>
              <w:top w:val="single" w:sz="1" w:space="0" w:color="000000"/>
              <w:left w:val="single" w:sz="1" w:space="0" w:color="000000"/>
              <w:bottom w:val="single" w:sz="1" w:space="0" w:color="000000"/>
              <w:right w:val="single" w:sz="1" w:space="0" w:color="000000"/>
            </w:tcBorders>
          </w:tcPr>
          <w:p w14:paraId="20553B9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0DD018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0AE3A0F3"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928614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3D280CE0"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482B6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57" w:type="pct"/>
            <w:tcBorders>
              <w:top w:val="single" w:sz="1" w:space="0" w:color="000000"/>
              <w:left w:val="single" w:sz="1" w:space="0" w:color="000000"/>
              <w:bottom w:val="single" w:sz="1" w:space="0" w:color="000000"/>
              <w:right w:val="single" w:sz="1" w:space="0" w:color="000000"/>
            </w:tcBorders>
          </w:tcPr>
          <w:p w14:paraId="659D779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428" w:type="pct"/>
            <w:tcBorders>
              <w:top w:val="single" w:sz="1" w:space="0" w:color="000000"/>
              <w:left w:val="single" w:sz="1" w:space="0" w:color="000000"/>
              <w:bottom w:val="single" w:sz="1" w:space="0" w:color="000000"/>
              <w:right w:val="single" w:sz="1" w:space="0" w:color="000000"/>
            </w:tcBorders>
          </w:tcPr>
          <w:p w14:paraId="6502EA8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3BECEA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1B1BDBFA"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9A23BE1"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428" w:type="pct"/>
            <w:tcBorders>
              <w:top w:val="single" w:sz="1" w:space="0" w:color="000000"/>
              <w:left w:val="single" w:sz="1" w:space="0" w:color="000000"/>
              <w:bottom w:val="single" w:sz="1" w:space="0" w:color="000000"/>
              <w:right w:val="single" w:sz="1" w:space="0" w:color="000000"/>
            </w:tcBorders>
          </w:tcPr>
          <w:p w14:paraId="3FE00A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0ED2F2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857" w:type="pct"/>
            <w:tcBorders>
              <w:top w:val="single" w:sz="1" w:space="0" w:color="000000"/>
              <w:left w:val="single" w:sz="1" w:space="0" w:color="000000"/>
              <w:bottom w:val="single" w:sz="1" w:space="0" w:color="000000"/>
              <w:right w:val="single" w:sz="1" w:space="0" w:color="000000"/>
            </w:tcBorders>
          </w:tcPr>
          <w:p w14:paraId="7636634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1F8C580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61A542B"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407A4A1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6D2BDF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2DCDA2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4D6CA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14:paraId="7F2DA6A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155F52A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4F184A4"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13F19566"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E7A1FC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14:paraId="1E2164E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2284B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14:paraId="5EEA40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428" w:type="pct"/>
            <w:tcBorders>
              <w:top w:val="single" w:sz="1" w:space="0" w:color="000000"/>
              <w:left w:val="single" w:sz="1" w:space="0" w:color="000000"/>
              <w:bottom w:val="single" w:sz="1" w:space="0" w:color="000000"/>
              <w:right w:val="single" w:sz="1" w:space="0" w:color="000000"/>
            </w:tcBorders>
          </w:tcPr>
          <w:p w14:paraId="5BB1712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414F22A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2A0E73CC"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5FD220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28" w:type="pct"/>
            <w:tcBorders>
              <w:top w:val="single" w:sz="1" w:space="0" w:color="000000"/>
              <w:left w:val="single" w:sz="1" w:space="0" w:color="000000"/>
              <w:bottom w:val="single" w:sz="1" w:space="0" w:color="000000"/>
              <w:right w:val="single" w:sz="1" w:space="0" w:color="000000"/>
            </w:tcBorders>
          </w:tcPr>
          <w:p w14:paraId="4B0F34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156F6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14:paraId="202BDB6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01 4 00 00000</w:t>
            </w:r>
          </w:p>
        </w:tc>
        <w:tc>
          <w:tcPr>
            <w:tcW w:w="428" w:type="pct"/>
            <w:tcBorders>
              <w:top w:val="single" w:sz="1" w:space="0" w:color="000000"/>
              <w:left w:val="single" w:sz="1" w:space="0" w:color="000000"/>
              <w:bottom w:val="single" w:sz="1" w:space="0" w:color="000000"/>
              <w:right w:val="single" w:sz="1" w:space="0" w:color="000000"/>
            </w:tcBorders>
          </w:tcPr>
          <w:p w14:paraId="4D8D9CD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4CC7DA4C"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55D7664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77D18F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28" w:type="pct"/>
            <w:tcBorders>
              <w:top w:val="single" w:sz="1" w:space="0" w:color="000000"/>
              <w:left w:val="single" w:sz="1" w:space="0" w:color="000000"/>
              <w:bottom w:val="single" w:sz="1" w:space="0" w:color="000000"/>
              <w:right w:val="single" w:sz="1" w:space="0" w:color="000000"/>
            </w:tcBorders>
          </w:tcPr>
          <w:p w14:paraId="6532F2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E9A6C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14:paraId="35455BF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428" w:type="pct"/>
            <w:tcBorders>
              <w:top w:val="single" w:sz="1" w:space="0" w:color="000000"/>
              <w:left w:val="single" w:sz="1" w:space="0" w:color="000000"/>
              <w:bottom w:val="single" w:sz="1" w:space="0" w:color="000000"/>
              <w:right w:val="single" w:sz="1" w:space="0" w:color="000000"/>
            </w:tcBorders>
          </w:tcPr>
          <w:p w14:paraId="40E6BF1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F3EC34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15A3083A"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37B444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single" w:sz="1" w:space="0" w:color="000000"/>
              <w:left w:val="single" w:sz="1" w:space="0" w:color="000000"/>
              <w:bottom w:val="single" w:sz="1" w:space="0" w:color="000000"/>
              <w:right w:val="single" w:sz="1" w:space="0" w:color="000000"/>
            </w:tcBorders>
          </w:tcPr>
          <w:p w14:paraId="6AF812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9F001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14:paraId="176944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428" w:type="pct"/>
            <w:tcBorders>
              <w:top w:val="single" w:sz="1" w:space="0" w:color="000000"/>
              <w:left w:val="single" w:sz="1" w:space="0" w:color="000000"/>
              <w:bottom w:val="single" w:sz="1" w:space="0" w:color="000000"/>
              <w:right w:val="single" w:sz="1" w:space="0" w:color="000000"/>
            </w:tcBorders>
          </w:tcPr>
          <w:p w14:paraId="3C8174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43" w:type="pct"/>
            <w:tcBorders>
              <w:top w:val="single" w:sz="1" w:space="0" w:color="000000"/>
              <w:left w:val="single" w:sz="1" w:space="0" w:color="000000"/>
              <w:bottom w:val="single" w:sz="1" w:space="0" w:color="000000"/>
              <w:right w:val="single" w:sz="1" w:space="0" w:color="000000"/>
            </w:tcBorders>
          </w:tcPr>
          <w:p w14:paraId="4D60CCF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156,5</w:t>
            </w:r>
          </w:p>
        </w:tc>
      </w:tr>
      <w:tr w:rsidR="00BD3B8A" w:rsidRPr="00BD3B8A" w14:paraId="7C794B44"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A7F684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74CFF8A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9840E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57" w:type="pct"/>
            <w:tcBorders>
              <w:top w:val="single" w:sz="1" w:space="0" w:color="000000"/>
              <w:left w:val="single" w:sz="1" w:space="0" w:color="000000"/>
              <w:bottom w:val="single" w:sz="1" w:space="0" w:color="000000"/>
              <w:right w:val="single" w:sz="1" w:space="0" w:color="000000"/>
            </w:tcBorders>
          </w:tcPr>
          <w:p w14:paraId="0A27057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428" w:type="pct"/>
            <w:tcBorders>
              <w:top w:val="single" w:sz="1" w:space="0" w:color="000000"/>
              <w:left w:val="single" w:sz="1" w:space="0" w:color="000000"/>
              <w:bottom w:val="single" w:sz="1" w:space="0" w:color="000000"/>
              <w:right w:val="single" w:sz="1" w:space="0" w:color="000000"/>
            </w:tcBorders>
          </w:tcPr>
          <w:p w14:paraId="160847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56A7BFE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30,</w:t>
            </w:r>
            <w:r w:rsidRPr="00BD3B8A">
              <w:rPr>
                <w:rFonts w:ascii="Times New Roman" w:eastAsia="Times New Roman" w:hAnsi="Times New Roman" w:cs="Times New Roman"/>
                <w:sz w:val="24"/>
                <w:szCs w:val="24"/>
                <w:lang w:eastAsia="ru-RU"/>
              </w:rPr>
              <w:t>4</w:t>
            </w:r>
          </w:p>
        </w:tc>
      </w:tr>
      <w:tr w:rsidR="00BD3B8A" w:rsidRPr="00BD3B8A" w14:paraId="6794B48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4496DCE"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ЭКОНОМИКА</w:t>
            </w:r>
          </w:p>
        </w:tc>
        <w:tc>
          <w:tcPr>
            <w:tcW w:w="428" w:type="pct"/>
            <w:tcBorders>
              <w:top w:val="single" w:sz="1" w:space="0" w:color="000000"/>
              <w:left w:val="single" w:sz="1" w:space="0" w:color="000000"/>
              <w:bottom w:val="single" w:sz="1" w:space="0" w:color="000000"/>
              <w:right w:val="single" w:sz="1" w:space="0" w:color="000000"/>
            </w:tcBorders>
          </w:tcPr>
          <w:p w14:paraId="20066C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182FCF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04 00</w:t>
            </w:r>
          </w:p>
        </w:tc>
        <w:tc>
          <w:tcPr>
            <w:tcW w:w="857" w:type="pct"/>
            <w:tcBorders>
              <w:top w:val="single" w:sz="1" w:space="0" w:color="000000"/>
              <w:left w:val="single" w:sz="1" w:space="0" w:color="000000"/>
              <w:bottom w:val="single" w:sz="1" w:space="0" w:color="000000"/>
              <w:right w:val="single" w:sz="1" w:space="0" w:color="000000"/>
            </w:tcBorders>
          </w:tcPr>
          <w:p w14:paraId="092F4F5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7703C4F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6A874C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2029,2</w:t>
            </w:r>
          </w:p>
        </w:tc>
      </w:tr>
      <w:tr w:rsidR="00BD3B8A" w:rsidRPr="00BD3B8A" w14:paraId="61D72A7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EDFA99D"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Дорожное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дорожные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w:t>
            </w:r>
          </w:p>
        </w:tc>
        <w:tc>
          <w:tcPr>
            <w:tcW w:w="428" w:type="pct"/>
            <w:tcBorders>
              <w:top w:val="single" w:sz="1" w:space="0" w:color="000000"/>
              <w:left w:val="single" w:sz="1" w:space="0" w:color="000000"/>
              <w:bottom w:val="single" w:sz="1" w:space="0" w:color="000000"/>
              <w:right w:val="single" w:sz="1" w:space="0" w:color="000000"/>
            </w:tcBorders>
          </w:tcPr>
          <w:p w14:paraId="757AD9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50291A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4E9A50A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11156EE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7E4CC2B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2029,2</w:t>
            </w:r>
          </w:p>
        </w:tc>
      </w:tr>
      <w:tr w:rsidR="00BD3B8A" w:rsidRPr="00BD3B8A" w14:paraId="6AAE4A1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6860436" w14:textId="77777777" w:rsidR="00BD3B8A" w:rsidRPr="00BD3B8A" w:rsidRDefault="00BD3B8A" w:rsidP="00BD3B8A">
            <w:pPr>
              <w:spacing w:after="40" w:line="276" w:lineRule="auto"/>
              <w:jc w:val="both"/>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Муниципальная программа "Комплексное развитие сельских территорий Алейского района Алтайского края " на 2020-2025 годы</w:t>
            </w:r>
          </w:p>
        </w:tc>
        <w:tc>
          <w:tcPr>
            <w:tcW w:w="428" w:type="pct"/>
            <w:tcBorders>
              <w:top w:val="single" w:sz="1" w:space="0" w:color="000000"/>
              <w:left w:val="single" w:sz="1" w:space="0" w:color="000000"/>
              <w:bottom w:val="single" w:sz="1" w:space="0" w:color="000000"/>
              <w:right w:val="single" w:sz="1" w:space="0" w:color="000000"/>
            </w:tcBorders>
          </w:tcPr>
          <w:p w14:paraId="2E5C36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29CFC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7B906982"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52 0 00 00000</w:t>
            </w:r>
          </w:p>
        </w:tc>
        <w:tc>
          <w:tcPr>
            <w:tcW w:w="428" w:type="pct"/>
            <w:tcBorders>
              <w:top w:val="single" w:sz="1" w:space="0" w:color="000000"/>
              <w:left w:val="single" w:sz="1" w:space="0" w:color="000000"/>
              <w:bottom w:val="single" w:sz="1" w:space="0" w:color="000000"/>
              <w:right w:val="single" w:sz="1" w:space="0" w:color="000000"/>
            </w:tcBorders>
          </w:tcPr>
          <w:p w14:paraId="6E2C8F58" w14:textId="77777777" w:rsidR="00BD3B8A" w:rsidRPr="00BD3B8A" w:rsidRDefault="00BD3B8A" w:rsidP="00BD3B8A">
            <w:pPr>
              <w:spacing w:after="40" w:line="276" w:lineRule="auto"/>
              <w:jc w:val="center"/>
              <w:rPr>
                <w:rFonts w:ascii="Times New Roman" w:eastAsia="Arial" w:hAnsi="Times New Roman" w:cs="Times New Roman"/>
                <w:sz w:val="24"/>
                <w:szCs w:val="24"/>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E840B32"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1306,8</w:t>
            </w:r>
          </w:p>
        </w:tc>
      </w:tr>
      <w:tr w:rsidR="00BD3B8A" w:rsidRPr="00BD3B8A" w14:paraId="220E70B7"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B5E2948" w14:textId="77777777" w:rsidR="00BD3B8A" w:rsidRPr="00BD3B8A" w:rsidRDefault="00BD3B8A" w:rsidP="00BD3B8A">
            <w:pPr>
              <w:spacing w:after="40" w:line="276" w:lineRule="auto"/>
              <w:jc w:val="both"/>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Расходы на реализацию инициативных проектов развития (создания) общественной инфраструктуры муниципальных образований</w:t>
            </w:r>
          </w:p>
        </w:tc>
        <w:tc>
          <w:tcPr>
            <w:tcW w:w="428" w:type="pct"/>
            <w:tcBorders>
              <w:top w:val="single" w:sz="1" w:space="0" w:color="000000"/>
              <w:left w:val="single" w:sz="1" w:space="0" w:color="000000"/>
              <w:bottom w:val="single" w:sz="1" w:space="0" w:color="000000"/>
              <w:right w:val="single" w:sz="1" w:space="0" w:color="000000"/>
            </w:tcBorders>
          </w:tcPr>
          <w:p w14:paraId="266274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A1AD3B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623A0A0C" w14:textId="77777777" w:rsidR="00BD3B8A" w:rsidRPr="00BD3B8A" w:rsidRDefault="00BD3B8A" w:rsidP="00BD3B8A">
            <w:pPr>
              <w:spacing w:after="40" w:line="276" w:lineRule="auto"/>
              <w:jc w:val="center"/>
              <w:rPr>
                <w:rFonts w:ascii="Times New Roman" w:eastAsia="Arial" w:hAnsi="Times New Roman" w:cs="Times New Roman"/>
                <w:sz w:val="24"/>
                <w:szCs w:val="24"/>
                <w:lang w:val="en-US" w:eastAsia="ru-RU"/>
              </w:rPr>
            </w:pPr>
            <w:r w:rsidRPr="00BD3B8A">
              <w:rPr>
                <w:rFonts w:ascii="Times New Roman" w:eastAsia="Arial" w:hAnsi="Times New Roman" w:cs="Times New Roman"/>
                <w:sz w:val="24"/>
                <w:szCs w:val="24"/>
                <w:lang w:eastAsia="ru-RU"/>
              </w:rPr>
              <w:t xml:space="preserve">52 0 00 </w:t>
            </w:r>
            <w:r w:rsidRPr="00BD3B8A">
              <w:rPr>
                <w:rFonts w:ascii="Times New Roman" w:eastAsia="Arial" w:hAnsi="Times New Roman" w:cs="Times New Roman"/>
                <w:sz w:val="24"/>
                <w:szCs w:val="24"/>
                <w:lang w:val="en-US" w:eastAsia="ru-RU"/>
              </w:rPr>
              <w:t>S0260</w:t>
            </w:r>
          </w:p>
        </w:tc>
        <w:tc>
          <w:tcPr>
            <w:tcW w:w="428" w:type="pct"/>
            <w:tcBorders>
              <w:top w:val="single" w:sz="1" w:space="0" w:color="000000"/>
              <w:left w:val="single" w:sz="1" w:space="0" w:color="000000"/>
              <w:bottom w:val="single" w:sz="1" w:space="0" w:color="000000"/>
              <w:right w:val="single" w:sz="1" w:space="0" w:color="000000"/>
            </w:tcBorders>
          </w:tcPr>
          <w:p w14:paraId="67A04905"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p>
        </w:tc>
        <w:tc>
          <w:tcPr>
            <w:tcW w:w="643" w:type="pct"/>
            <w:tcBorders>
              <w:top w:val="single" w:sz="1" w:space="0" w:color="000000"/>
              <w:left w:val="single" w:sz="1" w:space="0" w:color="000000"/>
              <w:bottom w:val="single" w:sz="1" w:space="0" w:color="000000"/>
              <w:right w:val="single" w:sz="1" w:space="0" w:color="000000"/>
            </w:tcBorders>
          </w:tcPr>
          <w:p w14:paraId="0B1E3CC8"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1306,8</w:t>
            </w:r>
          </w:p>
        </w:tc>
      </w:tr>
      <w:tr w:rsidR="00BD3B8A" w:rsidRPr="00BD3B8A" w14:paraId="182586A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F06EED4" w14:textId="77777777" w:rsidR="00BD3B8A" w:rsidRPr="00BD3B8A" w:rsidRDefault="00BD3B8A" w:rsidP="00BD3B8A">
            <w:pPr>
              <w:spacing w:after="40" w:line="276" w:lineRule="auto"/>
              <w:jc w:val="both"/>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680506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3D320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7586C6EC" w14:textId="77777777" w:rsidR="00BD3B8A" w:rsidRPr="00BD3B8A" w:rsidRDefault="00BD3B8A" w:rsidP="00BD3B8A">
            <w:pPr>
              <w:spacing w:after="40" w:line="276" w:lineRule="auto"/>
              <w:jc w:val="center"/>
              <w:rPr>
                <w:rFonts w:ascii="Times New Roman" w:eastAsia="Arial" w:hAnsi="Times New Roman" w:cs="Times New Roman"/>
                <w:sz w:val="24"/>
                <w:szCs w:val="24"/>
                <w:lang w:val="en-US" w:eastAsia="ru-RU"/>
              </w:rPr>
            </w:pPr>
            <w:r w:rsidRPr="00BD3B8A">
              <w:rPr>
                <w:rFonts w:ascii="Times New Roman" w:eastAsia="Arial" w:hAnsi="Times New Roman" w:cs="Times New Roman"/>
                <w:sz w:val="24"/>
                <w:szCs w:val="24"/>
                <w:lang w:val="en-US" w:eastAsia="ru-RU"/>
              </w:rPr>
              <w:t>52 0 00 S0260</w:t>
            </w:r>
          </w:p>
        </w:tc>
        <w:tc>
          <w:tcPr>
            <w:tcW w:w="428" w:type="pct"/>
            <w:tcBorders>
              <w:top w:val="single" w:sz="1" w:space="0" w:color="000000"/>
              <w:left w:val="single" w:sz="1" w:space="0" w:color="000000"/>
              <w:bottom w:val="single" w:sz="1" w:space="0" w:color="000000"/>
              <w:right w:val="single" w:sz="1" w:space="0" w:color="000000"/>
            </w:tcBorders>
          </w:tcPr>
          <w:p w14:paraId="4E8A44BE"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297C145A"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1306,8</w:t>
            </w:r>
          </w:p>
        </w:tc>
      </w:tr>
      <w:tr w:rsidR="00BD3B8A" w:rsidRPr="00BD3B8A" w14:paraId="71FC210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2AC8DB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Иные вопросы в области национальной экономики</w:t>
            </w:r>
          </w:p>
        </w:tc>
        <w:tc>
          <w:tcPr>
            <w:tcW w:w="428" w:type="pct"/>
            <w:tcBorders>
              <w:top w:val="single" w:sz="1" w:space="0" w:color="000000"/>
              <w:left w:val="single" w:sz="1" w:space="0" w:color="000000"/>
              <w:bottom w:val="single" w:sz="1" w:space="0" w:color="000000"/>
              <w:right w:val="single" w:sz="1" w:space="0" w:color="000000"/>
            </w:tcBorders>
          </w:tcPr>
          <w:p w14:paraId="60C56A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090428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0955A6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428" w:type="pct"/>
            <w:tcBorders>
              <w:top w:val="single" w:sz="1" w:space="0" w:color="000000"/>
              <w:left w:val="single" w:sz="1" w:space="0" w:color="000000"/>
              <w:bottom w:val="single" w:sz="1" w:space="0" w:color="000000"/>
              <w:right w:val="single" w:sz="1" w:space="0" w:color="000000"/>
            </w:tcBorders>
          </w:tcPr>
          <w:p w14:paraId="35EB5FA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1C086B2"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4CD6082A"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08BAC2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28" w:type="pct"/>
            <w:tcBorders>
              <w:top w:val="single" w:sz="1" w:space="0" w:color="000000"/>
              <w:left w:val="single" w:sz="1" w:space="0" w:color="000000"/>
              <w:bottom w:val="single" w:sz="1" w:space="0" w:color="000000"/>
              <w:right w:val="single" w:sz="1" w:space="0" w:color="000000"/>
            </w:tcBorders>
          </w:tcPr>
          <w:p w14:paraId="395877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1F6553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32300AB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91 2 00 00000</w:t>
            </w:r>
          </w:p>
        </w:tc>
        <w:tc>
          <w:tcPr>
            <w:tcW w:w="428" w:type="pct"/>
            <w:tcBorders>
              <w:top w:val="single" w:sz="1" w:space="0" w:color="000000"/>
              <w:left w:val="single" w:sz="1" w:space="0" w:color="000000"/>
              <w:bottom w:val="single" w:sz="1" w:space="0" w:color="000000"/>
              <w:right w:val="single" w:sz="1" w:space="0" w:color="000000"/>
            </w:tcBorders>
          </w:tcPr>
          <w:p w14:paraId="7818630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A9CCFA0"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6F1FC76F"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A04015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428" w:type="pct"/>
            <w:tcBorders>
              <w:top w:val="single" w:sz="1" w:space="0" w:color="000000"/>
              <w:left w:val="single" w:sz="1" w:space="0" w:color="000000"/>
              <w:bottom w:val="single" w:sz="1" w:space="0" w:color="000000"/>
              <w:right w:val="single" w:sz="1" w:space="0" w:color="000000"/>
            </w:tcBorders>
          </w:tcPr>
          <w:p w14:paraId="16B3FE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22659A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644AD5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91 2 00 67270</w:t>
            </w:r>
          </w:p>
        </w:tc>
        <w:tc>
          <w:tcPr>
            <w:tcW w:w="428" w:type="pct"/>
            <w:tcBorders>
              <w:top w:val="single" w:sz="1" w:space="0" w:color="000000"/>
              <w:left w:val="single" w:sz="1" w:space="0" w:color="000000"/>
              <w:bottom w:val="single" w:sz="1" w:space="0" w:color="000000"/>
              <w:right w:val="single" w:sz="1" w:space="0" w:color="000000"/>
            </w:tcBorders>
          </w:tcPr>
          <w:p w14:paraId="25E3FA2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60168D7"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63152728"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132EA8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095C2AF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FE90B1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857" w:type="pct"/>
            <w:tcBorders>
              <w:top w:val="single" w:sz="1" w:space="0" w:color="000000"/>
              <w:left w:val="single" w:sz="1" w:space="0" w:color="000000"/>
              <w:bottom w:val="single" w:sz="1" w:space="0" w:color="000000"/>
              <w:right w:val="single" w:sz="1" w:space="0" w:color="000000"/>
            </w:tcBorders>
          </w:tcPr>
          <w:p w14:paraId="1A5C39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91 2 00 67270</w:t>
            </w:r>
          </w:p>
        </w:tc>
        <w:tc>
          <w:tcPr>
            <w:tcW w:w="428" w:type="pct"/>
            <w:tcBorders>
              <w:top w:val="single" w:sz="1" w:space="0" w:color="000000"/>
              <w:left w:val="single" w:sz="1" w:space="0" w:color="000000"/>
              <w:bottom w:val="single" w:sz="1" w:space="0" w:color="000000"/>
              <w:right w:val="single" w:sz="1" w:space="0" w:color="000000"/>
            </w:tcBorders>
          </w:tcPr>
          <w:p w14:paraId="5F04345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3F596219"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3ECA01B6"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D8C0DB6"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428" w:type="pct"/>
            <w:tcBorders>
              <w:top w:val="single" w:sz="1" w:space="0" w:color="000000"/>
              <w:left w:val="single" w:sz="1" w:space="0" w:color="000000"/>
              <w:bottom w:val="single" w:sz="1" w:space="0" w:color="000000"/>
              <w:right w:val="single" w:sz="1" w:space="0" w:color="000000"/>
            </w:tcBorders>
          </w:tcPr>
          <w:p w14:paraId="40F6D35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8166A6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857" w:type="pct"/>
            <w:tcBorders>
              <w:top w:val="single" w:sz="1" w:space="0" w:color="000000"/>
              <w:left w:val="single" w:sz="1" w:space="0" w:color="000000"/>
              <w:bottom w:val="single" w:sz="1" w:space="0" w:color="000000"/>
              <w:right w:val="single" w:sz="1" w:space="0" w:color="000000"/>
            </w:tcBorders>
          </w:tcPr>
          <w:p w14:paraId="6EFBC06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4B12612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B26E91F"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1066,6</w:t>
            </w:r>
          </w:p>
        </w:tc>
      </w:tr>
      <w:tr w:rsidR="00BD3B8A" w:rsidRPr="00BD3B8A" w14:paraId="038E1DD7"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6B0667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Жилищное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18583B7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BEE73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14:paraId="55C0178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4554830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63327E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7F2A3F4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E1B639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14:paraId="7BC7C7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A3031C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14:paraId="65F1AC6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428" w:type="pct"/>
            <w:tcBorders>
              <w:top w:val="single" w:sz="1" w:space="0" w:color="000000"/>
              <w:left w:val="single" w:sz="1" w:space="0" w:color="000000"/>
              <w:bottom w:val="single" w:sz="1" w:space="0" w:color="000000"/>
              <w:right w:val="single" w:sz="1" w:space="0" w:color="000000"/>
            </w:tcBorders>
          </w:tcPr>
          <w:p w14:paraId="0370C05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78FB54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00AEA5EA"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2CB7D5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14:paraId="23950D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826B6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14:paraId="70329B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428" w:type="pct"/>
            <w:tcBorders>
              <w:top w:val="single" w:sz="1" w:space="0" w:color="000000"/>
              <w:left w:val="single" w:sz="1" w:space="0" w:color="000000"/>
              <w:bottom w:val="single" w:sz="1" w:space="0" w:color="000000"/>
              <w:right w:val="single" w:sz="1" w:space="0" w:color="000000"/>
            </w:tcBorders>
          </w:tcPr>
          <w:p w14:paraId="6077935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65C5E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355CA696"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71FACA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жилищного хозяйства</w:t>
            </w:r>
          </w:p>
        </w:tc>
        <w:tc>
          <w:tcPr>
            <w:tcW w:w="428" w:type="pct"/>
            <w:tcBorders>
              <w:top w:val="single" w:sz="1" w:space="0" w:color="000000"/>
              <w:left w:val="single" w:sz="1" w:space="0" w:color="000000"/>
              <w:bottom w:val="single" w:sz="1" w:space="0" w:color="000000"/>
              <w:right w:val="single" w:sz="1" w:space="0" w:color="000000"/>
            </w:tcBorders>
          </w:tcPr>
          <w:p w14:paraId="252EF6F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5C5D39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14:paraId="61537B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428" w:type="pct"/>
            <w:tcBorders>
              <w:top w:val="single" w:sz="1" w:space="0" w:color="000000"/>
              <w:left w:val="single" w:sz="1" w:space="0" w:color="000000"/>
              <w:bottom w:val="single" w:sz="1" w:space="0" w:color="000000"/>
              <w:right w:val="single" w:sz="1" w:space="0" w:color="000000"/>
            </w:tcBorders>
          </w:tcPr>
          <w:p w14:paraId="5AAE60A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EBF20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144BE631"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E6F9C5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5ACD72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6BDAB5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857" w:type="pct"/>
            <w:tcBorders>
              <w:top w:val="single" w:sz="1" w:space="0" w:color="000000"/>
              <w:left w:val="single" w:sz="1" w:space="0" w:color="000000"/>
              <w:bottom w:val="single" w:sz="1" w:space="0" w:color="000000"/>
              <w:right w:val="single" w:sz="1" w:space="0" w:color="000000"/>
            </w:tcBorders>
          </w:tcPr>
          <w:p w14:paraId="0563BF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428" w:type="pct"/>
            <w:tcBorders>
              <w:top w:val="single" w:sz="1" w:space="0" w:color="000000"/>
              <w:left w:val="single" w:sz="1" w:space="0" w:color="000000"/>
              <w:bottom w:val="single" w:sz="1" w:space="0" w:color="000000"/>
              <w:right w:val="single" w:sz="1" w:space="0" w:color="000000"/>
            </w:tcBorders>
          </w:tcPr>
          <w:p w14:paraId="5EA4BB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70BCC12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4E45A77A"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ECAAF9B"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00BFA3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300940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583C0E6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1301C21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457FAE11"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1066,0</w:t>
            </w:r>
          </w:p>
        </w:tc>
      </w:tr>
      <w:tr w:rsidR="00BD3B8A" w:rsidRPr="00BD3B8A" w14:paraId="43298EF8"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136E35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14:paraId="11BC494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F5456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618F016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428" w:type="pct"/>
            <w:tcBorders>
              <w:top w:val="single" w:sz="1" w:space="0" w:color="000000"/>
              <w:left w:val="single" w:sz="1" w:space="0" w:color="000000"/>
              <w:bottom w:val="single" w:sz="1" w:space="0" w:color="000000"/>
              <w:right w:val="single" w:sz="1" w:space="0" w:color="000000"/>
            </w:tcBorders>
          </w:tcPr>
          <w:p w14:paraId="4636516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CDD5C4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1066,0</w:t>
            </w:r>
          </w:p>
        </w:tc>
      </w:tr>
      <w:tr w:rsidR="00BD3B8A" w:rsidRPr="00BD3B8A" w14:paraId="34A86AA2"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2C5E9A0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28" w:type="pct"/>
            <w:tcBorders>
              <w:top w:val="single" w:sz="1" w:space="0" w:color="000000"/>
              <w:left w:val="single" w:sz="1" w:space="0" w:color="000000"/>
              <w:bottom w:val="single" w:sz="1" w:space="0" w:color="000000"/>
              <w:right w:val="single" w:sz="1" w:space="0" w:color="000000"/>
            </w:tcBorders>
          </w:tcPr>
          <w:p w14:paraId="4447175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65846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339245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428" w:type="pct"/>
            <w:tcBorders>
              <w:top w:val="single" w:sz="1" w:space="0" w:color="000000"/>
              <w:left w:val="single" w:sz="1" w:space="0" w:color="000000"/>
              <w:bottom w:val="single" w:sz="1" w:space="0" w:color="000000"/>
              <w:right w:val="single" w:sz="1" w:space="0" w:color="000000"/>
            </w:tcBorders>
          </w:tcPr>
          <w:p w14:paraId="0D7FFB4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1D71E0C"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1066,0</w:t>
            </w:r>
          </w:p>
        </w:tc>
      </w:tr>
      <w:tr w:rsidR="00BD3B8A" w:rsidRPr="00BD3B8A" w14:paraId="6ABDE92F"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C0F8C24"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Уличное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освещение</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3B800F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AEEEE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7B2F60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428" w:type="pct"/>
            <w:tcBorders>
              <w:top w:val="single" w:sz="1" w:space="0" w:color="000000"/>
              <w:left w:val="single" w:sz="1" w:space="0" w:color="000000"/>
              <w:bottom w:val="single" w:sz="1" w:space="0" w:color="000000"/>
              <w:right w:val="single" w:sz="1" w:space="0" w:color="000000"/>
            </w:tcBorders>
          </w:tcPr>
          <w:p w14:paraId="63944C6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4B432A6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383,1</w:t>
            </w:r>
          </w:p>
        </w:tc>
      </w:tr>
      <w:tr w:rsidR="00BD3B8A" w:rsidRPr="00BD3B8A" w14:paraId="6618E72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2A7AC6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458CEC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A4DDD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282FDA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428" w:type="pct"/>
            <w:tcBorders>
              <w:top w:val="single" w:sz="1" w:space="0" w:color="000000"/>
              <w:left w:val="single" w:sz="1" w:space="0" w:color="000000"/>
              <w:bottom w:val="single" w:sz="1" w:space="0" w:color="000000"/>
              <w:right w:val="single" w:sz="1" w:space="0" w:color="000000"/>
            </w:tcBorders>
          </w:tcPr>
          <w:p w14:paraId="4EDC0A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6A8AB39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383,1</w:t>
            </w:r>
          </w:p>
        </w:tc>
      </w:tr>
      <w:tr w:rsidR="00BD3B8A" w:rsidRPr="00BD3B8A" w14:paraId="25E158E4"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4686C3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Организация и содержание мест захоронения</w:t>
            </w:r>
          </w:p>
        </w:tc>
        <w:tc>
          <w:tcPr>
            <w:tcW w:w="428" w:type="pct"/>
            <w:tcBorders>
              <w:top w:val="single" w:sz="1" w:space="0" w:color="000000"/>
              <w:left w:val="single" w:sz="1" w:space="0" w:color="000000"/>
              <w:bottom w:val="single" w:sz="1" w:space="0" w:color="000000"/>
              <w:right w:val="single" w:sz="1" w:space="0" w:color="000000"/>
            </w:tcBorders>
          </w:tcPr>
          <w:p w14:paraId="150CDB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295106A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2477E8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428" w:type="pct"/>
            <w:tcBorders>
              <w:top w:val="single" w:sz="1" w:space="0" w:color="000000"/>
              <w:left w:val="single" w:sz="1" w:space="0" w:color="000000"/>
              <w:bottom w:val="single" w:sz="1" w:space="0" w:color="000000"/>
              <w:right w:val="single" w:sz="1" w:space="0" w:color="000000"/>
            </w:tcBorders>
          </w:tcPr>
          <w:p w14:paraId="27249E1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42D2A3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13,4</w:t>
            </w:r>
          </w:p>
        </w:tc>
      </w:tr>
      <w:tr w:rsidR="00BD3B8A" w:rsidRPr="00BD3B8A" w14:paraId="35960A12"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11BEFA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37C4D4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51135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50313F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428" w:type="pct"/>
            <w:tcBorders>
              <w:top w:val="single" w:sz="1" w:space="0" w:color="000000"/>
              <w:left w:val="single" w:sz="1" w:space="0" w:color="000000"/>
              <w:bottom w:val="single" w:sz="1" w:space="0" w:color="000000"/>
              <w:right w:val="single" w:sz="1" w:space="0" w:color="000000"/>
            </w:tcBorders>
          </w:tcPr>
          <w:p w14:paraId="0C64011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738AF99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13,4</w:t>
            </w:r>
          </w:p>
        </w:tc>
      </w:tr>
      <w:tr w:rsidR="00BD3B8A" w:rsidRPr="00BD3B8A" w14:paraId="0FD74A19"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80D23E3"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Прочие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мероприятия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благоустройству</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0B26A3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448AB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52E20F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428" w:type="pct"/>
            <w:tcBorders>
              <w:top w:val="single" w:sz="1" w:space="0" w:color="000000"/>
              <w:left w:val="single" w:sz="1" w:space="0" w:color="000000"/>
              <w:bottom w:val="single" w:sz="1" w:space="0" w:color="000000"/>
              <w:right w:val="single" w:sz="1" w:space="0" w:color="000000"/>
            </w:tcBorders>
          </w:tcPr>
          <w:p w14:paraId="456A6B3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EA089E8"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430,0</w:t>
            </w:r>
          </w:p>
        </w:tc>
      </w:tr>
      <w:tr w:rsidR="00BD3B8A" w:rsidRPr="00BD3B8A" w14:paraId="3CDCA3DB"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142592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79621BB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3CEBF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6D94B6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428" w:type="pct"/>
            <w:tcBorders>
              <w:top w:val="single" w:sz="1" w:space="0" w:color="000000"/>
              <w:left w:val="single" w:sz="1" w:space="0" w:color="000000"/>
              <w:bottom w:val="single" w:sz="1" w:space="0" w:color="000000"/>
              <w:right w:val="single" w:sz="1" w:space="0" w:color="000000"/>
            </w:tcBorders>
          </w:tcPr>
          <w:p w14:paraId="7D39F1B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32FA069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430,0</w:t>
            </w:r>
          </w:p>
        </w:tc>
      </w:tr>
      <w:tr w:rsidR="00BD3B8A" w:rsidRPr="00BD3B8A" w14:paraId="57E4FF9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786D4D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Организация сбора и вывоза бытовых отходов и мусора</w:t>
            </w:r>
          </w:p>
        </w:tc>
        <w:tc>
          <w:tcPr>
            <w:tcW w:w="428" w:type="pct"/>
            <w:tcBorders>
              <w:top w:val="single" w:sz="1" w:space="0" w:color="000000"/>
              <w:left w:val="single" w:sz="1" w:space="0" w:color="000000"/>
              <w:bottom w:val="single" w:sz="1" w:space="0" w:color="000000"/>
              <w:right w:val="single" w:sz="1" w:space="0" w:color="000000"/>
            </w:tcBorders>
          </w:tcPr>
          <w:p w14:paraId="0A9FEC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432BE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19CF82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428" w:type="pct"/>
            <w:tcBorders>
              <w:top w:val="single" w:sz="1" w:space="0" w:color="000000"/>
              <w:left w:val="single" w:sz="1" w:space="0" w:color="000000"/>
              <w:bottom w:val="single" w:sz="1" w:space="0" w:color="000000"/>
              <w:right w:val="single" w:sz="1" w:space="0" w:color="000000"/>
            </w:tcBorders>
          </w:tcPr>
          <w:p w14:paraId="48D8521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DD177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122,6</w:t>
            </w:r>
          </w:p>
        </w:tc>
      </w:tr>
      <w:tr w:rsidR="00BD3B8A" w:rsidRPr="00BD3B8A" w14:paraId="4F0E97DE" w14:textId="77777777" w:rsidTr="00BD4D35">
        <w:trPr>
          <w:trHeight w:val="1134"/>
        </w:trPr>
        <w:tc>
          <w:tcPr>
            <w:tcW w:w="2215" w:type="pct"/>
            <w:tcBorders>
              <w:top w:val="single" w:sz="1" w:space="0" w:color="000000"/>
              <w:left w:val="single" w:sz="1" w:space="0" w:color="000000"/>
              <w:bottom w:val="single" w:sz="1" w:space="0" w:color="000000"/>
              <w:right w:val="single" w:sz="1" w:space="0" w:color="000000"/>
            </w:tcBorders>
          </w:tcPr>
          <w:p w14:paraId="072F399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39C17D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EF18B5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57" w:type="pct"/>
            <w:tcBorders>
              <w:top w:val="single" w:sz="1" w:space="0" w:color="000000"/>
              <w:left w:val="single" w:sz="1" w:space="0" w:color="000000"/>
              <w:bottom w:val="single" w:sz="1" w:space="0" w:color="000000"/>
              <w:right w:val="single" w:sz="1" w:space="0" w:color="000000"/>
            </w:tcBorders>
          </w:tcPr>
          <w:p w14:paraId="237BF0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428" w:type="pct"/>
            <w:tcBorders>
              <w:top w:val="single" w:sz="1" w:space="0" w:color="000000"/>
              <w:left w:val="single" w:sz="1" w:space="0" w:color="000000"/>
              <w:bottom w:val="single" w:sz="1" w:space="0" w:color="000000"/>
              <w:right w:val="single" w:sz="1" w:space="0" w:color="000000"/>
            </w:tcBorders>
          </w:tcPr>
          <w:p w14:paraId="64C0CC2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53646F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122,6</w:t>
            </w:r>
          </w:p>
        </w:tc>
      </w:tr>
      <w:tr w:rsidR="00BD3B8A" w:rsidRPr="00BD3B8A" w14:paraId="5CD23702"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7DE4F0A4"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428" w:type="pct"/>
            <w:tcBorders>
              <w:top w:val="single" w:sz="1" w:space="0" w:color="000000"/>
              <w:left w:val="single" w:sz="1" w:space="0" w:color="000000"/>
              <w:bottom w:val="single" w:sz="1" w:space="0" w:color="000000"/>
              <w:right w:val="single" w:sz="1" w:space="0" w:color="000000"/>
            </w:tcBorders>
          </w:tcPr>
          <w:p w14:paraId="52F0D1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B9BE9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857" w:type="pct"/>
            <w:tcBorders>
              <w:top w:val="single" w:sz="1" w:space="0" w:color="000000"/>
              <w:left w:val="single" w:sz="1" w:space="0" w:color="000000"/>
              <w:bottom w:val="single" w:sz="1" w:space="0" w:color="000000"/>
              <w:right w:val="single" w:sz="1" w:space="0" w:color="000000"/>
            </w:tcBorders>
          </w:tcPr>
          <w:p w14:paraId="2769CB1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20A2035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267A28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7FA06F20"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795232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7F71FD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31C1CB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7886BC3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63EEC5F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A2CB17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1B6D8153"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8D4237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428" w:type="pct"/>
            <w:tcBorders>
              <w:top w:val="single" w:sz="1" w:space="0" w:color="000000"/>
              <w:left w:val="single" w:sz="1" w:space="0" w:color="000000"/>
              <w:bottom w:val="single" w:sz="1" w:space="0" w:color="000000"/>
              <w:right w:val="single" w:sz="1" w:space="0" w:color="000000"/>
            </w:tcBorders>
          </w:tcPr>
          <w:p w14:paraId="0D61B4B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85FCA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0DE54C3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428" w:type="pct"/>
            <w:tcBorders>
              <w:top w:val="single" w:sz="1" w:space="0" w:color="000000"/>
              <w:left w:val="single" w:sz="1" w:space="0" w:color="000000"/>
              <w:bottom w:val="single" w:sz="1" w:space="0" w:color="000000"/>
              <w:right w:val="single" w:sz="1" w:space="0" w:color="000000"/>
            </w:tcBorders>
          </w:tcPr>
          <w:p w14:paraId="30A93EE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7E01AB5"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09DFCC94"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307126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28" w:type="pct"/>
            <w:tcBorders>
              <w:top w:val="single" w:sz="1" w:space="0" w:color="000000"/>
              <w:left w:val="single" w:sz="1" w:space="0" w:color="000000"/>
              <w:bottom w:val="single" w:sz="1" w:space="0" w:color="000000"/>
              <w:right w:val="single" w:sz="1" w:space="0" w:color="000000"/>
            </w:tcBorders>
          </w:tcPr>
          <w:p w14:paraId="515933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619F0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0C2746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90 2 00 00000</w:t>
            </w:r>
          </w:p>
        </w:tc>
        <w:tc>
          <w:tcPr>
            <w:tcW w:w="428" w:type="pct"/>
            <w:tcBorders>
              <w:top w:val="single" w:sz="1" w:space="0" w:color="000000"/>
              <w:left w:val="single" w:sz="1" w:space="0" w:color="000000"/>
              <w:bottom w:val="single" w:sz="1" w:space="0" w:color="000000"/>
              <w:right w:val="single" w:sz="1" w:space="0" w:color="000000"/>
            </w:tcBorders>
          </w:tcPr>
          <w:p w14:paraId="59D3FB9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467B6E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     1177,2</w:t>
            </w:r>
          </w:p>
        </w:tc>
      </w:tr>
      <w:tr w:rsidR="00BD3B8A" w:rsidRPr="00BD3B8A" w14:paraId="03B77D93" w14:textId="77777777" w:rsidTr="00BD4D35">
        <w:trPr>
          <w:trHeight w:val="753"/>
        </w:trPr>
        <w:tc>
          <w:tcPr>
            <w:tcW w:w="2215" w:type="pct"/>
            <w:tcBorders>
              <w:top w:val="single" w:sz="1" w:space="0" w:color="000000"/>
              <w:left w:val="single" w:sz="1" w:space="0" w:color="000000"/>
              <w:bottom w:val="single" w:sz="1" w:space="0" w:color="000000"/>
              <w:right w:val="single" w:sz="1" w:space="0" w:color="000000"/>
            </w:tcBorders>
          </w:tcPr>
          <w:p w14:paraId="69B8006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28" w:type="pct"/>
            <w:tcBorders>
              <w:top w:val="single" w:sz="1" w:space="0" w:color="000000"/>
              <w:left w:val="single" w:sz="1" w:space="0" w:color="000000"/>
              <w:bottom w:val="single" w:sz="1" w:space="0" w:color="000000"/>
              <w:right w:val="single" w:sz="1" w:space="0" w:color="000000"/>
            </w:tcBorders>
          </w:tcPr>
          <w:p w14:paraId="52F3BF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C1087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513CC6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428" w:type="pct"/>
            <w:tcBorders>
              <w:top w:val="single" w:sz="1" w:space="0" w:color="000000"/>
              <w:left w:val="single" w:sz="1" w:space="0" w:color="000000"/>
              <w:bottom w:val="single" w:sz="1" w:space="0" w:color="000000"/>
              <w:right w:val="single" w:sz="1" w:space="0" w:color="000000"/>
            </w:tcBorders>
          </w:tcPr>
          <w:p w14:paraId="239155F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99BA938"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411EF9DD"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15914A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417ABA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C57DDB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71E21D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428" w:type="pct"/>
            <w:tcBorders>
              <w:top w:val="single" w:sz="1" w:space="0" w:color="000000"/>
              <w:left w:val="single" w:sz="1" w:space="0" w:color="000000"/>
              <w:bottom w:val="single" w:sz="1" w:space="0" w:color="000000"/>
              <w:right w:val="single" w:sz="1" w:space="0" w:color="000000"/>
            </w:tcBorders>
          </w:tcPr>
          <w:p w14:paraId="0A9F58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1E125A4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1129,3</w:t>
            </w:r>
          </w:p>
        </w:tc>
      </w:tr>
      <w:tr w:rsidR="00BD3B8A" w:rsidRPr="00BD3B8A" w14:paraId="23613327"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C646E7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428" w:type="pct"/>
            <w:tcBorders>
              <w:top w:val="single" w:sz="1" w:space="0" w:color="000000"/>
              <w:left w:val="single" w:sz="1" w:space="0" w:color="000000"/>
              <w:bottom w:val="single" w:sz="1" w:space="0" w:color="000000"/>
              <w:right w:val="single" w:sz="1" w:space="0" w:color="000000"/>
            </w:tcBorders>
          </w:tcPr>
          <w:p w14:paraId="13EEF3F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1124D0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462200E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428" w:type="pct"/>
            <w:tcBorders>
              <w:top w:val="single" w:sz="1" w:space="0" w:color="000000"/>
              <w:left w:val="single" w:sz="1" w:space="0" w:color="000000"/>
              <w:bottom w:val="single" w:sz="1" w:space="0" w:color="000000"/>
              <w:right w:val="single" w:sz="1" w:space="0" w:color="000000"/>
            </w:tcBorders>
          </w:tcPr>
          <w:p w14:paraId="21886A7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9692F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6A6A70C7"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2F429A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28" w:type="pct"/>
            <w:tcBorders>
              <w:top w:val="single" w:sz="1" w:space="0" w:color="000000"/>
              <w:left w:val="single" w:sz="1" w:space="0" w:color="000000"/>
              <w:bottom w:val="single" w:sz="1" w:space="0" w:color="000000"/>
              <w:right w:val="single" w:sz="1" w:space="0" w:color="000000"/>
            </w:tcBorders>
          </w:tcPr>
          <w:p w14:paraId="4BEE8D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19C6FD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0205AF1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428" w:type="pct"/>
            <w:tcBorders>
              <w:top w:val="single" w:sz="1" w:space="0" w:color="000000"/>
              <w:left w:val="single" w:sz="1" w:space="0" w:color="000000"/>
              <w:bottom w:val="single" w:sz="1" w:space="0" w:color="000000"/>
              <w:right w:val="single" w:sz="1" w:space="0" w:color="000000"/>
            </w:tcBorders>
          </w:tcPr>
          <w:p w14:paraId="2F1A30B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ACAA0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0A8E2041"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07577A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8" w:type="pct"/>
            <w:tcBorders>
              <w:top w:val="single" w:sz="1" w:space="0" w:color="000000"/>
              <w:left w:val="single" w:sz="1" w:space="0" w:color="000000"/>
              <w:bottom w:val="single" w:sz="1" w:space="0" w:color="000000"/>
              <w:right w:val="single" w:sz="1" w:space="0" w:color="000000"/>
            </w:tcBorders>
          </w:tcPr>
          <w:p w14:paraId="057B46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54ECB7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1ADF92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14:paraId="0E0AF4E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561232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48918463"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97820F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428" w:type="pct"/>
            <w:tcBorders>
              <w:top w:val="single" w:sz="1" w:space="0" w:color="000000"/>
              <w:left w:val="single" w:sz="1" w:space="0" w:color="000000"/>
              <w:bottom w:val="single" w:sz="1" w:space="0" w:color="000000"/>
              <w:right w:val="single" w:sz="1" w:space="0" w:color="000000"/>
            </w:tcBorders>
          </w:tcPr>
          <w:p w14:paraId="6095D5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F30A3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3806F40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428" w:type="pct"/>
            <w:tcBorders>
              <w:top w:val="single" w:sz="1" w:space="0" w:color="000000"/>
              <w:left w:val="single" w:sz="1" w:space="0" w:color="000000"/>
              <w:bottom w:val="single" w:sz="1" w:space="0" w:color="000000"/>
              <w:right w:val="single" w:sz="1" w:space="0" w:color="000000"/>
            </w:tcBorders>
          </w:tcPr>
          <w:p w14:paraId="7DCCDD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643" w:type="pct"/>
            <w:tcBorders>
              <w:top w:val="single" w:sz="1" w:space="0" w:color="000000"/>
              <w:left w:val="single" w:sz="1" w:space="0" w:color="000000"/>
              <w:bottom w:val="single" w:sz="1" w:space="0" w:color="000000"/>
              <w:right w:val="single" w:sz="1" w:space="0" w:color="000000"/>
            </w:tcBorders>
          </w:tcPr>
          <w:p w14:paraId="376213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62040AEB"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1190A0B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28" w:type="pct"/>
            <w:tcBorders>
              <w:top w:val="single" w:sz="1" w:space="0" w:color="000000"/>
              <w:left w:val="single" w:sz="1" w:space="0" w:color="000000"/>
              <w:bottom w:val="single" w:sz="1" w:space="0" w:color="000000"/>
              <w:right w:val="single" w:sz="1" w:space="0" w:color="000000"/>
            </w:tcBorders>
          </w:tcPr>
          <w:p w14:paraId="74730C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CBF4A1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518A86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428" w:type="pct"/>
            <w:tcBorders>
              <w:top w:val="single" w:sz="1" w:space="0" w:color="000000"/>
              <w:left w:val="single" w:sz="1" w:space="0" w:color="000000"/>
              <w:bottom w:val="single" w:sz="1" w:space="0" w:color="000000"/>
              <w:right w:val="single" w:sz="1" w:space="0" w:color="000000"/>
            </w:tcBorders>
          </w:tcPr>
          <w:p w14:paraId="4A4F6DD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64350B6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49DCC8EF"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023CDA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28" w:type="pct"/>
            <w:tcBorders>
              <w:top w:val="single" w:sz="1" w:space="0" w:color="000000"/>
              <w:left w:val="single" w:sz="1" w:space="0" w:color="000000"/>
              <w:bottom w:val="single" w:sz="1" w:space="0" w:color="000000"/>
              <w:right w:val="single" w:sz="1" w:space="0" w:color="000000"/>
            </w:tcBorders>
          </w:tcPr>
          <w:p w14:paraId="0895A2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F8D23A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149E83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428" w:type="pct"/>
            <w:tcBorders>
              <w:top w:val="single" w:sz="1" w:space="0" w:color="000000"/>
              <w:left w:val="single" w:sz="1" w:space="0" w:color="000000"/>
              <w:bottom w:val="single" w:sz="1" w:space="0" w:color="000000"/>
              <w:right w:val="single" w:sz="1" w:space="0" w:color="000000"/>
            </w:tcBorders>
          </w:tcPr>
          <w:p w14:paraId="201D511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1FBDA7D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2C266F08"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6154CE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по содержанию памятников истории и культуры</w:t>
            </w:r>
          </w:p>
        </w:tc>
        <w:tc>
          <w:tcPr>
            <w:tcW w:w="428" w:type="pct"/>
            <w:tcBorders>
              <w:top w:val="single" w:sz="1" w:space="0" w:color="000000"/>
              <w:left w:val="single" w:sz="1" w:space="0" w:color="000000"/>
              <w:bottom w:val="single" w:sz="1" w:space="0" w:color="000000"/>
              <w:right w:val="single" w:sz="1" w:space="0" w:color="000000"/>
            </w:tcBorders>
          </w:tcPr>
          <w:p w14:paraId="6A33BF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5E421C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295689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428" w:type="pct"/>
            <w:tcBorders>
              <w:top w:val="single" w:sz="1" w:space="0" w:color="000000"/>
              <w:left w:val="single" w:sz="1" w:space="0" w:color="000000"/>
              <w:bottom w:val="single" w:sz="1" w:space="0" w:color="000000"/>
              <w:right w:val="single" w:sz="1" w:space="0" w:color="000000"/>
            </w:tcBorders>
          </w:tcPr>
          <w:p w14:paraId="77DE6A1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2A9834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16A8213F"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597E482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5CA27CC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609A714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57" w:type="pct"/>
            <w:tcBorders>
              <w:top w:val="single" w:sz="1" w:space="0" w:color="000000"/>
              <w:left w:val="single" w:sz="1" w:space="0" w:color="000000"/>
              <w:bottom w:val="single" w:sz="1" w:space="0" w:color="000000"/>
              <w:right w:val="single" w:sz="1" w:space="0" w:color="000000"/>
            </w:tcBorders>
          </w:tcPr>
          <w:p w14:paraId="1FF8A2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428" w:type="pct"/>
            <w:tcBorders>
              <w:top w:val="single" w:sz="1" w:space="0" w:color="000000"/>
              <w:left w:val="single" w:sz="1" w:space="0" w:color="000000"/>
              <w:bottom w:val="single" w:sz="1" w:space="0" w:color="000000"/>
              <w:right w:val="single" w:sz="1" w:space="0" w:color="000000"/>
            </w:tcBorders>
          </w:tcPr>
          <w:p w14:paraId="207D51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02A889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07C6B984"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B10324C"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428" w:type="pct"/>
            <w:tcBorders>
              <w:top w:val="single" w:sz="1" w:space="0" w:color="000000"/>
              <w:left w:val="single" w:sz="1" w:space="0" w:color="000000"/>
              <w:bottom w:val="single" w:sz="1" w:space="0" w:color="000000"/>
              <w:right w:val="single" w:sz="1" w:space="0" w:color="000000"/>
            </w:tcBorders>
          </w:tcPr>
          <w:p w14:paraId="4766783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411F5B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857" w:type="pct"/>
            <w:tcBorders>
              <w:top w:val="single" w:sz="1" w:space="0" w:color="000000"/>
              <w:left w:val="single" w:sz="1" w:space="0" w:color="000000"/>
              <w:bottom w:val="single" w:sz="1" w:space="0" w:color="000000"/>
              <w:right w:val="single" w:sz="1" w:space="0" w:color="000000"/>
            </w:tcBorders>
          </w:tcPr>
          <w:p w14:paraId="6B0554A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28" w:type="pct"/>
            <w:tcBorders>
              <w:top w:val="single" w:sz="1" w:space="0" w:color="000000"/>
              <w:left w:val="single" w:sz="1" w:space="0" w:color="000000"/>
              <w:bottom w:val="single" w:sz="1" w:space="0" w:color="000000"/>
              <w:right w:val="single" w:sz="1" w:space="0" w:color="000000"/>
            </w:tcBorders>
          </w:tcPr>
          <w:p w14:paraId="468E464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5B2A7B3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w:t>
            </w:r>
            <w:r w:rsidRPr="00BD3B8A">
              <w:rPr>
                <w:rFonts w:ascii="Times New Roman" w:eastAsia="Times New Roman" w:hAnsi="Times New Roman" w:cs="Times New Roman"/>
                <w:sz w:val="24"/>
                <w:szCs w:val="24"/>
                <w:lang w:val="en-US" w:eastAsia="ru-RU"/>
              </w:rPr>
              <w:t>,0</w:t>
            </w:r>
          </w:p>
        </w:tc>
      </w:tr>
      <w:tr w:rsidR="00BD3B8A" w:rsidRPr="00BD3B8A" w14:paraId="20660059"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6DC7B51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28" w:type="pct"/>
            <w:tcBorders>
              <w:top w:val="single" w:sz="1" w:space="0" w:color="000000"/>
              <w:left w:val="single" w:sz="1" w:space="0" w:color="000000"/>
              <w:bottom w:val="single" w:sz="1" w:space="0" w:color="000000"/>
              <w:right w:val="single" w:sz="1" w:space="0" w:color="000000"/>
            </w:tcBorders>
          </w:tcPr>
          <w:p w14:paraId="217A759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1FEEE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14:paraId="5C0F0A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90 3 00 00000</w:t>
            </w:r>
          </w:p>
        </w:tc>
        <w:tc>
          <w:tcPr>
            <w:tcW w:w="428" w:type="pct"/>
            <w:tcBorders>
              <w:top w:val="single" w:sz="1" w:space="0" w:color="000000"/>
              <w:left w:val="single" w:sz="1" w:space="0" w:color="000000"/>
              <w:bottom w:val="single" w:sz="1" w:space="0" w:color="000000"/>
              <w:right w:val="single" w:sz="1" w:space="0" w:color="000000"/>
            </w:tcBorders>
          </w:tcPr>
          <w:p w14:paraId="480BC38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65906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w:t>
            </w:r>
            <w:r w:rsidRPr="00BD3B8A">
              <w:rPr>
                <w:rFonts w:ascii="Times New Roman" w:eastAsia="Times New Roman" w:hAnsi="Times New Roman" w:cs="Times New Roman"/>
                <w:sz w:val="24"/>
                <w:szCs w:val="24"/>
                <w:lang w:val="en-US" w:eastAsia="ru-RU"/>
              </w:rPr>
              <w:t>,0</w:t>
            </w:r>
          </w:p>
        </w:tc>
      </w:tr>
      <w:tr w:rsidR="00BD3B8A" w:rsidRPr="00BD3B8A" w14:paraId="6B1C78DE"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04281A1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428" w:type="pct"/>
            <w:tcBorders>
              <w:top w:val="single" w:sz="1" w:space="0" w:color="000000"/>
              <w:left w:val="single" w:sz="1" w:space="0" w:color="000000"/>
              <w:bottom w:val="single" w:sz="1" w:space="0" w:color="000000"/>
              <w:right w:val="single" w:sz="1" w:space="0" w:color="000000"/>
            </w:tcBorders>
          </w:tcPr>
          <w:p w14:paraId="117CDF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7EA2D5A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14:paraId="47EC20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428" w:type="pct"/>
            <w:tcBorders>
              <w:top w:val="single" w:sz="1" w:space="0" w:color="000000"/>
              <w:left w:val="single" w:sz="1" w:space="0" w:color="000000"/>
              <w:bottom w:val="single" w:sz="1" w:space="0" w:color="000000"/>
              <w:right w:val="single" w:sz="1" w:space="0" w:color="000000"/>
            </w:tcBorders>
          </w:tcPr>
          <w:p w14:paraId="48AD28D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3604A43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w:t>
            </w:r>
            <w:r w:rsidRPr="00BD3B8A">
              <w:rPr>
                <w:rFonts w:ascii="Times New Roman" w:eastAsia="Times New Roman" w:hAnsi="Times New Roman" w:cs="Times New Roman"/>
                <w:sz w:val="24"/>
                <w:szCs w:val="24"/>
                <w:lang w:val="en-US" w:eastAsia="ru-RU"/>
              </w:rPr>
              <w:t>,0</w:t>
            </w:r>
          </w:p>
        </w:tc>
      </w:tr>
      <w:tr w:rsidR="00BD3B8A" w:rsidRPr="00BD3B8A" w14:paraId="3D17A5E2"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3E55C0E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28" w:type="pct"/>
            <w:tcBorders>
              <w:top w:val="single" w:sz="1" w:space="0" w:color="000000"/>
              <w:left w:val="single" w:sz="1" w:space="0" w:color="000000"/>
              <w:bottom w:val="single" w:sz="1" w:space="0" w:color="000000"/>
              <w:right w:val="single" w:sz="1" w:space="0" w:color="000000"/>
            </w:tcBorders>
          </w:tcPr>
          <w:p w14:paraId="7AD639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075F5C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14:paraId="706ED4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428" w:type="pct"/>
            <w:tcBorders>
              <w:top w:val="single" w:sz="1" w:space="0" w:color="000000"/>
              <w:left w:val="single" w:sz="1" w:space="0" w:color="000000"/>
              <w:bottom w:val="single" w:sz="1" w:space="0" w:color="000000"/>
              <w:right w:val="single" w:sz="1" w:space="0" w:color="000000"/>
            </w:tcBorders>
          </w:tcPr>
          <w:p w14:paraId="66CDE62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43" w:type="pct"/>
            <w:tcBorders>
              <w:top w:val="single" w:sz="1" w:space="0" w:color="000000"/>
              <w:left w:val="single" w:sz="1" w:space="0" w:color="000000"/>
              <w:bottom w:val="single" w:sz="1" w:space="0" w:color="000000"/>
              <w:right w:val="single" w:sz="1" w:space="0" w:color="000000"/>
            </w:tcBorders>
          </w:tcPr>
          <w:p w14:paraId="0404896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w:t>
            </w:r>
            <w:r w:rsidRPr="00BD3B8A">
              <w:rPr>
                <w:rFonts w:ascii="Times New Roman" w:eastAsia="Times New Roman" w:hAnsi="Times New Roman" w:cs="Times New Roman"/>
                <w:sz w:val="24"/>
                <w:szCs w:val="24"/>
                <w:lang w:val="en-US" w:eastAsia="ru-RU"/>
              </w:rPr>
              <w:t>,0</w:t>
            </w:r>
          </w:p>
        </w:tc>
      </w:tr>
      <w:tr w:rsidR="00BD3B8A" w:rsidRPr="00BD3B8A" w14:paraId="0F501525" w14:textId="77777777" w:rsidTr="00BD4D35">
        <w:tc>
          <w:tcPr>
            <w:tcW w:w="2215" w:type="pct"/>
            <w:tcBorders>
              <w:top w:val="single" w:sz="1" w:space="0" w:color="000000"/>
              <w:left w:val="single" w:sz="1" w:space="0" w:color="000000"/>
              <w:bottom w:val="single" w:sz="1" w:space="0" w:color="000000"/>
              <w:right w:val="single" w:sz="1" w:space="0" w:color="000000"/>
            </w:tcBorders>
          </w:tcPr>
          <w:p w14:paraId="4F439FC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28" w:type="pct"/>
            <w:tcBorders>
              <w:top w:val="single" w:sz="1" w:space="0" w:color="000000"/>
              <w:left w:val="single" w:sz="1" w:space="0" w:color="000000"/>
              <w:bottom w:val="single" w:sz="1" w:space="0" w:color="000000"/>
              <w:right w:val="single" w:sz="1" w:space="0" w:color="000000"/>
            </w:tcBorders>
          </w:tcPr>
          <w:p w14:paraId="705646F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29" w:type="pct"/>
            <w:tcBorders>
              <w:top w:val="single" w:sz="1" w:space="0" w:color="000000"/>
              <w:left w:val="single" w:sz="1" w:space="0" w:color="000000"/>
              <w:bottom w:val="single" w:sz="1" w:space="0" w:color="000000"/>
              <w:right w:val="single" w:sz="1" w:space="0" w:color="000000"/>
            </w:tcBorders>
          </w:tcPr>
          <w:p w14:paraId="38EEA87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857" w:type="pct"/>
            <w:tcBorders>
              <w:top w:val="single" w:sz="1" w:space="0" w:color="000000"/>
              <w:left w:val="single" w:sz="1" w:space="0" w:color="000000"/>
              <w:bottom w:val="single" w:sz="1" w:space="0" w:color="000000"/>
              <w:right w:val="single" w:sz="1" w:space="0" w:color="000000"/>
            </w:tcBorders>
          </w:tcPr>
          <w:p w14:paraId="36C097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428" w:type="pct"/>
            <w:tcBorders>
              <w:top w:val="single" w:sz="1" w:space="0" w:color="000000"/>
              <w:left w:val="single" w:sz="1" w:space="0" w:color="000000"/>
              <w:bottom w:val="single" w:sz="1" w:space="0" w:color="000000"/>
              <w:right w:val="single" w:sz="1" w:space="0" w:color="000000"/>
            </w:tcBorders>
          </w:tcPr>
          <w:p w14:paraId="15866F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43" w:type="pct"/>
            <w:tcBorders>
              <w:top w:val="single" w:sz="1" w:space="0" w:color="000000"/>
              <w:left w:val="single" w:sz="1" w:space="0" w:color="000000"/>
              <w:bottom w:val="single" w:sz="1" w:space="0" w:color="000000"/>
              <w:right w:val="single" w:sz="1" w:space="0" w:color="000000"/>
            </w:tcBorders>
          </w:tcPr>
          <w:p w14:paraId="6168DF6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w:t>
            </w:r>
            <w:r w:rsidRPr="00BD3B8A">
              <w:rPr>
                <w:rFonts w:ascii="Times New Roman" w:eastAsia="Times New Roman" w:hAnsi="Times New Roman" w:cs="Times New Roman"/>
                <w:sz w:val="24"/>
                <w:szCs w:val="24"/>
                <w:lang w:val="en-US" w:eastAsia="ru-RU"/>
              </w:rPr>
              <w:t>,0</w:t>
            </w:r>
          </w:p>
        </w:tc>
      </w:tr>
    </w:tbl>
    <w:p w14:paraId="0E47D6EE" w14:textId="77777777" w:rsidR="00BD3B8A" w:rsidRPr="00BD3B8A" w:rsidRDefault="00BD3B8A" w:rsidP="00BD3B8A">
      <w:pPr>
        <w:spacing w:after="40" w:line="276" w:lineRule="auto"/>
        <w:jc w:val="both"/>
        <w:rPr>
          <w:rFonts w:ascii="Arial" w:eastAsia="Arial" w:hAnsi="Arial" w:cs="Arial"/>
          <w:sz w:val="20"/>
          <w:szCs w:val="20"/>
          <w:lang w:val="en-US" w:eastAsia="ru-RU"/>
        </w:rPr>
      </w:pPr>
    </w:p>
    <w:p w14:paraId="750D1B8F"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BD3B8A">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D3B8A" w:rsidRPr="00BD3B8A" w14:paraId="13979626" w14:textId="77777777" w:rsidTr="00BD4D35">
        <w:tc>
          <w:tcPr>
            <w:tcW w:w="2500" w:type="pct"/>
          </w:tcPr>
          <w:p w14:paraId="12E73882"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4B6F9AEF"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7</w:t>
            </w:r>
          </w:p>
        </w:tc>
      </w:tr>
      <w:tr w:rsidR="00BD3B8A" w:rsidRPr="00BD3B8A" w14:paraId="23B6D948" w14:textId="77777777" w:rsidTr="00BD4D35">
        <w:tc>
          <w:tcPr>
            <w:tcW w:w="2500" w:type="pct"/>
          </w:tcPr>
          <w:p w14:paraId="3967E2AF"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617013DC"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4D302769" w14:textId="77777777" w:rsidTr="00BD4D35">
        <w:tc>
          <w:tcPr>
            <w:tcW w:w="2500" w:type="pct"/>
          </w:tcPr>
          <w:p w14:paraId="38BA6A63"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6290198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2024 год и на плановый период 2025 и 2026 годов»</w:t>
            </w:r>
          </w:p>
        </w:tc>
      </w:tr>
      <w:tr w:rsidR="00BD3B8A" w:rsidRPr="00BD3B8A" w14:paraId="29464653" w14:textId="77777777" w:rsidTr="00BD4D35">
        <w:tc>
          <w:tcPr>
            <w:tcW w:w="2500" w:type="pct"/>
          </w:tcPr>
          <w:p w14:paraId="4B64B90A"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721BA2ED"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4292641C" w14:textId="77777777" w:rsidTr="00BD4D35">
        <w:tc>
          <w:tcPr>
            <w:tcW w:w="2500" w:type="pct"/>
          </w:tcPr>
          <w:p w14:paraId="0804AB1C"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3624F331"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28C7DF3F" w14:textId="77777777" w:rsidTr="00BD4D35">
        <w:tc>
          <w:tcPr>
            <w:tcW w:w="2500" w:type="pct"/>
          </w:tcPr>
          <w:p w14:paraId="051760B0"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6CE50398" w14:textId="77777777" w:rsidR="00BD3B8A" w:rsidRPr="00BD3B8A" w:rsidRDefault="00BD3B8A" w:rsidP="00BD3B8A">
            <w:pPr>
              <w:spacing w:after="40" w:line="276" w:lineRule="auto"/>
              <w:rPr>
                <w:rFonts w:ascii="Arial" w:eastAsia="Arial" w:hAnsi="Arial" w:cs="Arial"/>
                <w:sz w:val="20"/>
                <w:szCs w:val="20"/>
                <w:lang w:eastAsia="ru-RU"/>
              </w:rPr>
            </w:pPr>
          </w:p>
        </w:tc>
      </w:tr>
    </w:tbl>
    <w:p w14:paraId="16CC45A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14:paraId="35983836" w14:textId="77777777" w:rsidR="00BD3B8A" w:rsidRPr="00BD3B8A" w:rsidRDefault="00BD3B8A" w:rsidP="00BD3B8A">
      <w:pPr>
        <w:spacing w:after="40" w:line="276" w:lineRule="auto"/>
        <w:rPr>
          <w:rFonts w:ascii="Arial" w:eastAsia="Arial" w:hAnsi="Arial" w:cs="Arial"/>
          <w:sz w:val="20"/>
          <w:szCs w:val="20"/>
          <w:lang w:eastAsia="ru-RU"/>
        </w:rPr>
      </w:pPr>
    </w:p>
    <w:tbl>
      <w:tblPr>
        <w:tblW w:w="5496" w:type="pct"/>
        <w:tblInd w:w="1" w:type="dxa"/>
        <w:tblCellMar>
          <w:left w:w="0" w:type="dxa"/>
          <w:right w:w="0" w:type="dxa"/>
        </w:tblCellMar>
        <w:tblLook w:val="0000" w:firstRow="0" w:lastRow="0" w:firstColumn="0" w:lastColumn="0" w:noHBand="0" w:noVBand="0"/>
      </w:tblPr>
      <w:tblGrid>
        <w:gridCol w:w="5243"/>
        <w:gridCol w:w="992"/>
        <w:gridCol w:w="1559"/>
        <w:gridCol w:w="710"/>
        <w:gridCol w:w="1414"/>
      </w:tblGrid>
      <w:tr w:rsidR="00BD3B8A" w:rsidRPr="00BD3B8A" w14:paraId="6A95A43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BB139B9"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49003A55"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786" w:type="pct"/>
            <w:tcBorders>
              <w:top w:val="single" w:sz="1" w:space="0" w:color="000000"/>
              <w:left w:val="single" w:sz="1" w:space="0" w:color="000000"/>
              <w:bottom w:val="single" w:sz="1" w:space="0" w:color="000000"/>
              <w:right w:val="single" w:sz="1" w:space="0" w:color="000000"/>
            </w:tcBorders>
          </w:tcPr>
          <w:p w14:paraId="28CABD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ЦСР</w:t>
            </w:r>
          </w:p>
        </w:tc>
        <w:tc>
          <w:tcPr>
            <w:tcW w:w="358" w:type="pct"/>
            <w:tcBorders>
              <w:top w:val="single" w:sz="1" w:space="0" w:color="000000"/>
              <w:left w:val="single" w:sz="1" w:space="0" w:color="000000"/>
              <w:bottom w:val="single" w:sz="1" w:space="0" w:color="000000"/>
              <w:right w:val="single" w:sz="1" w:space="0" w:color="000000"/>
            </w:tcBorders>
          </w:tcPr>
          <w:p w14:paraId="04DC484F"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Вр</w:t>
            </w:r>
            <w:proofErr w:type="spellEnd"/>
          </w:p>
        </w:tc>
        <w:tc>
          <w:tcPr>
            <w:tcW w:w="713" w:type="pct"/>
            <w:tcBorders>
              <w:top w:val="single" w:sz="1" w:space="0" w:color="000000"/>
              <w:left w:val="single" w:sz="1" w:space="0" w:color="000000"/>
              <w:bottom w:val="single" w:sz="1" w:space="0" w:color="000000"/>
              <w:right w:val="single" w:sz="1" w:space="0" w:color="000000"/>
            </w:tcBorders>
          </w:tcPr>
          <w:p w14:paraId="11CEAEBB"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proofErr w:type="spellStart"/>
            <w:r w:rsidRPr="00BD3B8A">
              <w:rPr>
                <w:rFonts w:ascii="Times New Roman" w:eastAsia="Times New Roman" w:hAnsi="Times New Roman" w:cs="Times New Roman"/>
                <w:sz w:val="24"/>
                <w:szCs w:val="24"/>
                <w:lang w:val="en-US" w:eastAsia="ru-RU"/>
              </w:rPr>
              <w:t>Сумма</w:t>
            </w:r>
            <w:proofErr w:type="spellEnd"/>
            <w:r w:rsidRPr="00BD3B8A">
              <w:rPr>
                <w:rFonts w:ascii="Times New Roman" w:eastAsia="Times New Roman" w:hAnsi="Times New Roman" w:cs="Times New Roman"/>
                <w:sz w:val="24"/>
                <w:szCs w:val="24"/>
                <w:lang w:val="en-US" w:eastAsia="ru-RU"/>
              </w:rPr>
              <w:t xml:space="preserve">, </w:t>
            </w:r>
          </w:p>
          <w:p w14:paraId="4111FFF8"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тыс</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рублей</w:t>
            </w:r>
            <w:proofErr w:type="spellEnd"/>
          </w:p>
        </w:tc>
      </w:tr>
      <w:tr w:rsidR="00BD3B8A" w:rsidRPr="00BD3B8A" w14:paraId="0B528007"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9CA75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500" w:type="pct"/>
            <w:tcBorders>
              <w:top w:val="single" w:sz="1" w:space="0" w:color="000000"/>
              <w:left w:val="single" w:sz="1" w:space="0" w:color="000000"/>
              <w:bottom w:val="single" w:sz="1" w:space="0" w:color="000000"/>
              <w:right w:val="single" w:sz="1" w:space="0" w:color="000000"/>
            </w:tcBorders>
          </w:tcPr>
          <w:p w14:paraId="36FD2D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786" w:type="pct"/>
            <w:tcBorders>
              <w:top w:val="single" w:sz="1" w:space="0" w:color="000000"/>
              <w:left w:val="single" w:sz="1" w:space="0" w:color="000000"/>
              <w:bottom w:val="single" w:sz="1" w:space="0" w:color="000000"/>
              <w:right w:val="single" w:sz="1" w:space="0" w:color="000000"/>
            </w:tcBorders>
          </w:tcPr>
          <w:p w14:paraId="29C5EEF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c>
          <w:tcPr>
            <w:tcW w:w="358" w:type="pct"/>
            <w:tcBorders>
              <w:top w:val="single" w:sz="1" w:space="0" w:color="000000"/>
              <w:left w:val="single" w:sz="1" w:space="0" w:color="000000"/>
              <w:bottom w:val="single" w:sz="1" w:space="0" w:color="000000"/>
              <w:right w:val="single" w:sz="1" w:space="0" w:color="000000"/>
            </w:tcBorders>
          </w:tcPr>
          <w:p w14:paraId="296D778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w:t>
            </w:r>
          </w:p>
        </w:tc>
        <w:tc>
          <w:tcPr>
            <w:tcW w:w="713" w:type="pct"/>
            <w:tcBorders>
              <w:top w:val="single" w:sz="1" w:space="0" w:color="000000"/>
              <w:left w:val="single" w:sz="1" w:space="0" w:color="000000"/>
              <w:bottom w:val="single" w:sz="1" w:space="0" w:color="000000"/>
              <w:right w:val="single" w:sz="1" w:space="0" w:color="000000"/>
            </w:tcBorders>
          </w:tcPr>
          <w:p w14:paraId="678F9B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w:t>
            </w:r>
          </w:p>
        </w:tc>
      </w:tr>
      <w:tr w:rsidR="00BD3B8A" w:rsidRPr="00BD3B8A" w14:paraId="278CB268"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7064EC7"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500" w:type="pct"/>
            <w:tcBorders>
              <w:top w:val="single" w:sz="1" w:space="0" w:color="000000"/>
              <w:left w:val="single" w:sz="1" w:space="0" w:color="000000"/>
              <w:bottom w:val="single" w:sz="1" w:space="0" w:color="000000"/>
              <w:right w:val="single" w:sz="1" w:space="0" w:color="000000"/>
            </w:tcBorders>
          </w:tcPr>
          <w:p w14:paraId="480918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786" w:type="pct"/>
            <w:tcBorders>
              <w:top w:val="single" w:sz="1" w:space="0" w:color="000000"/>
              <w:left w:val="single" w:sz="1" w:space="0" w:color="000000"/>
              <w:bottom w:val="single" w:sz="1" w:space="0" w:color="000000"/>
              <w:right w:val="single" w:sz="1" w:space="0" w:color="000000"/>
            </w:tcBorders>
          </w:tcPr>
          <w:p w14:paraId="1FEAFE5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152BFB8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35CBB5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3293,40</w:t>
            </w:r>
          </w:p>
        </w:tc>
      </w:tr>
      <w:tr w:rsidR="00BD3B8A" w:rsidRPr="00BD3B8A" w14:paraId="61F8C30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BA50E8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pct"/>
            <w:tcBorders>
              <w:top w:val="single" w:sz="1" w:space="0" w:color="000000"/>
              <w:left w:val="single" w:sz="1" w:space="0" w:color="000000"/>
              <w:bottom w:val="single" w:sz="1" w:space="0" w:color="000000"/>
              <w:right w:val="single" w:sz="1" w:space="0" w:color="000000"/>
            </w:tcBorders>
          </w:tcPr>
          <w:p w14:paraId="662B4D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264BD5E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465995B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5D0AFE4"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2557,0</w:t>
            </w:r>
          </w:p>
        </w:tc>
      </w:tr>
      <w:tr w:rsidR="00BD3B8A" w:rsidRPr="00BD3B8A" w14:paraId="38E6E744"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F5FA21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14:paraId="32D91F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4E9D03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58" w:type="pct"/>
            <w:tcBorders>
              <w:top w:val="single" w:sz="1" w:space="0" w:color="000000"/>
              <w:left w:val="single" w:sz="1" w:space="0" w:color="000000"/>
              <w:bottom w:val="single" w:sz="1" w:space="0" w:color="000000"/>
              <w:right w:val="single" w:sz="1" w:space="0" w:color="000000"/>
            </w:tcBorders>
          </w:tcPr>
          <w:p w14:paraId="788DA95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6DA6F3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2557,0</w:t>
            </w:r>
          </w:p>
        </w:tc>
      </w:tr>
      <w:tr w:rsidR="00BD3B8A" w:rsidRPr="00BD3B8A" w14:paraId="4383CFE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D42DE2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14:paraId="5951CF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3292E82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58" w:type="pct"/>
            <w:tcBorders>
              <w:top w:val="single" w:sz="1" w:space="0" w:color="000000"/>
              <w:left w:val="single" w:sz="1" w:space="0" w:color="000000"/>
              <w:bottom w:val="single" w:sz="1" w:space="0" w:color="000000"/>
              <w:right w:val="single" w:sz="1" w:space="0" w:color="000000"/>
            </w:tcBorders>
          </w:tcPr>
          <w:p w14:paraId="48DFE00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FA337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2557,0</w:t>
            </w:r>
          </w:p>
        </w:tc>
      </w:tr>
      <w:tr w:rsidR="00BD3B8A" w:rsidRPr="00BD3B8A" w14:paraId="21A5D674"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32CAC2A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14:paraId="279976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456F67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14:paraId="5DF28D3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D2077EF"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1766,2</w:t>
            </w:r>
          </w:p>
        </w:tc>
      </w:tr>
      <w:tr w:rsidR="00BD3B8A" w:rsidRPr="00BD3B8A" w14:paraId="645D40C9"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220F6A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14:paraId="75A469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3F71EE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14:paraId="10E72C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14:paraId="0F9F110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830,0</w:t>
            </w:r>
          </w:p>
        </w:tc>
      </w:tr>
      <w:tr w:rsidR="00BD3B8A" w:rsidRPr="00BD3B8A" w14:paraId="1DB26A6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88B59E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4504C89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638F07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14:paraId="011B61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1271400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861,2</w:t>
            </w:r>
          </w:p>
        </w:tc>
      </w:tr>
      <w:tr w:rsidR="00BD3B8A" w:rsidRPr="00BD3B8A" w14:paraId="12E33A4E"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0A9655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Уплата налогов, сборов и иных платежей</w:t>
            </w:r>
          </w:p>
        </w:tc>
        <w:tc>
          <w:tcPr>
            <w:tcW w:w="500" w:type="pct"/>
            <w:tcBorders>
              <w:top w:val="single" w:sz="1" w:space="0" w:color="000000"/>
              <w:left w:val="single" w:sz="1" w:space="0" w:color="000000"/>
              <w:bottom w:val="single" w:sz="1" w:space="0" w:color="000000"/>
              <w:right w:val="single" w:sz="1" w:space="0" w:color="000000"/>
            </w:tcBorders>
          </w:tcPr>
          <w:p w14:paraId="5DA1DAB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254F81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58" w:type="pct"/>
            <w:tcBorders>
              <w:top w:val="single" w:sz="1" w:space="0" w:color="000000"/>
              <w:left w:val="single" w:sz="1" w:space="0" w:color="000000"/>
              <w:bottom w:val="single" w:sz="1" w:space="0" w:color="000000"/>
              <w:right w:val="single" w:sz="1" w:space="0" w:color="000000"/>
            </w:tcBorders>
          </w:tcPr>
          <w:p w14:paraId="76367C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850</w:t>
            </w:r>
          </w:p>
        </w:tc>
        <w:tc>
          <w:tcPr>
            <w:tcW w:w="713" w:type="pct"/>
            <w:tcBorders>
              <w:top w:val="single" w:sz="1" w:space="0" w:color="000000"/>
              <w:left w:val="single" w:sz="1" w:space="0" w:color="000000"/>
              <w:bottom w:val="single" w:sz="1" w:space="0" w:color="000000"/>
              <w:right w:val="single" w:sz="1" w:space="0" w:color="000000"/>
            </w:tcBorders>
          </w:tcPr>
          <w:p w14:paraId="235F1C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r>
      <w:tr w:rsidR="00BD3B8A" w:rsidRPr="00BD3B8A" w14:paraId="25F9BD17"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32408B0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00" w:type="pct"/>
            <w:tcBorders>
              <w:top w:val="single" w:sz="1" w:space="0" w:color="000000"/>
              <w:left w:val="single" w:sz="1" w:space="0" w:color="000000"/>
              <w:bottom w:val="single" w:sz="1" w:space="0" w:color="000000"/>
              <w:right w:val="single" w:sz="1" w:space="0" w:color="000000"/>
            </w:tcBorders>
          </w:tcPr>
          <w:p w14:paraId="7121F9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3F72AC3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58" w:type="pct"/>
            <w:tcBorders>
              <w:top w:val="single" w:sz="1" w:space="0" w:color="000000"/>
              <w:left w:val="single" w:sz="1" w:space="0" w:color="000000"/>
              <w:bottom w:val="single" w:sz="1" w:space="0" w:color="000000"/>
              <w:right w:val="single" w:sz="1" w:space="0" w:color="000000"/>
            </w:tcBorders>
          </w:tcPr>
          <w:p w14:paraId="2D46B20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0C2942F1"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Arial" w:eastAsia="Arial" w:hAnsi="Arial" w:cs="Arial"/>
                <w:sz w:val="20"/>
                <w:szCs w:val="20"/>
                <w:lang w:eastAsia="ru-RU"/>
              </w:rPr>
              <w:t>790,8</w:t>
            </w:r>
          </w:p>
        </w:tc>
      </w:tr>
      <w:tr w:rsidR="00BD3B8A" w:rsidRPr="00BD3B8A" w14:paraId="7B0EFF24"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8D7F54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14:paraId="0FE930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786" w:type="pct"/>
            <w:tcBorders>
              <w:top w:val="single" w:sz="1" w:space="0" w:color="000000"/>
              <w:left w:val="single" w:sz="1" w:space="0" w:color="000000"/>
              <w:bottom w:val="single" w:sz="1" w:space="0" w:color="000000"/>
              <w:right w:val="single" w:sz="1" w:space="0" w:color="000000"/>
            </w:tcBorders>
          </w:tcPr>
          <w:p w14:paraId="7FFE651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58" w:type="pct"/>
            <w:tcBorders>
              <w:top w:val="single" w:sz="1" w:space="0" w:color="000000"/>
              <w:left w:val="single" w:sz="1" w:space="0" w:color="000000"/>
              <w:bottom w:val="single" w:sz="1" w:space="0" w:color="000000"/>
              <w:right w:val="single" w:sz="1" w:space="0" w:color="000000"/>
            </w:tcBorders>
          </w:tcPr>
          <w:p w14:paraId="5D7945A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14:paraId="1071DBE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790,8</w:t>
            </w:r>
          </w:p>
        </w:tc>
      </w:tr>
      <w:tr w:rsidR="00BD3B8A" w:rsidRPr="00BD3B8A" w14:paraId="04CE6897"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95F057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pct"/>
            <w:tcBorders>
              <w:top w:val="single" w:sz="1" w:space="0" w:color="000000"/>
              <w:left w:val="single" w:sz="1" w:space="0" w:color="000000"/>
              <w:bottom w:val="single" w:sz="1" w:space="0" w:color="000000"/>
              <w:right w:val="single" w:sz="1" w:space="0" w:color="000000"/>
            </w:tcBorders>
          </w:tcPr>
          <w:p w14:paraId="1D6048D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14:paraId="11D65D6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67CB273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7AB61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7E5C5180"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D8F146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00" w:type="pct"/>
            <w:tcBorders>
              <w:top w:val="single" w:sz="1" w:space="0" w:color="000000"/>
              <w:left w:val="single" w:sz="1" w:space="0" w:color="000000"/>
              <w:bottom w:val="single" w:sz="1" w:space="0" w:color="000000"/>
              <w:right w:val="single" w:sz="1" w:space="0" w:color="000000"/>
            </w:tcBorders>
          </w:tcPr>
          <w:p w14:paraId="750E08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14:paraId="365FB43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58" w:type="pct"/>
            <w:tcBorders>
              <w:top w:val="single" w:sz="1" w:space="0" w:color="000000"/>
              <w:left w:val="single" w:sz="1" w:space="0" w:color="000000"/>
              <w:bottom w:val="single" w:sz="1" w:space="0" w:color="000000"/>
              <w:right w:val="single" w:sz="1" w:space="0" w:color="000000"/>
            </w:tcBorders>
          </w:tcPr>
          <w:p w14:paraId="1090FBD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51A55D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083A84C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36AF9C6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500" w:type="pct"/>
            <w:tcBorders>
              <w:top w:val="single" w:sz="1" w:space="0" w:color="000000"/>
              <w:left w:val="single" w:sz="1" w:space="0" w:color="000000"/>
              <w:bottom w:val="single" w:sz="1" w:space="0" w:color="000000"/>
              <w:right w:val="single" w:sz="1" w:space="0" w:color="000000"/>
            </w:tcBorders>
          </w:tcPr>
          <w:p w14:paraId="0A0EF8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14:paraId="7B6F6A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58" w:type="pct"/>
            <w:tcBorders>
              <w:top w:val="single" w:sz="1" w:space="0" w:color="000000"/>
              <w:left w:val="single" w:sz="1" w:space="0" w:color="000000"/>
              <w:bottom w:val="single" w:sz="1" w:space="0" w:color="000000"/>
              <w:right w:val="single" w:sz="1" w:space="0" w:color="000000"/>
            </w:tcBorders>
          </w:tcPr>
          <w:p w14:paraId="7C4AB7F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97F6B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7AC5F94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80387F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0" w:type="pct"/>
            <w:tcBorders>
              <w:top w:val="single" w:sz="1" w:space="0" w:color="000000"/>
              <w:left w:val="single" w:sz="1" w:space="0" w:color="000000"/>
              <w:bottom w:val="single" w:sz="1" w:space="0" w:color="000000"/>
              <w:right w:val="single" w:sz="1" w:space="0" w:color="000000"/>
            </w:tcBorders>
          </w:tcPr>
          <w:p w14:paraId="4A844D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14:paraId="50A0CC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14:paraId="43CD861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E9F27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0ED29FB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7F9CA0E"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64C92E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786" w:type="pct"/>
            <w:tcBorders>
              <w:top w:val="single" w:sz="1" w:space="0" w:color="000000"/>
              <w:left w:val="single" w:sz="1" w:space="0" w:color="000000"/>
              <w:bottom w:val="single" w:sz="1" w:space="0" w:color="000000"/>
              <w:right w:val="single" w:sz="1" w:space="0" w:color="000000"/>
            </w:tcBorders>
          </w:tcPr>
          <w:p w14:paraId="15179B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14:paraId="45B4138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713" w:type="pct"/>
            <w:tcBorders>
              <w:top w:val="single" w:sz="1" w:space="0" w:color="000000"/>
              <w:left w:val="single" w:sz="1" w:space="0" w:color="000000"/>
              <w:bottom w:val="single" w:sz="1" w:space="0" w:color="000000"/>
              <w:right w:val="single" w:sz="1" w:space="0" w:color="000000"/>
            </w:tcBorders>
          </w:tcPr>
          <w:p w14:paraId="285CE53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w:t>
            </w:r>
          </w:p>
        </w:tc>
      </w:tr>
      <w:tr w:rsidR="00BD3B8A" w:rsidRPr="00BD3B8A" w14:paraId="5CA777E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146DBF1"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567094E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14:paraId="380E22E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115E242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639EC2E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CA4C90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FB0836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14:paraId="51AF05F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14:paraId="42851AB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58" w:type="pct"/>
            <w:tcBorders>
              <w:top w:val="single" w:sz="1" w:space="0" w:color="000000"/>
              <w:left w:val="single" w:sz="1" w:space="0" w:color="000000"/>
              <w:bottom w:val="single" w:sz="1" w:space="0" w:color="000000"/>
              <w:right w:val="single" w:sz="1" w:space="0" w:color="000000"/>
            </w:tcBorders>
          </w:tcPr>
          <w:p w14:paraId="075DCE1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4B847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3922430"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8C18B5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340BEC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14:paraId="486FD3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99 1 00 00000</w:t>
            </w:r>
          </w:p>
        </w:tc>
        <w:tc>
          <w:tcPr>
            <w:tcW w:w="358" w:type="pct"/>
            <w:tcBorders>
              <w:top w:val="single" w:sz="1" w:space="0" w:color="000000"/>
              <w:left w:val="single" w:sz="1" w:space="0" w:color="000000"/>
              <w:bottom w:val="single" w:sz="1" w:space="0" w:color="000000"/>
              <w:right w:val="single" w:sz="1" w:space="0" w:color="000000"/>
            </w:tcBorders>
          </w:tcPr>
          <w:p w14:paraId="0510254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773766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A3C383E"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88305F4"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местных</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администраций</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7588242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14:paraId="02E0B79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58" w:type="pct"/>
            <w:tcBorders>
              <w:top w:val="single" w:sz="1" w:space="0" w:color="000000"/>
              <w:left w:val="single" w:sz="1" w:space="0" w:color="000000"/>
              <w:bottom w:val="single" w:sz="1" w:space="0" w:color="000000"/>
              <w:right w:val="single" w:sz="1" w:space="0" w:color="000000"/>
            </w:tcBorders>
          </w:tcPr>
          <w:p w14:paraId="01EF6B8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8FCED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5CEBE8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346AC77"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средства</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79533A8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786" w:type="pct"/>
            <w:tcBorders>
              <w:top w:val="single" w:sz="1" w:space="0" w:color="000000"/>
              <w:left w:val="single" w:sz="1" w:space="0" w:color="000000"/>
              <w:bottom w:val="single" w:sz="1" w:space="0" w:color="000000"/>
              <w:right w:val="single" w:sz="1" w:space="0" w:color="000000"/>
            </w:tcBorders>
          </w:tcPr>
          <w:p w14:paraId="08F848A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58" w:type="pct"/>
            <w:tcBorders>
              <w:top w:val="single" w:sz="1" w:space="0" w:color="000000"/>
              <w:left w:val="single" w:sz="1" w:space="0" w:color="000000"/>
              <w:bottom w:val="single" w:sz="1" w:space="0" w:color="000000"/>
              <w:right w:val="single" w:sz="1" w:space="0" w:color="000000"/>
            </w:tcBorders>
          </w:tcPr>
          <w:p w14:paraId="3807BD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870</w:t>
            </w:r>
          </w:p>
        </w:tc>
        <w:tc>
          <w:tcPr>
            <w:tcW w:w="713" w:type="pct"/>
            <w:tcBorders>
              <w:top w:val="single" w:sz="1" w:space="0" w:color="000000"/>
              <w:left w:val="single" w:sz="1" w:space="0" w:color="000000"/>
              <w:bottom w:val="single" w:sz="1" w:space="0" w:color="000000"/>
              <w:right w:val="single" w:sz="1" w:space="0" w:color="000000"/>
            </w:tcBorders>
          </w:tcPr>
          <w:p w14:paraId="1BFAF67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9DC5CE8"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76F0AF7"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2A0497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0D256D1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6FD7622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4DE291F"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729,4</w:t>
            </w:r>
          </w:p>
        </w:tc>
      </w:tr>
      <w:tr w:rsidR="00BD3B8A" w:rsidRPr="00BD3B8A" w14:paraId="056ABFD5"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5E5178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500" w:type="pct"/>
            <w:tcBorders>
              <w:top w:val="single" w:sz="1" w:space="0" w:color="000000"/>
              <w:left w:val="single" w:sz="1" w:space="0" w:color="000000"/>
              <w:bottom w:val="single" w:sz="1" w:space="0" w:color="000000"/>
              <w:right w:val="single" w:sz="1" w:space="0" w:color="000000"/>
            </w:tcBorders>
          </w:tcPr>
          <w:p w14:paraId="60C4A1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727F6C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58" w:type="pct"/>
            <w:tcBorders>
              <w:top w:val="single" w:sz="1" w:space="0" w:color="000000"/>
              <w:left w:val="single" w:sz="1" w:space="0" w:color="000000"/>
              <w:bottom w:val="single" w:sz="1" w:space="0" w:color="000000"/>
              <w:right w:val="single" w:sz="1" w:space="0" w:color="000000"/>
            </w:tcBorders>
          </w:tcPr>
          <w:p w14:paraId="1D77BA8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53AA222"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14,8</w:t>
            </w:r>
          </w:p>
        </w:tc>
      </w:tr>
      <w:tr w:rsidR="00BD3B8A" w:rsidRPr="00BD3B8A" w14:paraId="463DEF9F"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B4DFAC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500" w:type="pct"/>
            <w:tcBorders>
              <w:top w:val="single" w:sz="1" w:space="0" w:color="000000"/>
              <w:left w:val="single" w:sz="1" w:space="0" w:color="000000"/>
              <w:bottom w:val="single" w:sz="1" w:space="0" w:color="000000"/>
              <w:right w:val="single" w:sz="1" w:space="0" w:color="000000"/>
            </w:tcBorders>
          </w:tcPr>
          <w:p w14:paraId="299BCC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58FCCF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91 1 00 00000</w:t>
            </w:r>
          </w:p>
        </w:tc>
        <w:tc>
          <w:tcPr>
            <w:tcW w:w="358" w:type="pct"/>
            <w:tcBorders>
              <w:top w:val="single" w:sz="1" w:space="0" w:color="000000"/>
              <w:left w:val="single" w:sz="1" w:space="0" w:color="000000"/>
              <w:bottom w:val="single" w:sz="1" w:space="0" w:color="000000"/>
              <w:right w:val="single" w:sz="1" w:space="0" w:color="000000"/>
            </w:tcBorders>
          </w:tcPr>
          <w:p w14:paraId="75A1E9D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F93DA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14,8</w:t>
            </w:r>
          </w:p>
        </w:tc>
      </w:tr>
      <w:tr w:rsidR="00BD3B8A" w:rsidRPr="00BD3B8A" w14:paraId="59C8ED47"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11E77F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землеустройству и землепользованию</w:t>
            </w:r>
          </w:p>
        </w:tc>
        <w:tc>
          <w:tcPr>
            <w:tcW w:w="500" w:type="pct"/>
            <w:tcBorders>
              <w:top w:val="single" w:sz="1" w:space="0" w:color="000000"/>
              <w:left w:val="single" w:sz="1" w:space="0" w:color="000000"/>
              <w:bottom w:val="single" w:sz="1" w:space="0" w:color="000000"/>
              <w:right w:val="single" w:sz="1" w:space="0" w:color="000000"/>
            </w:tcBorders>
          </w:tcPr>
          <w:p w14:paraId="18EDD4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76FDA6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58" w:type="pct"/>
            <w:tcBorders>
              <w:top w:val="single" w:sz="1" w:space="0" w:color="000000"/>
              <w:left w:val="single" w:sz="1" w:space="0" w:color="000000"/>
              <w:bottom w:val="single" w:sz="1" w:space="0" w:color="000000"/>
              <w:right w:val="single" w:sz="1" w:space="0" w:color="000000"/>
            </w:tcBorders>
          </w:tcPr>
          <w:p w14:paraId="7BE4074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5F883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14,8</w:t>
            </w:r>
          </w:p>
        </w:tc>
      </w:tr>
      <w:tr w:rsidR="00BD3B8A" w:rsidRPr="00BD3B8A" w14:paraId="327BA01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C43AF5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1BAB2B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10BDEBF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58" w:type="pct"/>
            <w:tcBorders>
              <w:top w:val="single" w:sz="1" w:space="0" w:color="000000"/>
              <w:left w:val="single" w:sz="1" w:space="0" w:color="000000"/>
              <w:bottom w:val="single" w:sz="1" w:space="0" w:color="000000"/>
              <w:right w:val="single" w:sz="1" w:space="0" w:color="000000"/>
            </w:tcBorders>
          </w:tcPr>
          <w:p w14:paraId="61131FA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35B316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14,8</w:t>
            </w:r>
          </w:p>
        </w:tc>
      </w:tr>
      <w:tr w:rsidR="00BD3B8A" w:rsidRPr="00BD3B8A" w14:paraId="0E44D177"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BBA110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0" w:type="pct"/>
            <w:tcBorders>
              <w:top w:val="single" w:sz="1" w:space="0" w:color="000000"/>
              <w:left w:val="single" w:sz="1" w:space="0" w:color="000000"/>
              <w:bottom w:val="single" w:sz="1" w:space="0" w:color="000000"/>
              <w:right w:val="single" w:sz="1" w:space="0" w:color="000000"/>
            </w:tcBorders>
          </w:tcPr>
          <w:p w14:paraId="3C2C6F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0FB769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58" w:type="pct"/>
            <w:tcBorders>
              <w:top w:val="single" w:sz="1" w:space="0" w:color="000000"/>
              <w:left w:val="single" w:sz="1" w:space="0" w:color="000000"/>
              <w:bottom w:val="single" w:sz="1" w:space="0" w:color="000000"/>
              <w:right w:val="single" w:sz="1" w:space="0" w:color="000000"/>
            </w:tcBorders>
          </w:tcPr>
          <w:p w14:paraId="0A5AA6A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2B895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w:t>
            </w:r>
          </w:p>
        </w:tc>
      </w:tr>
      <w:tr w:rsidR="00BD3B8A" w:rsidRPr="00BD3B8A" w14:paraId="190AFBA0"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1248CF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w:t>
            </w:r>
            <w:r w:rsidRPr="00BD3B8A">
              <w:rPr>
                <w:rFonts w:ascii="Times New Roman" w:eastAsia="Times New Roman" w:hAnsi="Times New Roman" w:cs="Times New Roman"/>
                <w:sz w:val="24"/>
                <w:szCs w:val="24"/>
                <w:lang w:eastAsia="ru-RU"/>
              </w:rPr>
              <w:lastRenderedPageBreak/>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0" w:type="pct"/>
            <w:tcBorders>
              <w:top w:val="single" w:sz="1" w:space="0" w:color="000000"/>
              <w:left w:val="single" w:sz="1" w:space="0" w:color="000000"/>
              <w:bottom w:val="single" w:sz="1" w:space="0" w:color="000000"/>
              <w:right w:val="single" w:sz="1" w:space="0" w:color="000000"/>
            </w:tcBorders>
          </w:tcPr>
          <w:p w14:paraId="723F8A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01 13</w:t>
            </w:r>
          </w:p>
        </w:tc>
        <w:tc>
          <w:tcPr>
            <w:tcW w:w="786" w:type="pct"/>
            <w:tcBorders>
              <w:top w:val="single" w:sz="1" w:space="0" w:color="000000"/>
              <w:left w:val="single" w:sz="1" w:space="0" w:color="000000"/>
              <w:bottom w:val="single" w:sz="1" w:space="0" w:color="000000"/>
              <w:right w:val="single" w:sz="1" w:space="0" w:color="000000"/>
            </w:tcBorders>
          </w:tcPr>
          <w:p w14:paraId="0AAAD3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14:paraId="56711A9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C1692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w:t>
            </w:r>
          </w:p>
        </w:tc>
      </w:tr>
      <w:tr w:rsidR="00BD3B8A" w:rsidRPr="00BD3B8A" w14:paraId="418810A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563D63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500" w:type="pct"/>
            <w:tcBorders>
              <w:top w:val="single" w:sz="1" w:space="0" w:color="000000"/>
              <w:left w:val="single" w:sz="1" w:space="0" w:color="000000"/>
              <w:bottom w:val="single" w:sz="1" w:space="0" w:color="000000"/>
              <w:right w:val="single" w:sz="1" w:space="0" w:color="000000"/>
            </w:tcBorders>
          </w:tcPr>
          <w:p w14:paraId="721E7C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169F4B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58" w:type="pct"/>
            <w:tcBorders>
              <w:top w:val="single" w:sz="1" w:space="0" w:color="000000"/>
              <w:left w:val="single" w:sz="1" w:space="0" w:color="000000"/>
              <w:bottom w:val="single" w:sz="1" w:space="0" w:color="000000"/>
              <w:right w:val="single" w:sz="1" w:space="0" w:color="000000"/>
            </w:tcBorders>
          </w:tcPr>
          <w:p w14:paraId="7810395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175DC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w:t>
            </w:r>
          </w:p>
        </w:tc>
      </w:tr>
      <w:tr w:rsidR="00BD3B8A" w:rsidRPr="00BD3B8A" w14:paraId="622BC3F3"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BF4A5E6"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138D35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2B44C4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14:paraId="0841463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713" w:type="pct"/>
            <w:tcBorders>
              <w:top w:val="single" w:sz="1" w:space="0" w:color="000000"/>
              <w:left w:val="single" w:sz="1" w:space="0" w:color="000000"/>
              <w:bottom w:val="single" w:sz="1" w:space="0" w:color="000000"/>
              <w:right w:val="single" w:sz="1" w:space="0" w:color="000000"/>
            </w:tcBorders>
          </w:tcPr>
          <w:p w14:paraId="4B2EEC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w:t>
            </w:r>
          </w:p>
        </w:tc>
      </w:tr>
      <w:tr w:rsidR="00BD3B8A" w:rsidRPr="00BD3B8A" w14:paraId="71AAE63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4091EC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14:paraId="2CEEF9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66DC421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58" w:type="pct"/>
            <w:tcBorders>
              <w:top w:val="single" w:sz="1" w:space="0" w:color="000000"/>
              <w:left w:val="single" w:sz="1" w:space="0" w:color="000000"/>
              <w:bottom w:val="single" w:sz="1" w:space="0" w:color="000000"/>
              <w:right w:val="single" w:sz="1" w:space="0" w:color="000000"/>
            </w:tcBorders>
          </w:tcPr>
          <w:p w14:paraId="2ADF8D2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D35BD45"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688,1</w:t>
            </w:r>
          </w:p>
        </w:tc>
      </w:tr>
      <w:tr w:rsidR="00BD3B8A" w:rsidRPr="00BD3B8A" w14:paraId="6F306BC0"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44DD5B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0" w:type="pct"/>
            <w:tcBorders>
              <w:top w:val="single" w:sz="1" w:space="0" w:color="000000"/>
              <w:left w:val="single" w:sz="1" w:space="0" w:color="000000"/>
              <w:bottom w:val="single" w:sz="1" w:space="0" w:color="000000"/>
              <w:right w:val="single" w:sz="1" w:space="0" w:color="000000"/>
            </w:tcBorders>
          </w:tcPr>
          <w:p w14:paraId="790DC23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1FE1DE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58" w:type="pct"/>
            <w:tcBorders>
              <w:top w:val="single" w:sz="1" w:space="0" w:color="000000"/>
              <w:left w:val="single" w:sz="1" w:space="0" w:color="000000"/>
              <w:bottom w:val="single" w:sz="1" w:space="0" w:color="000000"/>
              <w:right w:val="single" w:sz="1" w:space="0" w:color="000000"/>
            </w:tcBorders>
          </w:tcPr>
          <w:p w14:paraId="3713598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C5F4D9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688,1</w:t>
            </w:r>
          </w:p>
        </w:tc>
      </w:tr>
      <w:tr w:rsidR="00BD3B8A" w:rsidRPr="00BD3B8A" w14:paraId="31787E88"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FA2931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500" w:type="pct"/>
            <w:tcBorders>
              <w:top w:val="single" w:sz="1" w:space="0" w:color="000000"/>
              <w:left w:val="single" w:sz="1" w:space="0" w:color="000000"/>
              <w:bottom w:val="single" w:sz="1" w:space="0" w:color="000000"/>
              <w:right w:val="single" w:sz="1" w:space="0" w:color="000000"/>
            </w:tcBorders>
          </w:tcPr>
          <w:p w14:paraId="0AF2D5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20E8A2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58" w:type="pct"/>
            <w:tcBorders>
              <w:top w:val="single" w:sz="1" w:space="0" w:color="000000"/>
              <w:left w:val="single" w:sz="1" w:space="0" w:color="000000"/>
              <w:bottom w:val="single" w:sz="1" w:space="0" w:color="000000"/>
              <w:right w:val="single" w:sz="1" w:space="0" w:color="000000"/>
            </w:tcBorders>
          </w:tcPr>
          <w:p w14:paraId="17A8EE0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6BF3C48"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630,1</w:t>
            </w:r>
          </w:p>
        </w:tc>
      </w:tr>
      <w:tr w:rsidR="00BD3B8A" w:rsidRPr="00BD3B8A" w14:paraId="08161652"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69B023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14:paraId="33B0FD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28086AF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58" w:type="pct"/>
            <w:tcBorders>
              <w:top w:val="single" w:sz="1" w:space="0" w:color="000000"/>
              <w:left w:val="single" w:sz="1" w:space="0" w:color="000000"/>
              <w:bottom w:val="single" w:sz="1" w:space="0" w:color="000000"/>
              <w:right w:val="single" w:sz="1" w:space="0" w:color="000000"/>
            </w:tcBorders>
          </w:tcPr>
          <w:p w14:paraId="65FD6C5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14:paraId="463205D2"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578,6</w:t>
            </w:r>
          </w:p>
        </w:tc>
      </w:tr>
      <w:tr w:rsidR="00BD3B8A" w:rsidRPr="00BD3B8A" w14:paraId="47CFEC0E"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262F0C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38BBC3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164720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58" w:type="pct"/>
            <w:tcBorders>
              <w:top w:val="single" w:sz="1" w:space="0" w:color="000000"/>
              <w:left w:val="single" w:sz="1" w:space="0" w:color="000000"/>
              <w:bottom w:val="single" w:sz="1" w:space="0" w:color="000000"/>
              <w:right w:val="single" w:sz="1" w:space="0" w:color="000000"/>
            </w:tcBorders>
          </w:tcPr>
          <w:p w14:paraId="41B967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00C605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51,5</w:t>
            </w:r>
          </w:p>
        </w:tc>
      </w:tr>
      <w:tr w:rsidR="00BD3B8A" w:rsidRPr="00BD3B8A" w14:paraId="0AF82F39"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E9FBC44"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210640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07DA4A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58" w:type="pct"/>
            <w:tcBorders>
              <w:top w:val="single" w:sz="1" w:space="0" w:color="000000"/>
              <w:left w:val="single" w:sz="1" w:space="0" w:color="000000"/>
              <w:bottom w:val="single" w:sz="1" w:space="0" w:color="000000"/>
              <w:right w:val="single" w:sz="1" w:space="0" w:color="000000"/>
            </w:tcBorders>
          </w:tcPr>
          <w:p w14:paraId="5C70DB9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0A527E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40D1CBD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E3845A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7FD49DA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786" w:type="pct"/>
            <w:tcBorders>
              <w:top w:val="single" w:sz="1" w:space="0" w:color="000000"/>
              <w:left w:val="single" w:sz="1" w:space="0" w:color="000000"/>
              <w:bottom w:val="single" w:sz="1" w:space="0" w:color="000000"/>
              <w:right w:val="single" w:sz="1" w:space="0" w:color="000000"/>
            </w:tcBorders>
          </w:tcPr>
          <w:p w14:paraId="1AB14A9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58" w:type="pct"/>
            <w:tcBorders>
              <w:top w:val="single" w:sz="1" w:space="0" w:color="000000"/>
              <w:left w:val="single" w:sz="1" w:space="0" w:color="000000"/>
              <w:bottom w:val="single" w:sz="1" w:space="0" w:color="000000"/>
              <w:right w:val="single" w:sz="1" w:space="0" w:color="000000"/>
            </w:tcBorders>
          </w:tcPr>
          <w:p w14:paraId="1E884A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6D99D0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46B9D9F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B84DE54"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500" w:type="pct"/>
            <w:tcBorders>
              <w:top w:val="single" w:sz="1" w:space="0" w:color="000000"/>
              <w:left w:val="single" w:sz="1" w:space="0" w:color="000000"/>
              <w:bottom w:val="single" w:sz="1" w:space="0" w:color="000000"/>
              <w:right w:val="single" w:sz="1" w:space="0" w:color="000000"/>
            </w:tcBorders>
          </w:tcPr>
          <w:p w14:paraId="4352085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786" w:type="pct"/>
            <w:tcBorders>
              <w:top w:val="single" w:sz="1" w:space="0" w:color="000000"/>
              <w:left w:val="single" w:sz="1" w:space="0" w:color="000000"/>
              <w:bottom w:val="single" w:sz="1" w:space="0" w:color="000000"/>
              <w:right w:val="single" w:sz="1" w:space="0" w:color="000000"/>
            </w:tcBorders>
          </w:tcPr>
          <w:p w14:paraId="3D16EAE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333EEFC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0812D77"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150CD304"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2EC9BB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2A1FCA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14:paraId="209EC74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064EBF7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613EA3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499B9B9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807F92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14:paraId="54EEFA1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14:paraId="6EFCBD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58" w:type="pct"/>
            <w:tcBorders>
              <w:top w:val="single" w:sz="1" w:space="0" w:color="000000"/>
              <w:left w:val="single" w:sz="1" w:space="0" w:color="000000"/>
              <w:bottom w:val="single" w:sz="1" w:space="0" w:color="000000"/>
              <w:right w:val="single" w:sz="1" w:space="0" w:color="000000"/>
            </w:tcBorders>
          </w:tcPr>
          <w:p w14:paraId="70EEDD7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6B219FC"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490F0529"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1AD78F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00" w:type="pct"/>
            <w:tcBorders>
              <w:top w:val="single" w:sz="1" w:space="0" w:color="000000"/>
              <w:left w:val="single" w:sz="1" w:space="0" w:color="000000"/>
              <w:bottom w:val="single" w:sz="1" w:space="0" w:color="000000"/>
              <w:right w:val="single" w:sz="1" w:space="0" w:color="000000"/>
            </w:tcBorders>
          </w:tcPr>
          <w:p w14:paraId="2705F4D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14:paraId="2A8ED1F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01 4 00 00000</w:t>
            </w:r>
          </w:p>
        </w:tc>
        <w:tc>
          <w:tcPr>
            <w:tcW w:w="358" w:type="pct"/>
            <w:tcBorders>
              <w:top w:val="single" w:sz="1" w:space="0" w:color="000000"/>
              <w:left w:val="single" w:sz="1" w:space="0" w:color="000000"/>
              <w:bottom w:val="single" w:sz="1" w:space="0" w:color="000000"/>
              <w:right w:val="single" w:sz="1" w:space="0" w:color="000000"/>
            </w:tcBorders>
          </w:tcPr>
          <w:p w14:paraId="4419E63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0A1C4F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2C20DF68"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045DB4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0" w:type="pct"/>
            <w:tcBorders>
              <w:top w:val="single" w:sz="1" w:space="0" w:color="000000"/>
              <w:left w:val="single" w:sz="1" w:space="0" w:color="000000"/>
              <w:bottom w:val="single" w:sz="1" w:space="0" w:color="000000"/>
              <w:right w:val="single" w:sz="1" w:space="0" w:color="000000"/>
            </w:tcBorders>
          </w:tcPr>
          <w:p w14:paraId="72F9DD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14:paraId="76A226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58" w:type="pct"/>
            <w:tcBorders>
              <w:top w:val="single" w:sz="1" w:space="0" w:color="000000"/>
              <w:left w:val="single" w:sz="1" w:space="0" w:color="000000"/>
              <w:bottom w:val="single" w:sz="1" w:space="0" w:color="000000"/>
              <w:right w:val="single" w:sz="1" w:space="0" w:color="000000"/>
            </w:tcBorders>
          </w:tcPr>
          <w:p w14:paraId="45B1699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22BF9F4"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186,</w:t>
            </w:r>
            <w:r w:rsidRPr="00BD3B8A">
              <w:rPr>
                <w:rFonts w:ascii="Times New Roman" w:eastAsia="Times New Roman" w:hAnsi="Times New Roman" w:cs="Times New Roman"/>
                <w:sz w:val="24"/>
                <w:szCs w:val="24"/>
                <w:lang w:eastAsia="ru-RU"/>
              </w:rPr>
              <w:t>9</w:t>
            </w:r>
          </w:p>
        </w:tc>
      </w:tr>
      <w:tr w:rsidR="00BD3B8A" w:rsidRPr="00BD3B8A" w14:paraId="42B574FE"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427637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pct"/>
            <w:tcBorders>
              <w:top w:val="single" w:sz="1" w:space="0" w:color="000000"/>
              <w:left w:val="single" w:sz="1" w:space="0" w:color="000000"/>
              <w:bottom w:val="single" w:sz="1" w:space="0" w:color="000000"/>
              <w:right w:val="single" w:sz="1" w:space="0" w:color="000000"/>
            </w:tcBorders>
          </w:tcPr>
          <w:p w14:paraId="7620698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14:paraId="547E60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58" w:type="pct"/>
            <w:tcBorders>
              <w:top w:val="single" w:sz="1" w:space="0" w:color="000000"/>
              <w:left w:val="single" w:sz="1" w:space="0" w:color="000000"/>
              <w:bottom w:val="single" w:sz="1" w:space="0" w:color="000000"/>
              <w:right w:val="single" w:sz="1" w:space="0" w:color="000000"/>
            </w:tcBorders>
          </w:tcPr>
          <w:p w14:paraId="0F5467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713" w:type="pct"/>
            <w:tcBorders>
              <w:top w:val="single" w:sz="1" w:space="0" w:color="000000"/>
              <w:left w:val="single" w:sz="1" w:space="0" w:color="000000"/>
              <w:bottom w:val="single" w:sz="1" w:space="0" w:color="000000"/>
              <w:right w:val="single" w:sz="1" w:space="0" w:color="000000"/>
            </w:tcBorders>
          </w:tcPr>
          <w:p w14:paraId="341FCA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156,5</w:t>
            </w:r>
          </w:p>
        </w:tc>
      </w:tr>
      <w:tr w:rsidR="00BD3B8A" w:rsidRPr="00BD3B8A" w14:paraId="4A2C30B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6561AC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704E0A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786" w:type="pct"/>
            <w:tcBorders>
              <w:top w:val="single" w:sz="1" w:space="0" w:color="000000"/>
              <w:left w:val="single" w:sz="1" w:space="0" w:color="000000"/>
              <w:bottom w:val="single" w:sz="1" w:space="0" w:color="000000"/>
              <w:right w:val="single" w:sz="1" w:space="0" w:color="000000"/>
            </w:tcBorders>
          </w:tcPr>
          <w:p w14:paraId="7CEFF2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58" w:type="pct"/>
            <w:tcBorders>
              <w:top w:val="single" w:sz="1" w:space="0" w:color="000000"/>
              <w:left w:val="single" w:sz="1" w:space="0" w:color="000000"/>
              <w:bottom w:val="single" w:sz="1" w:space="0" w:color="000000"/>
              <w:right w:val="single" w:sz="1" w:space="0" w:color="000000"/>
            </w:tcBorders>
          </w:tcPr>
          <w:p w14:paraId="1C2A1C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16976C8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val="en-US" w:eastAsia="ru-RU"/>
              </w:rPr>
              <w:t>30,</w:t>
            </w:r>
            <w:r w:rsidRPr="00BD3B8A">
              <w:rPr>
                <w:rFonts w:ascii="Times New Roman" w:eastAsia="Times New Roman" w:hAnsi="Times New Roman" w:cs="Times New Roman"/>
                <w:sz w:val="24"/>
                <w:szCs w:val="24"/>
                <w:lang w:eastAsia="ru-RU"/>
              </w:rPr>
              <w:t>4</w:t>
            </w:r>
          </w:p>
        </w:tc>
      </w:tr>
      <w:tr w:rsidR="00BD3B8A" w:rsidRPr="00BD3B8A" w14:paraId="42940592"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C54DD7B"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ЭКОНОМИКА</w:t>
            </w:r>
          </w:p>
        </w:tc>
        <w:tc>
          <w:tcPr>
            <w:tcW w:w="500" w:type="pct"/>
            <w:tcBorders>
              <w:top w:val="single" w:sz="1" w:space="0" w:color="000000"/>
              <w:left w:val="single" w:sz="1" w:space="0" w:color="000000"/>
              <w:bottom w:val="single" w:sz="1" w:space="0" w:color="000000"/>
              <w:right w:val="single" w:sz="1" w:space="0" w:color="000000"/>
            </w:tcBorders>
          </w:tcPr>
          <w:p w14:paraId="7EC16F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04 00</w:t>
            </w:r>
          </w:p>
        </w:tc>
        <w:tc>
          <w:tcPr>
            <w:tcW w:w="786" w:type="pct"/>
            <w:tcBorders>
              <w:top w:val="single" w:sz="1" w:space="0" w:color="000000"/>
              <w:left w:val="single" w:sz="1" w:space="0" w:color="000000"/>
              <w:bottom w:val="single" w:sz="1" w:space="0" w:color="000000"/>
              <w:right w:val="single" w:sz="1" w:space="0" w:color="000000"/>
            </w:tcBorders>
          </w:tcPr>
          <w:p w14:paraId="5DE82DA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2F2D307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3A957A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2029,2</w:t>
            </w:r>
          </w:p>
        </w:tc>
      </w:tr>
      <w:tr w:rsidR="00BD3B8A" w:rsidRPr="00BD3B8A" w14:paraId="1A0787B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3A68788"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Дорожное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дорожные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w:t>
            </w:r>
          </w:p>
        </w:tc>
        <w:tc>
          <w:tcPr>
            <w:tcW w:w="500" w:type="pct"/>
            <w:tcBorders>
              <w:top w:val="single" w:sz="1" w:space="0" w:color="000000"/>
              <w:left w:val="single" w:sz="1" w:space="0" w:color="000000"/>
              <w:bottom w:val="single" w:sz="1" w:space="0" w:color="000000"/>
              <w:right w:val="single" w:sz="1" w:space="0" w:color="000000"/>
            </w:tcBorders>
          </w:tcPr>
          <w:p w14:paraId="66AA4F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2EC87FE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5CDE933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61C33C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2029,2</w:t>
            </w:r>
          </w:p>
        </w:tc>
      </w:tr>
      <w:tr w:rsidR="00BD3B8A" w:rsidRPr="00BD3B8A" w14:paraId="186FC18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DEEF843" w14:textId="77777777" w:rsidR="00BD3B8A" w:rsidRPr="00BD3B8A" w:rsidRDefault="00BD3B8A" w:rsidP="00BD3B8A">
            <w:pPr>
              <w:spacing w:after="40" w:line="276" w:lineRule="auto"/>
              <w:jc w:val="both"/>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Муниципальная программа "Комплексное развитие сельских территорий Алейского района Алтайского края " на 2020-2025 годы</w:t>
            </w:r>
          </w:p>
        </w:tc>
        <w:tc>
          <w:tcPr>
            <w:tcW w:w="500" w:type="pct"/>
            <w:tcBorders>
              <w:top w:val="single" w:sz="1" w:space="0" w:color="000000"/>
              <w:left w:val="single" w:sz="1" w:space="0" w:color="000000"/>
              <w:bottom w:val="single" w:sz="1" w:space="0" w:color="000000"/>
              <w:right w:val="single" w:sz="1" w:space="0" w:color="000000"/>
            </w:tcBorders>
          </w:tcPr>
          <w:p w14:paraId="43B6E85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5AFB84A7"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52 0 00 00000</w:t>
            </w:r>
          </w:p>
        </w:tc>
        <w:tc>
          <w:tcPr>
            <w:tcW w:w="358" w:type="pct"/>
            <w:tcBorders>
              <w:top w:val="single" w:sz="1" w:space="0" w:color="000000"/>
              <w:left w:val="single" w:sz="1" w:space="0" w:color="000000"/>
              <w:bottom w:val="single" w:sz="1" w:space="0" w:color="000000"/>
              <w:right w:val="single" w:sz="1" w:space="0" w:color="000000"/>
            </w:tcBorders>
          </w:tcPr>
          <w:p w14:paraId="7E1CE5F6" w14:textId="77777777" w:rsidR="00BD3B8A" w:rsidRPr="00BD3B8A" w:rsidRDefault="00BD3B8A" w:rsidP="00BD3B8A">
            <w:pPr>
              <w:spacing w:after="40" w:line="276" w:lineRule="auto"/>
              <w:jc w:val="center"/>
              <w:rPr>
                <w:rFonts w:ascii="Times New Roman" w:eastAsia="Arial" w:hAnsi="Times New Roman" w:cs="Times New Roman"/>
                <w:sz w:val="24"/>
                <w:szCs w:val="24"/>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5AF12C4"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1306,8</w:t>
            </w:r>
          </w:p>
        </w:tc>
      </w:tr>
      <w:tr w:rsidR="00BD3B8A" w:rsidRPr="00BD3B8A" w14:paraId="584E016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260D142" w14:textId="77777777" w:rsidR="00BD3B8A" w:rsidRPr="00BD3B8A" w:rsidRDefault="00BD3B8A" w:rsidP="00BD3B8A">
            <w:pPr>
              <w:spacing w:after="40" w:line="276" w:lineRule="auto"/>
              <w:jc w:val="both"/>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Расходы на реализацию инициативных проектов развития (создания) общественной инфраструктуры муниципальных образований</w:t>
            </w:r>
          </w:p>
        </w:tc>
        <w:tc>
          <w:tcPr>
            <w:tcW w:w="500" w:type="pct"/>
            <w:tcBorders>
              <w:top w:val="single" w:sz="1" w:space="0" w:color="000000"/>
              <w:left w:val="single" w:sz="1" w:space="0" w:color="000000"/>
              <w:bottom w:val="single" w:sz="1" w:space="0" w:color="000000"/>
              <w:right w:val="single" w:sz="1" w:space="0" w:color="000000"/>
            </w:tcBorders>
          </w:tcPr>
          <w:p w14:paraId="274889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24D75EC3" w14:textId="77777777" w:rsidR="00BD3B8A" w:rsidRPr="00BD3B8A" w:rsidRDefault="00BD3B8A" w:rsidP="00BD3B8A">
            <w:pPr>
              <w:spacing w:after="40" w:line="276" w:lineRule="auto"/>
              <w:jc w:val="center"/>
              <w:rPr>
                <w:rFonts w:ascii="Times New Roman" w:eastAsia="Arial" w:hAnsi="Times New Roman" w:cs="Times New Roman"/>
                <w:sz w:val="24"/>
                <w:szCs w:val="24"/>
                <w:lang w:val="en-US" w:eastAsia="ru-RU"/>
              </w:rPr>
            </w:pPr>
            <w:r w:rsidRPr="00BD3B8A">
              <w:rPr>
                <w:rFonts w:ascii="Times New Roman" w:eastAsia="Arial" w:hAnsi="Times New Roman" w:cs="Times New Roman"/>
                <w:sz w:val="24"/>
                <w:szCs w:val="24"/>
                <w:lang w:eastAsia="ru-RU"/>
              </w:rPr>
              <w:t xml:space="preserve">52 0 00 </w:t>
            </w:r>
            <w:r w:rsidRPr="00BD3B8A">
              <w:rPr>
                <w:rFonts w:ascii="Times New Roman" w:eastAsia="Arial" w:hAnsi="Times New Roman" w:cs="Times New Roman"/>
                <w:sz w:val="24"/>
                <w:szCs w:val="24"/>
                <w:lang w:val="en-US" w:eastAsia="ru-RU"/>
              </w:rPr>
              <w:t>S0260</w:t>
            </w:r>
          </w:p>
        </w:tc>
        <w:tc>
          <w:tcPr>
            <w:tcW w:w="358" w:type="pct"/>
            <w:tcBorders>
              <w:top w:val="single" w:sz="1" w:space="0" w:color="000000"/>
              <w:left w:val="single" w:sz="1" w:space="0" w:color="000000"/>
              <w:bottom w:val="single" w:sz="1" w:space="0" w:color="000000"/>
              <w:right w:val="single" w:sz="1" w:space="0" w:color="000000"/>
            </w:tcBorders>
          </w:tcPr>
          <w:p w14:paraId="755B244C"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p>
        </w:tc>
        <w:tc>
          <w:tcPr>
            <w:tcW w:w="713" w:type="pct"/>
            <w:tcBorders>
              <w:top w:val="single" w:sz="1" w:space="0" w:color="000000"/>
              <w:left w:val="single" w:sz="1" w:space="0" w:color="000000"/>
              <w:bottom w:val="single" w:sz="1" w:space="0" w:color="000000"/>
              <w:right w:val="single" w:sz="1" w:space="0" w:color="000000"/>
            </w:tcBorders>
          </w:tcPr>
          <w:p w14:paraId="448C600F"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1306,8</w:t>
            </w:r>
          </w:p>
        </w:tc>
      </w:tr>
      <w:tr w:rsidR="00BD3B8A" w:rsidRPr="00BD3B8A" w14:paraId="0E2F9128"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397CF96" w14:textId="77777777" w:rsidR="00BD3B8A" w:rsidRPr="00BD3B8A" w:rsidRDefault="00BD3B8A" w:rsidP="00BD3B8A">
            <w:pPr>
              <w:spacing w:after="40" w:line="276" w:lineRule="auto"/>
              <w:jc w:val="both"/>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3203962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4EA4BFF2" w14:textId="77777777" w:rsidR="00BD3B8A" w:rsidRPr="00BD3B8A" w:rsidRDefault="00BD3B8A" w:rsidP="00BD3B8A">
            <w:pPr>
              <w:spacing w:after="40" w:line="276" w:lineRule="auto"/>
              <w:jc w:val="center"/>
              <w:rPr>
                <w:rFonts w:ascii="Times New Roman" w:eastAsia="Arial" w:hAnsi="Times New Roman" w:cs="Times New Roman"/>
                <w:sz w:val="24"/>
                <w:szCs w:val="24"/>
                <w:lang w:val="en-US" w:eastAsia="ru-RU"/>
              </w:rPr>
            </w:pPr>
            <w:r w:rsidRPr="00BD3B8A">
              <w:rPr>
                <w:rFonts w:ascii="Times New Roman" w:eastAsia="Arial" w:hAnsi="Times New Roman" w:cs="Times New Roman"/>
                <w:sz w:val="24"/>
                <w:szCs w:val="24"/>
                <w:lang w:val="en-US" w:eastAsia="ru-RU"/>
              </w:rPr>
              <w:t>52 0 00 S0260</w:t>
            </w:r>
          </w:p>
        </w:tc>
        <w:tc>
          <w:tcPr>
            <w:tcW w:w="358" w:type="pct"/>
            <w:tcBorders>
              <w:top w:val="single" w:sz="1" w:space="0" w:color="000000"/>
              <w:left w:val="single" w:sz="1" w:space="0" w:color="000000"/>
              <w:bottom w:val="single" w:sz="1" w:space="0" w:color="000000"/>
              <w:right w:val="single" w:sz="1" w:space="0" w:color="000000"/>
            </w:tcBorders>
          </w:tcPr>
          <w:p w14:paraId="216475F7"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260E5069" w14:textId="77777777" w:rsidR="00BD3B8A" w:rsidRPr="00BD3B8A" w:rsidRDefault="00BD3B8A" w:rsidP="00BD3B8A">
            <w:pPr>
              <w:spacing w:after="40" w:line="276" w:lineRule="auto"/>
              <w:jc w:val="center"/>
              <w:rPr>
                <w:rFonts w:ascii="Times New Roman" w:eastAsia="Times New Roman" w:hAnsi="Times New Roman" w:cs="Times New Roman"/>
                <w:sz w:val="24"/>
                <w:szCs w:val="24"/>
                <w:lang w:eastAsia="ru-RU"/>
              </w:rPr>
            </w:pPr>
            <w:r w:rsidRPr="00BD3B8A">
              <w:rPr>
                <w:rFonts w:ascii="Times New Roman" w:eastAsia="Times New Roman" w:hAnsi="Times New Roman" w:cs="Times New Roman"/>
                <w:sz w:val="24"/>
                <w:szCs w:val="24"/>
                <w:lang w:eastAsia="ru-RU"/>
              </w:rPr>
              <w:t>1306,8</w:t>
            </w:r>
          </w:p>
        </w:tc>
      </w:tr>
      <w:tr w:rsidR="00BD3B8A" w:rsidRPr="00BD3B8A" w14:paraId="28BA52EB"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1E06A2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500" w:type="pct"/>
            <w:tcBorders>
              <w:top w:val="single" w:sz="1" w:space="0" w:color="000000"/>
              <w:left w:val="single" w:sz="1" w:space="0" w:color="000000"/>
              <w:bottom w:val="single" w:sz="1" w:space="0" w:color="000000"/>
              <w:right w:val="single" w:sz="1" w:space="0" w:color="000000"/>
            </w:tcBorders>
          </w:tcPr>
          <w:p w14:paraId="2955EE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609D41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58" w:type="pct"/>
            <w:tcBorders>
              <w:top w:val="single" w:sz="1" w:space="0" w:color="000000"/>
              <w:left w:val="single" w:sz="1" w:space="0" w:color="000000"/>
              <w:bottom w:val="single" w:sz="1" w:space="0" w:color="000000"/>
              <w:right w:val="single" w:sz="1" w:space="0" w:color="000000"/>
            </w:tcBorders>
          </w:tcPr>
          <w:p w14:paraId="0BD954D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B990750"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5E5F28E9"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F0BC67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00" w:type="pct"/>
            <w:tcBorders>
              <w:top w:val="single" w:sz="1" w:space="0" w:color="000000"/>
              <w:left w:val="single" w:sz="1" w:space="0" w:color="000000"/>
              <w:bottom w:val="single" w:sz="1" w:space="0" w:color="000000"/>
              <w:right w:val="single" w:sz="1" w:space="0" w:color="000000"/>
            </w:tcBorders>
          </w:tcPr>
          <w:p w14:paraId="51C93C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3013F4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91 2 00 00000</w:t>
            </w:r>
          </w:p>
        </w:tc>
        <w:tc>
          <w:tcPr>
            <w:tcW w:w="358" w:type="pct"/>
            <w:tcBorders>
              <w:top w:val="single" w:sz="1" w:space="0" w:color="000000"/>
              <w:left w:val="single" w:sz="1" w:space="0" w:color="000000"/>
              <w:bottom w:val="single" w:sz="1" w:space="0" w:color="000000"/>
              <w:right w:val="single" w:sz="1" w:space="0" w:color="000000"/>
            </w:tcBorders>
          </w:tcPr>
          <w:p w14:paraId="0899EB7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3EBF693"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4390E746"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3B165B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500" w:type="pct"/>
            <w:tcBorders>
              <w:top w:val="single" w:sz="1" w:space="0" w:color="000000"/>
              <w:left w:val="single" w:sz="1" w:space="0" w:color="000000"/>
              <w:bottom w:val="single" w:sz="1" w:space="0" w:color="000000"/>
              <w:right w:val="single" w:sz="1" w:space="0" w:color="000000"/>
            </w:tcBorders>
          </w:tcPr>
          <w:p w14:paraId="4798B7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48B68B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91 2 00 67270</w:t>
            </w:r>
          </w:p>
        </w:tc>
        <w:tc>
          <w:tcPr>
            <w:tcW w:w="358" w:type="pct"/>
            <w:tcBorders>
              <w:top w:val="single" w:sz="1" w:space="0" w:color="000000"/>
              <w:left w:val="single" w:sz="1" w:space="0" w:color="000000"/>
              <w:bottom w:val="single" w:sz="1" w:space="0" w:color="000000"/>
              <w:right w:val="single" w:sz="1" w:space="0" w:color="000000"/>
            </w:tcBorders>
          </w:tcPr>
          <w:p w14:paraId="1E0E2E5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1152749"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71E4A130"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905346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47B85A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786" w:type="pct"/>
            <w:tcBorders>
              <w:top w:val="single" w:sz="1" w:space="0" w:color="000000"/>
              <w:left w:val="single" w:sz="1" w:space="0" w:color="000000"/>
              <w:bottom w:val="single" w:sz="1" w:space="0" w:color="000000"/>
              <w:right w:val="single" w:sz="1" w:space="0" w:color="000000"/>
            </w:tcBorders>
          </w:tcPr>
          <w:p w14:paraId="067B004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91 2 00 67270</w:t>
            </w:r>
          </w:p>
        </w:tc>
        <w:tc>
          <w:tcPr>
            <w:tcW w:w="358" w:type="pct"/>
            <w:tcBorders>
              <w:top w:val="single" w:sz="1" w:space="0" w:color="000000"/>
              <w:left w:val="single" w:sz="1" w:space="0" w:color="000000"/>
              <w:bottom w:val="single" w:sz="1" w:space="0" w:color="000000"/>
              <w:right w:val="single" w:sz="1" w:space="0" w:color="000000"/>
            </w:tcBorders>
          </w:tcPr>
          <w:p w14:paraId="37C6797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542D88C4" w14:textId="77777777" w:rsidR="00BD3B8A" w:rsidRPr="00BD3B8A" w:rsidRDefault="00BD3B8A" w:rsidP="00BD3B8A">
            <w:pPr>
              <w:spacing w:after="40" w:line="276" w:lineRule="auto"/>
              <w:jc w:val="center"/>
              <w:rPr>
                <w:rFonts w:ascii="Times New Roman" w:eastAsia="Arial" w:hAnsi="Times New Roman" w:cs="Times New Roman"/>
                <w:sz w:val="24"/>
                <w:szCs w:val="24"/>
                <w:lang w:eastAsia="ru-RU"/>
              </w:rPr>
            </w:pPr>
            <w:r w:rsidRPr="00BD3B8A">
              <w:rPr>
                <w:rFonts w:ascii="Times New Roman" w:eastAsia="Arial" w:hAnsi="Times New Roman" w:cs="Times New Roman"/>
                <w:sz w:val="24"/>
                <w:szCs w:val="24"/>
                <w:lang w:eastAsia="ru-RU"/>
              </w:rPr>
              <w:t>722,4</w:t>
            </w:r>
          </w:p>
        </w:tc>
      </w:tr>
      <w:tr w:rsidR="00BD3B8A" w:rsidRPr="00BD3B8A" w14:paraId="76324292"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B08B468"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500" w:type="pct"/>
            <w:tcBorders>
              <w:top w:val="single" w:sz="1" w:space="0" w:color="000000"/>
              <w:left w:val="single" w:sz="1" w:space="0" w:color="000000"/>
              <w:bottom w:val="single" w:sz="1" w:space="0" w:color="000000"/>
              <w:right w:val="single" w:sz="1" w:space="0" w:color="000000"/>
            </w:tcBorders>
          </w:tcPr>
          <w:p w14:paraId="47FDF1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786" w:type="pct"/>
            <w:tcBorders>
              <w:top w:val="single" w:sz="1" w:space="0" w:color="000000"/>
              <w:left w:val="single" w:sz="1" w:space="0" w:color="000000"/>
              <w:bottom w:val="single" w:sz="1" w:space="0" w:color="000000"/>
              <w:right w:val="single" w:sz="1" w:space="0" w:color="000000"/>
            </w:tcBorders>
          </w:tcPr>
          <w:p w14:paraId="741E994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54EBC44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3D6100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1066,6</w:t>
            </w:r>
          </w:p>
        </w:tc>
      </w:tr>
      <w:tr w:rsidR="00BD3B8A" w:rsidRPr="00BD3B8A" w14:paraId="7FF27F4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130CD7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Жилищное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4846C3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14:paraId="5DB63A8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32F0C3D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9968E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61515260"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508E6D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14:paraId="118B79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14:paraId="2EBA55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58" w:type="pct"/>
            <w:tcBorders>
              <w:top w:val="single" w:sz="1" w:space="0" w:color="000000"/>
              <w:left w:val="single" w:sz="1" w:space="0" w:color="000000"/>
              <w:bottom w:val="single" w:sz="1" w:space="0" w:color="000000"/>
              <w:right w:val="single" w:sz="1" w:space="0" w:color="000000"/>
            </w:tcBorders>
          </w:tcPr>
          <w:p w14:paraId="3D5F61C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0F378E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682886F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7D21BE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14:paraId="2285E78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14:paraId="0610FC9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58" w:type="pct"/>
            <w:tcBorders>
              <w:top w:val="single" w:sz="1" w:space="0" w:color="000000"/>
              <w:left w:val="single" w:sz="1" w:space="0" w:color="000000"/>
              <w:bottom w:val="single" w:sz="1" w:space="0" w:color="000000"/>
              <w:right w:val="single" w:sz="1" w:space="0" w:color="000000"/>
            </w:tcBorders>
          </w:tcPr>
          <w:p w14:paraId="54B7FE8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1AD80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46AD2F8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5CDCBD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жилищного хозяйства</w:t>
            </w:r>
          </w:p>
        </w:tc>
        <w:tc>
          <w:tcPr>
            <w:tcW w:w="500" w:type="pct"/>
            <w:tcBorders>
              <w:top w:val="single" w:sz="1" w:space="0" w:color="000000"/>
              <w:left w:val="single" w:sz="1" w:space="0" w:color="000000"/>
              <w:bottom w:val="single" w:sz="1" w:space="0" w:color="000000"/>
              <w:right w:val="single" w:sz="1" w:space="0" w:color="000000"/>
            </w:tcBorders>
          </w:tcPr>
          <w:p w14:paraId="73115C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14:paraId="7C1C6E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358" w:type="pct"/>
            <w:tcBorders>
              <w:top w:val="single" w:sz="1" w:space="0" w:color="000000"/>
              <w:left w:val="single" w:sz="1" w:space="0" w:color="000000"/>
              <w:bottom w:val="single" w:sz="1" w:space="0" w:color="000000"/>
              <w:right w:val="single" w:sz="1" w:space="0" w:color="000000"/>
            </w:tcBorders>
          </w:tcPr>
          <w:p w14:paraId="69C32E8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FDC6F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6BA009DE"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D060FD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6C9B4A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786" w:type="pct"/>
            <w:tcBorders>
              <w:top w:val="single" w:sz="1" w:space="0" w:color="000000"/>
              <w:left w:val="single" w:sz="1" w:space="0" w:color="000000"/>
              <w:bottom w:val="single" w:sz="1" w:space="0" w:color="000000"/>
              <w:right w:val="single" w:sz="1" w:space="0" w:color="000000"/>
            </w:tcBorders>
          </w:tcPr>
          <w:p w14:paraId="1C8154F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358" w:type="pct"/>
            <w:tcBorders>
              <w:top w:val="single" w:sz="1" w:space="0" w:color="000000"/>
              <w:left w:val="single" w:sz="1" w:space="0" w:color="000000"/>
              <w:bottom w:val="single" w:sz="1" w:space="0" w:color="000000"/>
              <w:right w:val="single" w:sz="1" w:space="0" w:color="000000"/>
            </w:tcBorders>
          </w:tcPr>
          <w:p w14:paraId="28A5469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67921E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62CB7A4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5A76A74"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32ABD8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058C6AE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76EED7C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3D879F5"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1066,0</w:t>
            </w:r>
          </w:p>
        </w:tc>
      </w:tr>
      <w:tr w:rsidR="00BD3B8A" w:rsidRPr="00BD3B8A" w14:paraId="4D2F028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331FD50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14:paraId="673D68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39D759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58" w:type="pct"/>
            <w:tcBorders>
              <w:top w:val="single" w:sz="1" w:space="0" w:color="000000"/>
              <w:left w:val="single" w:sz="1" w:space="0" w:color="000000"/>
              <w:bottom w:val="single" w:sz="1" w:space="0" w:color="000000"/>
              <w:right w:val="single" w:sz="1" w:space="0" w:color="000000"/>
            </w:tcBorders>
          </w:tcPr>
          <w:p w14:paraId="1594ED3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0D5D3E6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1066,0</w:t>
            </w:r>
          </w:p>
        </w:tc>
      </w:tr>
      <w:tr w:rsidR="00BD3B8A" w:rsidRPr="00BD3B8A" w14:paraId="51BE1F96"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F81C9F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0" w:type="pct"/>
            <w:tcBorders>
              <w:top w:val="single" w:sz="1" w:space="0" w:color="000000"/>
              <w:left w:val="single" w:sz="1" w:space="0" w:color="000000"/>
              <w:bottom w:val="single" w:sz="1" w:space="0" w:color="000000"/>
              <w:right w:val="single" w:sz="1" w:space="0" w:color="000000"/>
            </w:tcBorders>
          </w:tcPr>
          <w:p w14:paraId="512DF46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6B05ED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58" w:type="pct"/>
            <w:tcBorders>
              <w:top w:val="single" w:sz="1" w:space="0" w:color="000000"/>
              <w:left w:val="single" w:sz="1" w:space="0" w:color="000000"/>
              <w:bottom w:val="single" w:sz="1" w:space="0" w:color="000000"/>
              <w:right w:val="single" w:sz="1" w:space="0" w:color="000000"/>
            </w:tcBorders>
          </w:tcPr>
          <w:p w14:paraId="5D85AD7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6C5D48C8"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1066,0</w:t>
            </w:r>
          </w:p>
        </w:tc>
      </w:tr>
      <w:tr w:rsidR="00BD3B8A" w:rsidRPr="00BD3B8A" w14:paraId="68CED7EB"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5CE8BF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Уличное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освещение</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5FDB7D3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025F40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58" w:type="pct"/>
            <w:tcBorders>
              <w:top w:val="single" w:sz="1" w:space="0" w:color="000000"/>
              <w:left w:val="single" w:sz="1" w:space="0" w:color="000000"/>
              <w:bottom w:val="single" w:sz="1" w:space="0" w:color="000000"/>
              <w:right w:val="single" w:sz="1" w:space="0" w:color="000000"/>
            </w:tcBorders>
          </w:tcPr>
          <w:p w14:paraId="1B2FF97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A812E0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500,0</w:t>
            </w:r>
          </w:p>
        </w:tc>
      </w:tr>
      <w:tr w:rsidR="00BD3B8A" w:rsidRPr="00BD3B8A" w14:paraId="4F8AD8D4"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23E405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0938228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499065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58" w:type="pct"/>
            <w:tcBorders>
              <w:top w:val="single" w:sz="1" w:space="0" w:color="000000"/>
              <w:left w:val="single" w:sz="1" w:space="0" w:color="000000"/>
              <w:bottom w:val="single" w:sz="1" w:space="0" w:color="000000"/>
              <w:right w:val="single" w:sz="1" w:space="0" w:color="000000"/>
            </w:tcBorders>
          </w:tcPr>
          <w:p w14:paraId="43A08F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01A26F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500,0</w:t>
            </w:r>
          </w:p>
        </w:tc>
      </w:tr>
      <w:tr w:rsidR="00BD3B8A" w:rsidRPr="00BD3B8A" w14:paraId="397A42F5"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CAD231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Организация и содержание мест захоронения</w:t>
            </w:r>
          </w:p>
        </w:tc>
        <w:tc>
          <w:tcPr>
            <w:tcW w:w="500" w:type="pct"/>
            <w:tcBorders>
              <w:top w:val="single" w:sz="1" w:space="0" w:color="000000"/>
              <w:left w:val="single" w:sz="1" w:space="0" w:color="000000"/>
              <w:bottom w:val="single" w:sz="1" w:space="0" w:color="000000"/>
              <w:right w:val="single" w:sz="1" w:space="0" w:color="000000"/>
            </w:tcBorders>
          </w:tcPr>
          <w:p w14:paraId="3927379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308D66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358" w:type="pct"/>
            <w:tcBorders>
              <w:top w:val="single" w:sz="1" w:space="0" w:color="000000"/>
              <w:left w:val="single" w:sz="1" w:space="0" w:color="000000"/>
              <w:bottom w:val="single" w:sz="1" w:space="0" w:color="000000"/>
              <w:right w:val="single" w:sz="1" w:space="0" w:color="000000"/>
            </w:tcBorders>
          </w:tcPr>
          <w:p w14:paraId="3B97203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FBB24A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13,4</w:t>
            </w:r>
          </w:p>
        </w:tc>
      </w:tr>
      <w:tr w:rsidR="00BD3B8A" w:rsidRPr="00BD3B8A" w14:paraId="4F13D48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267897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791294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58D6966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358" w:type="pct"/>
            <w:tcBorders>
              <w:top w:val="single" w:sz="1" w:space="0" w:color="000000"/>
              <w:left w:val="single" w:sz="1" w:space="0" w:color="000000"/>
              <w:bottom w:val="single" w:sz="1" w:space="0" w:color="000000"/>
              <w:right w:val="single" w:sz="1" w:space="0" w:color="000000"/>
            </w:tcBorders>
          </w:tcPr>
          <w:p w14:paraId="3B560E3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6F6D4C4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13,4</w:t>
            </w:r>
          </w:p>
        </w:tc>
      </w:tr>
      <w:tr w:rsidR="00BD3B8A" w:rsidRPr="00BD3B8A" w14:paraId="22715D9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6CDE4D6"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lastRenderedPageBreak/>
              <w:t>Прочие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мероприятия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благоустройству</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63D0C7B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5B8BDAB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58" w:type="pct"/>
            <w:tcBorders>
              <w:top w:val="single" w:sz="1" w:space="0" w:color="000000"/>
              <w:left w:val="single" w:sz="1" w:space="0" w:color="000000"/>
              <w:bottom w:val="single" w:sz="1" w:space="0" w:color="000000"/>
              <w:right w:val="single" w:sz="1" w:space="0" w:color="000000"/>
            </w:tcBorders>
          </w:tcPr>
          <w:p w14:paraId="1F520FF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A3A879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430,0</w:t>
            </w:r>
          </w:p>
        </w:tc>
      </w:tr>
      <w:tr w:rsidR="00BD3B8A" w:rsidRPr="00BD3B8A" w14:paraId="6E09D406"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721F3AB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331D9E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125B80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58" w:type="pct"/>
            <w:tcBorders>
              <w:top w:val="single" w:sz="1" w:space="0" w:color="000000"/>
              <w:left w:val="single" w:sz="1" w:space="0" w:color="000000"/>
              <w:bottom w:val="single" w:sz="1" w:space="0" w:color="000000"/>
              <w:right w:val="single" w:sz="1" w:space="0" w:color="000000"/>
            </w:tcBorders>
          </w:tcPr>
          <w:p w14:paraId="5B5990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16163C0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430,0</w:t>
            </w:r>
          </w:p>
        </w:tc>
      </w:tr>
      <w:tr w:rsidR="00BD3B8A" w:rsidRPr="00BD3B8A" w14:paraId="76A7D067"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A17D13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Организация сбора и вывоза бытовых отходов и мусора</w:t>
            </w:r>
          </w:p>
        </w:tc>
        <w:tc>
          <w:tcPr>
            <w:tcW w:w="500" w:type="pct"/>
            <w:tcBorders>
              <w:top w:val="single" w:sz="1" w:space="0" w:color="000000"/>
              <w:left w:val="single" w:sz="1" w:space="0" w:color="000000"/>
              <w:bottom w:val="single" w:sz="1" w:space="0" w:color="000000"/>
              <w:right w:val="single" w:sz="1" w:space="0" w:color="000000"/>
            </w:tcBorders>
          </w:tcPr>
          <w:p w14:paraId="4EC1AE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775BD26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358" w:type="pct"/>
            <w:tcBorders>
              <w:top w:val="single" w:sz="1" w:space="0" w:color="000000"/>
              <w:left w:val="single" w:sz="1" w:space="0" w:color="000000"/>
              <w:bottom w:val="single" w:sz="1" w:space="0" w:color="000000"/>
              <w:right w:val="single" w:sz="1" w:space="0" w:color="000000"/>
            </w:tcBorders>
          </w:tcPr>
          <w:p w14:paraId="18A4854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A99BAF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122,6</w:t>
            </w:r>
          </w:p>
        </w:tc>
      </w:tr>
      <w:tr w:rsidR="00BD3B8A" w:rsidRPr="00BD3B8A" w14:paraId="3374CFFE"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EF304B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6C08BF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786" w:type="pct"/>
            <w:tcBorders>
              <w:top w:val="single" w:sz="1" w:space="0" w:color="000000"/>
              <w:left w:val="single" w:sz="1" w:space="0" w:color="000000"/>
              <w:bottom w:val="single" w:sz="1" w:space="0" w:color="000000"/>
              <w:right w:val="single" w:sz="1" w:space="0" w:color="000000"/>
            </w:tcBorders>
          </w:tcPr>
          <w:p w14:paraId="26AFA4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358" w:type="pct"/>
            <w:tcBorders>
              <w:top w:val="single" w:sz="1" w:space="0" w:color="000000"/>
              <w:left w:val="single" w:sz="1" w:space="0" w:color="000000"/>
              <w:bottom w:val="single" w:sz="1" w:space="0" w:color="000000"/>
              <w:right w:val="single" w:sz="1" w:space="0" w:color="000000"/>
            </w:tcBorders>
          </w:tcPr>
          <w:p w14:paraId="3B39298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1AFB3D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122,6</w:t>
            </w:r>
          </w:p>
        </w:tc>
      </w:tr>
      <w:tr w:rsidR="00BD3B8A" w:rsidRPr="00BD3B8A" w14:paraId="6AEE608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35C1C97"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500" w:type="pct"/>
            <w:tcBorders>
              <w:top w:val="single" w:sz="1" w:space="0" w:color="000000"/>
              <w:left w:val="single" w:sz="1" w:space="0" w:color="000000"/>
              <w:bottom w:val="single" w:sz="1" w:space="0" w:color="000000"/>
              <w:right w:val="single" w:sz="1" w:space="0" w:color="000000"/>
            </w:tcBorders>
          </w:tcPr>
          <w:p w14:paraId="1FC194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786" w:type="pct"/>
            <w:tcBorders>
              <w:top w:val="single" w:sz="1" w:space="0" w:color="000000"/>
              <w:left w:val="single" w:sz="1" w:space="0" w:color="000000"/>
              <w:bottom w:val="single" w:sz="1" w:space="0" w:color="000000"/>
              <w:right w:val="single" w:sz="1" w:space="0" w:color="000000"/>
            </w:tcBorders>
          </w:tcPr>
          <w:p w14:paraId="605BEC6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418943B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9F8DAC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7F7F150E"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5F92EF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538CC9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5B1A02D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0FEB004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576F418"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7D7E17DB"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957C03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500" w:type="pct"/>
            <w:tcBorders>
              <w:top w:val="single" w:sz="1" w:space="0" w:color="000000"/>
              <w:left w:val="single" w:sz="1" w:space="0" w:color="000000"/>
              <w:bottom w:val="single" w:sz="1" w:space="0" w:color="000000"/>
              <w:right w:val="single" w:sz="1" w:space="0" w:color="000000"/>
            </w:tcBorders>
          </w:tcPr>
          <w:p w14:paraId="467590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2734E01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58" w:type="pct"/>
            <w:tcBorders>
              <w:top w:val="single" w:sz="1" w:space="0" w:color="000000"/>
              <w:left w:val="single" w:sz="1" w:space="0" w:color="000000"/>
              <w:bottom w:val="single" w:sz="1" w:space="0" w:color="000000"/>
              <w:right w:val="single" w:sz="1" w:space="0" w:color="000000"/>
            </w:tcBorders>
          </w:tcPr>
          <w:p w14:paraId="328542D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D6241AB"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1177,2</w:t>
            </w:r>
          </w:p>
        </w:tc>
      </w:tr>
      <w:tr w:rsidR="00BD3B8A" w:rsidRPr="00BD3B8A" w14:paraId="27D3D6D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69662B7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500" w:type="pct"/>
            <w:tcBorders>
              <w:top w:val="single" w:sz="1" w:space="0" w:color="000000"/>
              <w:left w:val="single" w:sz="1" w:space="0" w:color="000000"/>
              <w:bottom w:val="single" w:sz="1" w:space="0" w:color="000000"/>
              <w:right w:val="single" w:sz="1" w:space="0" w:color="000000"/>
            </w:tcBorders>
          </w:tcPr>
          <w:p w14:paraId="0F9F28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67EF609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90 2 00 00000</w:t>
            </w:r>
          </w:p>
        </w:tc>
        <w:tc>
          <w:tcPr>
            <w:tcW w:w="358" w:type="pct"/>
            <w:tcBorders>
              <w:top w:val="single" w:sz="1" w:space="0" w:color="000000"/>
              <w:left w:val="single" w:sz="1" w:space="0" w:color="000000"/>
              <w:bottom w:val="single" w:sz="1" w:space="0" w:color="000000"/>
              <w:right w:val="single" w:sz="1" w:space="0" w:color="000000"/>
            </w:tcBorders>
          </w:tcPr>
          <w:p w14:paraId="6558F3B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08BA208"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1129,3</w:t>
            </w:r>
          </w:p>
        </w:tc>
      </w:tr>
      <w:tr w:rsidR="00BD3B8A" w:rsidRPr="00BD3B8A" w14:paraId="630BA027"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04E69A7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500" w:type="pct"/>
            <w:tcBorders>
              <w:top w:val="single" w:sz="1" w:space="0" w:color="000000"/>
              <w:left w:val="single" w:sz="1" w:space="0" w:color="000000"/>
              <w:bottom w:val="single" w:sz="1" w:space="0" w:color="000000"/>
              <w:right w:val="single" w:sz="1" w:space="0" w:color="000000"/>
            </w:tcBorders>
          </w:tcPr>
          <w:p w14:paraId="1DC10B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11D08A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58" w:type="pct"/>
            <w:tcBorders>
              <w:top w:val="single" w:sz="1" w:space="0" w:color="000000"/>
              <w:left w:val="single" w:sz="1" w:space="0" w:color="000000"/>
              <w:bottom w:val="single" w:sz="1" w:space="0" w:color="000000"/>
              <w:right w:val="single" w:sz="1" w:space="0" w:color="000000"/>
            </w:tcBorders>
          </w:tcPr>
          <w:p w14:paraId="08582F6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3A1F6FA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1129,3</w:t>
            </w:r>
          </w:p>
        </w:tc>
      </w:tr>
      <w:tr w:rsidR="00BD3B8A" w:rsidRPr="00BD3B8A" w14:paraId="4C63E3AF"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00BD86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7178BD6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400713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58" w:type="pct"/>
            <w:tcBorders>
              <w:top w:val="single" w:sz="1" w:space="0" w:color="000000"/>
              <w:left w:val="single" w:sz="1" w:space="0" w:color="000000"/>
              <w:bottom w:val="single" w:sz="1" w:space="0" w:color="000000"/>
              <w:right w:val="single" w:sz="1" w:space="0" w:color="000000"/>
            </w:tcBorders>
          </w:tcPr>
          <w:p w14:paraId="6A7687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6026D26F"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1129,3</w:t>
            </w:r>
          </w:p>
        </w:tc>
      </w:tr>
      <w:tr w:rsidR="00BD3B8A" w:rsidRPr="00BD3B8A" w14:paraId="0C553F35"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F2297F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500" w:type="pct"/>
            <w:tcBorders>
              <w:top w:val="single" w:sz="1" w:space="0" w:color="000000"/>
              <w:left w:val="single" w:sz="1" w:space="0" w:color="000000"/>
              <w:bottom w:val="single" w:sz="1" w:space="0" w:color="000000"/>
              <w:right w:val="single" w:sz="1" w:space="0" w:color="000000"/>
            </w:tcBorders>
          </w:tcPr>
          <w:p w14:paraId="5D2D1E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27025A5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58" w:type="pct"/>
            <w:tcBorders>
              <w:top w:val="single" w:sz="1" w:space="0" w:color="000000"/>
              <w:left w:val="single" w:sz="1" w:space="0" w:color="000000"/>
              <w:bottom w:val="single" w:sz="1" w:space="0" w:color="000000"/>
              <w:right w:val="single" w:sz="1" w:space="0" w:color="000000"/>
            </w:tcBorders>
          </w:tcPr>
          <w:p w14:paraId="204F746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3303B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5973D118"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3D66888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0" w:type="pct"/>
            <w:tcBorders>
              <w:top w:val="single" w:sz="1" w:space="0" w:color="000000"/>
              <w:left w:val="single" w:sz="1" w:space="0" w:color="000000"/>
              <w:bottom w:val="single" w:sz="1" w:space="0" w:color="000000"/>
              <w:right w:val="single" w:sz="1" w:space="0" w:color="000000"/>
            </w:tcBorders>
          </w:tcPr>
          <w:p w14:paraId="2191812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6615BA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58" w:type="pct"/>
            <w:tcBorders>
              <w:top w:val="single" w:sz="1" w:space="0" w:color="000000"/>
              <w:left w:val="single" w:sz="1" w:space="0" w:color="000000"/>
              <w:bottom w:val="single" w:sz="1" w:space="0" w:color="000000"/>
              <w:right w:val="single" w:sz="1" w:space="0" w:color="000000"/>
            </w:tcBorders>
          </w:tcPr>
          <w:p w14:paraId="6AA06C7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276E9C6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7271C0B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4B297B3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0" w:type="pct"/>
            <w:tcBorders>
              <w:top w:val="single" w:sz="1" w:space="0" w:color="000000"/>
              <w:left w:val="single" w:sz="1" w:space="0" w:color="000000"/>
              <w:bottom w:val="single" w:sz="1" w:space="0" w:color="000000"/>
              <w:right w:val="single" w:sz="1" w:space="0" w:color="000000"/>
            </w:tcBorders>
          </w:tcPr>
          <w:p w14:paraId="116872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6F0CC8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14:paraId="58806C3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1C44AA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71114A61"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0FBF019"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500" w:type="pct"/>
            <w:tcBorders>
              <w:top w:val="single" w:sz="1" w:space="0" w:color="000000"/>
              <w:left w:val="single" w:sz="1" w:space="0" w:color="000000"/>
              <w:bottom w:val="single" w:sz="1" w:space="0" w:color="000000"/>
              <w:right w:val="single" w:sz="1" w:space="0" w:color="000000"/>
            </w:tcBorders>
          </w:tcPr>
          <w:p w14:paraId="2C36B6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49F277F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58" w:type="pct"/>
            <w:tcBorders>
              <w:top w:val="single" w:sz="1" w:space="0" w:color="000000"/>
              <w:left w:val="single" w:sz="1" w:space="0" w:color="000000"/>
              <w:bottom w:val="single" w:sz="1" w:space="0" w:color="000000"/>
              <w:right w:val="single" w:sz="1" w:space="0" w:color="000000"/>
            </w:tcBorders>
          </w:tcPr>
          <w:p w14:paraId="75F24DB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713" w:type="pct"/>
            <w:tcBorders>
              <w:top w:val="single" w:sz="1" w:space="0" w:color="000000"/>
              <w:left w:val="single" w:sz="1" w:space="0" w:color="000000"/>
              <w:bottom w:val="single" w:sz="1" w:space="0" w:color="000000"/>
              <w:right w:val="single" w:sz="1" w:space="0" w:color="000000"/>
            </w:tcBorders>
          </w:tcPr>
          <w:p w14:paraId="6B9C951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32,9</w:t>
            </w:r>
          </w:p>
        </w:tc>
      </w:tr>
      <w:tr w:rsidR="00BD3B8A" w:rsidRPr="00BD3B8A" w14:paraId="386F345D"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3F5F6B2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0" w:type="pct"/>
            <w:tcBorders>
              <w:top w:val="single" w:sz="1" w:space="0" w:color="000000"/>
              <w:left w:val="single" w:sz="1" w:space="0" w:color="000000"/>
              <w:bottom w:val="single" w:sz="1" w:space="0" w:color="000000"/>
              <w:right w:val="single" w:sz="1" w:space="0" w:color="000000"/>
            </w:tcBorders>
          </w:tcPr>
          <w:p w14:paraId="4A9E20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2F4A8D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58" w:type="pct"/>
            <w:tcBorders>
              <w:top w:val="single" w:sz="1" w:space="0" w:color="000000"/>
              <w:left w:val="single" w:sz="1" w:space="0" w:color="000000"/>
              <w:bottom w:val="single" w:sz="1" w:space="0" w:color="000000"/>
              <w:right w:val="single" w:sz="1" w:space="0" w:color="000000"/>
            </w:tcBorders>
          </w:tcPr>
          <w:p w14:paraId="5A32C5E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68DE6FA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34D6C16C"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D38989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0" w:type="pct"/>
            <w:tcBorders>
              <w:top w:val="single" w:sz="1" w:space="0" w:color="000000"/>
              <w:left w:val="single" w:sz="1" w:space="0" w:color="000000"/>
              <w:bottom w:val="single" w:sz="1" w:space="0" w:color="000000"/>
              <w:right w:val="single" w:sz="1" w:space="0" w:color="000000"/>
            </w:tcBorders>
          </w:tcPr>
          <w:p w14:paraId="1F41E92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3E99C4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58" w:type="pct"/>
            <w:tcBorders>
              <w:top w:val="single" w:sz="1" w:space="0" w:color="000000"/>
              <w:left w:val="single" w:sz="1" w:space="0" w:color="000000"/>
              <w:bottom w:val="single" w:sz="1" w:space="0" w:color="000000"/>
              <w:right w:val="single" w:sz="1" w:space="0" w:color="000000"/>
            </w:tcBorders>
          </w:tcPr>
          <w:p w14:paraId="2C0996C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06E907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6CC04952"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DC7117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по содержанию памятников истории и культуры</w:t>
            </w:r>
          </w:p>
        </w:tc>
        <w:tc>
          <w:tcPr>
            <w:tcW w:w="500" w:type="pct"/>
            <w:tcBorders>
              <w:top w:val="single" w:sz="1" w:space="0" w:color="000000"/>
              <w:left w:val="single" w:sz="1" w:space="0" w:color="000000"/>
              <w:bottom w:val="single" w:sz="1" w:space="0" w:color="000000"/>
              <w:right w:val="single" w:sz="1" w:space="0" w:color="000000"/>
            </w:tcBorders>
          </w:tcPr>
          <w:p w14:paraId="48F5FC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1FD6B8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358" w:type="pct"/>
            <w:tcBorders>
              <w:top w:val="single" w:sz="1" w:space="0" w:color="000000"/>
              <w:left w:val="single" w:sz="1" w:space="0" w:color="000000"/>
              <w:bottom w:val="single" w:sz="1" w:space="0" w:color="000000"/>
              <w:right w:val="single" w:sz="1" w:space="0" w:color="000000"/>
            </w:tcBorders>
          </w:tcPr>
          <w:p w14:paraId="0B7EAA3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554AE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4C9C99E2"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7C9C5A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02AF68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786" w:type="pct"/>
            <w:tcBorders>
              <w:top w:val="single" w:sz="1" w:space="0" w:color="000000"/>
              <w:left w:val="single" w:sz="1" w:space="0" w:color="000000"/>
              <w:bottom w:val="single" w:sz="1" w:space="0" w:color="000000"/>
              <w:right w:val="single" w:sz="1" w:space="0" w:color="000000"/>
            </w:tcBorders>
          </w:tcPr>
          <w:p w14:paraId="1E3FA3B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358" w:type="pct"/>
            <w:tcBorders>
              <w:top w:val="single" w:sz="1" w:space="0" w:color="000000"/>
              <w:left w:val="single" w:sz="1" w:space="0" w:color="000000"/>
              <w:bottom w:val="single" w:sz="1" w:space="0" w:color="000000"/>
              <w:right w:val="single" w:sz="1" w:space="0" w:color="000000"/>
            </w:tcBorders>
          </w:tcPr>
          <w:p w14:paraId="0A78610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472E0C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37B1D4CF"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EC84DFE"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500" w:type="pct"/>
            <w:tcBorders>
              <w:top w:val="single" w:sz="1" w:space="0" w:color="000000"/>
              <w:left w:val="single" w:sz="1" w:space="0" w:color="000000"/>
              <w:bottom w:val="single" w:sz="1" w:space="0" w:color="000000"/>
              <w:right w:val="single" w:sz="1" w:space="0" w:color="000000"/>
            </w:tcBorders>
          </w:tcPr>
          <w:p w14:paraId="5564C9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786" w:type="pct"/>
            <w:tcBorders>
              <w:top w:val="single" w:sz="1" w:space="0" w:color="000000"/>
              <w:left w:val="single" w:sz="1" w:space="0" w:color="000000"/>
              <w:bottom w:val="single" w:sz="1" w:space="0" w:color="000000"/>
              <w:right w:val="single" w:sz="1" w:space="0" w:color="000000"/>
            </w:tcBorders>
          </w:tcPr>
          <w:p w14:paraId="168FAD9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58" w:type="pct"/>
            <w:tcBorders>
              <w:top w:val="single" w:sz="1" w:space="0" w:color="000000"/>
              <w:left w:val="single" w:sz="1" w:space="0" w:color="000000"/>
              <w:bottom w:val="single" w:sz="1" w:space="0" w:color="000000"/>
              <w:right w:val="single" w:sz="1" w:space="0" w:color="000000"/>
            </w:tcBorders>
          </w:tcPr>
          <w:p w14:paraId="2102672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743BDD9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9,0</w:t>
            </w:r>
          </w:p>
        </w:tc>
      </w:tr>
      <w:tr w:rsidR="00BD3B8A" w:rsidRPr="00BD3B8A" w14:paraId="3504B7A0"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3C3DDDF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00" w:type="pct"/>
            <w:tcBorders>
              <w:top w:val="single" w:sz="1" w:space="0" w:color="000000"/>
              <w:left w:val="single" w:sz="1" w:space="0" w:color="000000"/>
              <w:bottom w:val="single" w:sz="1" w:space="0" w:color="000000"/>
              <w:right w:val="single" w:sz="1" w:space="0" w:color="000000"/>
            </w:tcBorders>
          </w:tcPr>
          <w:p w14:paraId="2C78511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14:paraId="1ECC11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90 3 00 00000</w:t>
            </w:r>
          </w:p>
        </w:tc>
        <w:tc>
          <w:tcPr>
            <w:tcW w:w="358" w:type="pct"/>
            <w:tcBorders>
              <w:top w:val="single" w:sz="1" w:space="0" w:color="000000"/>
              <w:left w:val="single" w:sz="1" w:space="0" w:color="000000"/>
              <w:bottom w:val="single" w:sz="1" w:space="0" w:color="000000"/>
              <w:right w:val="single" w:sz="1" w:space="0" w:color="000000"/>
            </w:tcBorders>
          </w:tcPr>
          <w:p w14:paraId="15BB2D0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48BA7A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9,0</w:t>
            </w:r>
          </w:p>
        </w:tc>
      </w:tr>
      <w:tr w:rsidR="00BD3B8A" w:rsidRPr="00BD3B8A" w14:paraId="1C2F2839"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110549B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Иные вопросы в отраслях социальной сферы</w:t>
            </w:r>
          </w:p>
        </w:tc>
        <w:tc>
          <w:tcPr>
            <w:tcW w:w="500" w:type="pct"/>
            <w:tcBorders>
              <w:top w:val="single" w:sz="1" w:space="0" w:color="000000"/>
              <w:left w:val="single" w:sz="1" w:space="0" w:color="000000"/>
              <w:bottom w:val="single" w:sz="1" w:space="0" w:color="000000"/>
              <w:right w:val="single" w:sz="1" w:space="0" w:color="000000"/>
            </w:tcBorders>
          </w:tcPr>
          <w:p w14:paraId="12E9F47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14:paraId="3453F3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58" w:type="pct"/>
            <w:tcBorders>
              <w:top w:val="single" w:sz="1" w:space="0" w:color="000000"/>
              <w:left w:val="single" w:sz="1" w:space="0" w:color="000000"/>
              <w:bottom w:val="single" w:sz="1" w:space="0" w:color="000000"/>
              <w:right w:val="single" w:sz="1" w:space="0" w:color="000000"/>
            </w:tcBorders>
          </w:tcPr>
          <w:p w14:paraId="13AFD03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5AD4438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9,0</w:t>
            </w:r>
          </w:p>
        </w:tc>
      </w:tr>
      <w:tr w:rsidR="00BD3B8A" w:rsidRPr="00BD3B8A" w14:paraId="725465EA"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5826E38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500" w:type="pct"/>
            <w:tcBorders>
              <w:top w:val="single" w:sz="1" w:space="0" w:color="000000"/>
              <w:left w:val="single" w:sz="1" w:space="0" w:color="000000"/>
              <w:bottom w:val="single" w:sz="1" w:space="0" w:color="000000"/>
              <w:right w:val="single" w:sz="1" w:space="0" w:color="000000"/>
            </w:tcBorders>
          </w:tcPr>
          <w:p w14:paraId="66F498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14:paraId="5079FFE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58" w:type="pct"/>
            <w:tcBorders>
              <w:top w:val="single" w:sz="1" w:space="0" w:color="000000"/>
              <w:left w:val="single" w:sz="1" w:space="0" w:color="000000"/>
              <w:bottom w:val="single" w:sz="1" w:space="0" w:color="000000"/>
              <w:right w:val="single" w:sz="1" w:space="0" w:color="000000"/>
            </w:tcBorders>
          </w:tcPr>
          <w:p w14:paraId="735BA20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713" w:type="pct"/>
            <w:tcBorders>
              <w:top w:val="single" w:sz="1" w:space="0" w:color="000000"/>
              <w:left w:val="single" w:sz="1" w:space="0" w:color="000000"/>
              <w:bottom w:val="single" w:sz="1" w:space="0" w:color="000000"/>
              <w:right w:val="single" w:sz="1" w:space="0" w:color="000000"/>
            </w:tcBorders>
          </w:tcPr>
          <w:p w14:paraId="1D62CCB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9,0</w:t>
            </w:r>
          </w:p>
        </w:tc>
      </w:tr>
      <w:tr w:rsidR="00BD3B8A" w:rsidRPr="00BD3B8A" w14:paraId="73B5D846" w14:textId="77777777" w:rsidTr="00BD4D35">
        <w:tc>
          <w:tcPr>
            <w:tcW w:w="2643" w:type="pct"/>
            <w:tcBorders>
              <w:top w:val="single" w:sz="1" w:space="0" w:color="000000"/>
              <w:left w:val="single" w:sz="1" w:space="0" w:color="000000"/>
              <w:bottom w:val="single" w:sz="1" w:space="0" w:color="000000"/>
              <w:right w:val="single" w:sz="1" w:space="0" w:color="000000"/>
            </w:tcBorders>
          </w:tcPr>
          <w:p w14:paraId="2AD6AF4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0" w:type="pct"/>
            <w:tcBorders>
              <w:top w:val="single" w:sz="1" w:space="0" w:color="000000"/>
              <w:left w:val="single" w:sz="1" w:space="0" w:color="000000"/>
              <w:bottom w:val="single" w:sz="1" w:space="0" w:color="000000"/>
              <w:right w:val="single" w:sz="1" w:space="0" w:color="000000"/>
            </w:tcBorders>
          </w:tcPr>
          <w:p w14:paraId="090E24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786" w:type="pct"/>
            <w:tcBorders>
              <w:top w:val="single" w:sz="1" w:space="0" w:color="000000"/>
              <w:left w:val="single" w:sz="1" w:space="0" w:color="000000"/>
              <w:bottom w:val="single" w:sz="1" w:space="0" w:color="000000"/>
              <w:right w:val="single" w:sz="1" w:space="0" w:color="000000"/>
            </w:tcBorders>
          </w:tcPr>
          <w:p w14:paraId="7E8E00A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58" w:type="pct"/>
            <w:tcBorders>
              <w:top w:val="single" w:sz="1" w:space="0" w:color="000000"/>
              <w:left w:val="single" w:sz="1" w:space="0" w:color="000000"/>
              <w:bottom w:val="single" w:sz="1" w:space="0" w:color="000000"/>
              <w:right w:val="single" w:sz="1" w:space="0" w:color="000000"/>
            </w:tcBorders>
          </w:tcPr>
          <w:p w14:paraId="28BCC7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713" w:type="pct"/>
            <w:tcBorders>
              <w:top w:val="single" w:sz="1" w:space="0" w:color="000000"/>
              <w:left w:val="single" w:sz="1" w:space="0" w:color="000000"/>
              <w:bottom w:val="single" w:sz="1" w:space="0" w:color="000000"/>
              <w:right w:val="single" w:sz="1" w:space="0" w:color="000000"/>
            </w:tcBorders>
          </w:tcPr>
          <w:p w14:paraId="6D305E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eastAsia="ru-RU"/>
              </w:rPr>
              <w:t>9,0</w:t>
            </w:r>
          </w:p>
        </w:tc>
      </w:tr>
    </w:tbl>
    <w:p w14:paraId="11CE3724" w14:textId="77777777" w:rsidR="009C73C5" w:rsidRDefault="009C73C5" w:rsidP="006E573E">
      <w:pPr>
        <w:spacing w:after="0" w:line="240" w:lineRule="auto"/>
        <w:jc w:val="center"/>
        <w:rPr>
          <w:rFonts w:ascii="Times New Roman" w:eastAsia="Times New Roman" w:hAnsi="Times New Roman" w:cs="Times New Roman"/>
          <w:b/>
          <w:sz w:val="36"/>
          <w:szCs w:val="36"/>
          <w:lang w:eastAsia="ru-RU"/>
        </w:rPr>
      </w:pPr>
    </w:p>
    <w:p w14:paraId="2F262217" w14:textId="77777777" w:rsidR="009C73C5" w:rsidRDefault="009C73C5" w:rsidP="006E573E">
      <w:pPr>
        <w:spacing w:after="0" w:line="240" w:lineRule="auto"/>
        <w:jc w:val="center"/>
        <w:rPr>
          <w:rFonts w:ascii="Times New Roman" w:eastAsia="Times New Roman" w:hAnsi="Times New Roman" w:cs="Times New Roman"/>
          <w:b/>
          <w:sz w:val="36"/>
          <w:szCs w:val="36"/>
          <w:lang w:eastAsia="ru-RU"/>
        </w:rPr>
      </w:pPr>
    </w:p>
    <w:p w14:paraId="64F6A72B" w14:textId="77777777" w:rsidR="009C73C5" w:rsidRDefault="009C73C5" w:rsidP="006E573E">
      <w:pPr>
        <w:spacing w:after="0" w:line="240" w:lineRule="auto"/>
        <w:jc w:val="center"/>
        <w:rPr>
          <w:rFonts w:ascii="Times New Roman" w:eastAsia="Times New Roman" w:hAnsi="Times New Roman" w:cs="Times New Roman"/>
          <w:b/>
          <w:sz w:val="36"/>
          <w:szCs w:val="36"/>
          <w:lang w:eastAsia="ru-RU"/>
        </w:rPr>
      </w:pPr>
    </w:p>
    <w:p w14:paraId="6577FC27" w14:textId="77777777" w:rsidR="009C73C5" w:rsidRDefault="009C73C5" w:rsidP="006E573E">
      <w:pPr>
        <w:spacing w:after="0" w:line="240" w:lineRule="auto"/>
        <w:jc w:val="center"/>
        <w:rPr>
          <w:rFonts w:ascii="Times New Roman" w:eastAsia="Times New Roman" w:hAnsi="Times New Roman" w:cs="Times New Roman"/>
          <w:b/>
          <w:sz w:val="36"/>
          <w:szCs w:val="36"/>
          <w:lang w:eastAsia="ru-RU"/>
        </w:rPr>
      </w:pPr>
    </w:p>
    <w:p w14:paraId="471154B6" w14:textId="77777777" w:rsidR="009C73C5" w:rsidRDefault="009C73C5" w:rsidP="006E573E">
      <w:pPr>
        <w:spacing w:after="0" w:line="240" w:lineRule="auto"/>
        <w:jc w:val="center"/>
        <w:rPr>
          <w:rFonts w:ascii="Times New Roman" w:eastAsia="Times New Roman" w:hAnsi="Times New Roman" w:cs="Times New Roman"/>
          <w:b/>
          <w:sz w:val="36"/>
          <w:szCs w:val="36"/>
          <w:lang w:eastAsia="ru-RU"/>
        </w:rPr>
      </w:pPr>
    </w:p>
    <w:p w14:paraId="7EEB9D36" w14:textId="77777777" w:rsidR="009C73C5" w:rsidRDefault="009C73C5" w:rsidP="006E573E">
      <w:pPr>
        <w:spacing w:after="0" w:line="240" w:lineRule="auto"/>
        <w:jc w:val="center"/>
        <w:rPr>
          <w:rFonts w:ascii="Times New Roman" w:eastAsia="Times New Roman" w:hAnsi="Times New Roman" w:cs="Times New Roman"/>
          <w:b/>
          <w:sz w:val="36"/>
          <w:szCs w:val="36"/>
          <w:lang w:eastAsia="ru-RU"/>
        </w:rPr>
      </w:pPr>
    </w:p>
    <w:p w14:paraId="5087C149"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6EF978A4"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620C4C7C"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6896BFC0"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21B6271"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6B4BB05D"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2236241E"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307A8FED"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639AB8AC"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6C953E68"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6022D848"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53D71FE6"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4B3EB448"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20375204"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3E87BD9C"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285E3D25"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71E8478D"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6C67A104"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3D5A27B2" w14:textId="77777777" w:rsidR="001F2C24" w:rsidRDefault="001F2C24" w:rsidP="006E573E">
      <w:pPr>
        <w:spacing w:after="0" w:line="240" w:lineRule="auto"/>
        <w:jc w:val="center"/>
        <w:rPr>
          <w:rFonts w:ascii="Times New Roman" w:eastAsia="Times New Roman" w:hAnsi="Times New Roman" w:cs="Times New Roman"/>
          <w:b/>
          <w:sz w:val="36"/>
          <w:szCs w:val="36"/>
          <w:lang w:eastAsia="ru-RU"/>
        </w:rPr>
      </w:pPr>
    </w:p>
    <w:p w14:paraId="5FCAA193"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31D16B0"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2CAD44BB"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41A74F47"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048F34C" w14:textId="77777777" w:rsidR="00BD3B8A" w:rsidRPr="00BD3B8A" w:rsidRDefault="00BD3B8A" w:rsidP="00BD3B8A">
      <w:pPr>
        <w:spacing w:after="40" w:line="276" w:lineRule="auto"/>
        <w:jc w:val="center"/>
        <w:rPr>
          <w:rFonts w:ascii="Times New Roman" w:eastAsia="Times New Roman" w:hAnsi="Times New Roman" w:cs="Times New Roman"/>
          <w:b/>
          <w:bCs/>
          <w:sz w:val="28"/>
          <w:szCs w:val="28"/>
          <w:lang w:eastAsia="ru-RU"/>
        </w:rPr>
      </w:pPr>
      <w:r w:rsidRPr="00BD3B8A">
        <w:rPr>
          <w:rFonts w:ascii="Times New Roman" w:eastAsia="Times New Roman" w:hAnsi="Times New Roman" w:cs="Times New Roman"/>
          <w:b/>
          <w:bCs/>
          <w:sz w:val="28"/>
          <w:szCs w:val="28"/>
          <w:lang w:eastAsia="ru-RU"/>
        </w:rPr>
        <w:lastRenderedPageBreak/>
        <w:t>РОССИЙСКАЯ ФЕДЕРАЦИЯ</w:t>
      </w:r>
    </w:p>
    <w:p w14:paraId="59AA73BD" w14:textId="77777777" w:rsidR="00BD3B8A" w:rsidRPr="00BD3B8A" w:rsidRDefault="00BD3B8A" w:rsidP="00BD3B8A">
      <w:pPr>
        <w:spacing w:after="40" w:line="276" w:lineRule="auto"/>
        <w:jc w:val="center"/>
        <w:rPr>
          <w:rFonts w:ascii="Times New Roman" w:eastAsia="Times New Roman" w:hAnsi="Times New Roman" w:cs="Times New Roman"/>
          <w:b/>
          <w:bCs/>
          <w:sz w:val="28"/>
          <w:szCs w:val="28"/>
          <w:lang w:eastAsia="ru-RU"/>
        </w:rPr>
      </w:pPr>
      <w:r w:rsidRPr="00BD3B8A">
        <w:rPr>
          <w:rFonts w:ascii="Times New Roman" w:eastAsia="Times New Roman" w:hAnsi="Times New Roman" w:cs="Times New Roman"/>
          <w:b/>
          <w:bCs/>
          <w:sz w:val="28"/>
          <w:szCs w:val="28"/>
          <w:lang w:eastAsia="ru-RU"/>
        </w:rPr>
        <w:t xml:space="preserve"> СОБРАНИЕ ДЕПУТАТОВ ЗАВЕТИЛЬИЧЕВСКОГО СЕЛЬСОВЕТА АЛЕЙСКОГО РАЙОНА АЛТАЙСКОГО КРАЯ </w:t>
      </w:r>
    </w:p>
    <w:p w14:paraId="7B26FE49" w14:textId="77777777" w:rsidR="00BD3B8A" w:rsidRPr="00BD3B8A" w:rsidRDefault="00BD3B8A" w:rsidP="00BD3B8A">
      <w:pPr>
        <w:spacing w:after="40" w:line="276" w:lineRule="auto"/>
        <w:jc w:val="center"/>
        <w:rPr>
          <w:rFonts w:ascii="Arial" w:eastAsia="Arial" w:hAnsi="Arial" w:cs="Arial"/>
          <w:b/>
          <w:bCs/>
          <w:sz w:val="20"/>
          <w:szCs w:val="20"/>
          <w:lang w:eastAsia="ru-RU"/>
        </w:rPr>
      </w:pPr>
      <w:r w:rsidRPr="00BD3B8A">
        <w:rPr>
          <w:rFonts w:ascii="Times New Roman" w:eastAsia="Times New Roman" w:hAnsi="Times New Roman" w:cs="Times New Roman"/>
          <w:b/>
          <w:bCs/>
          <w:sz w:val="28"/>
          <w:szCs w:val="28"/>
          <w:lang w:eastAsia="ru-RU"/>
        </w:rPr>
        <w:t>(восьмой созыв)</w:t>
      </w:r>
    </w:p>
    <w:p w14:paraId="21F6348D" w14:textId="77777777" w:rsidR="00BD3B8A" w:rsidRPr="00BD3B8A" w:rsidRDefault="00BD3B8A" w:rsidP="00BD3B8A">
      <w:pPr>
        <w:spacing w:after="40" w:line="276" w:lineRule="auto"/>
        <w:rPr>
          <w:rFonts w:ascii="Arial" w:eastAsia="Arial" w:hAnsi="Arial" w:cs="Arial"/>
          <w:sz w:val="20"/>
          <w:szCs w:val="20"/>
          <w:lang w:eastAsia="ru-RU"/>
        </w:rPr>
      </w:pPr>
    </w:p>
    <w:p w14:paraId="7D4ACCC7" w14:textId="77777777" w:rsidR="00BD3B8A" w:rsidRPr="00BD3B8A" w:rsidRDefault="00BD3B8A" w:rsidP="00BD3B8A">
      <w:pPr>
        <w:spacing w:after="40" w:line="276" w:lineRule="auto"/>
        <w:rPr>
          <w:rFonts w:ascii="Arial" w:eastAsia="Arial" w:hAnsi="Arial" w:cs="Arial"/>
          <w:sz w:val="20"/>
          <w:szCs w:val="20"/>
          <w:lang w:eastAsia="ru-RU"/>
        </w:rPr>
      </w:pPr>
    </w:p>
    <w:p w14:paraId="399EDA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b/>
          <w:bCs/>
          <w:sz w:val="28"/>
          <w:szCs w:val="28"/>
          <w:lang w:val="en-US" w:eastAsia="ru-RU"/>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BD3B8A" w:rsidRPr="00BD3B8A" w14:paraId="7F736881" w14:textId="77777777" w:rsidTr="00BD4D35">
        <w:tc>
          <w:tcPr>
            <w:tcW w:w="2830" w:type="pct"/>
          </w:tcPr>
          <w:p w14:paraId="1E1F9344"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24.12.2024г.</w:t>
            </w:r>
          </w:p>
        </w:tc>
        <w:tc>
          <w:tcPr>
            <w:tcW w:w="2170" w:type="pct"/>
          </w:tcPr>
          <w:p w14:paraId="3C61652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 xml:space="preserve">                                               № 48</w:t>
            </w:r>
          </w:p>
        </w:tc>
      </w:tr>
    </w:tbl>
    <w:p w14:paraId="097D120E"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Arial" w:eastAsia="Arial" w:hAnsi="Arial" w:cs="Arial"/>
          <w:sz w:val="20"/>
          <w:szCs w:val="20"/>
          <w:lang w:eastAsia="ru-RU"/>
        </w:rPr>
        <w:t xml:space="preserve"> </w:t>
      </w:r>
    </w:p>
    <w:p w14:paraId="1E2A59DC"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п. Заветы Ильича</w:t>
      </w:r>
    </w:p>
    <w:p w14:paraId="59C61E4B" w14:textId="77777777" w:rsidR="00BD3B8A" w:rsidRPr="00BD3B8A" w:rsidRDefault="00BD3B8A" w:rsidP="00BD3B8A">
      <w:pPr>
        <w:spacing w:after="40" w:line="276" w:lineRule="auto"/>
        <w:rPr>
          <w:rFonts w:ascii="Arial" w:eastAsia="Arial" w:hAnsi="Arial" w:cs="Arial"/>
          <w:sz w:val="20"/>
          <w:szCs w:val="20"/>
          <w:lang w:eastAsia="ru-RU"/>
        </w:rPr>
      </w:pPr>
    </w:p>
    <w:p w14:paraId="20850721" w14:textId="77777777" w:rsidR="00BD3B8A" w:rsidRPr="00BD3B8A" w:rsidRDefault="00BD3B8A" w:rsidP="00BD3B8A">
      <w:pPr>
        <w:spacing w:after="40" w:line="276" w:lineRule="auto"/>
        <w:rPr>
          <w:rFonts w:ascii="Arial" w:eastAsia="Arial" w:hAnsi="Arial" w:cs="Arial"/>
          <w:sz w:val="20"/>
          <w:szCs w:val="20"/>
          <w:lang w:eastAsia="ru-RU"/>
        </w:rPr>
      </w:pPr>
    </w:p>
    <w:p w14:paraId="2A6F355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О бюджете Заветильичевского сельсовета Алейского района Алтайского края</w:t>
      </w:r>
    </w:p>
    <w:p w14:paraId="075DEE80"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на 2025 год и на плановый период 2026 и 2027 годов</w:t>
      </w:r>
    </w:p>
    <w:p w14:paraId="39935834" w14:textId="77777777" w:rsidR="00BD3B8A" w:rsidRPr="00BD3B8A" w:rsidRDefault="00BD3B8A" w:rsidP="00BD3B8A">
      <w:pPr>
        <w:spacing w:after="40" w:line="276" w:lineRule="auto"/>
        <w:rPr>
          <w:rFonts w:ascii="Arial" w:eastAsia="Arial" w:hAnsi="Arial" w:cs="Arial"/>
          <w:sz w:val="20"/>
          <w:szCs w:val="20"/>
          <w:lang w:eastAsia="ru-RU"/>
        </w:rPr>
      </w:pPr>
    </w:p>
    <w:p w14:paraId="64AB831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Статья</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1</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Основные характеристики бюджета сельского поселения на 2025 год и на плановый период 2026 и 2027 годов</w:t>
      </w:r>
    </w:p>
    <w:p w14:paraId="22D16FD6" w14:textId="77777777" w:rsidR="00BD3B8A" w:rsidRPr="00BD3B8A" w:rsidRDefault="00BD3B8A" w:rsidP="00BD3B8A">
      <w:pPr>
        <w:spacing w:after="40" w:line="276" w:lineRule="auto"/>
        <w:jc w:val="both"/>
        <w:rPr>
          <w:rFonts w:ascii="Arial" w:eastAsia="Arial" w:hAnsi="Arial" w:cs="Arial"/>
          <w:sz w:val="20"/>
          <w:szCs w:val="20"/>
          <w:lang w:eastAsia="ru-RU"/>
        </w:rPr>
      </w:pPr>
    </w:p>
    <w:p w14:paraId="57BC341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Утвердить основные характеристики бюджета сельского поселения на 2025 год:</w:t>
      </w:r>
    </w:p>
    <w:p w14:paraId="6A273DE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прогнозируемый общий объем доходов бюджета сельского поселения в сумме 5 791,0 тыс. рублей, в том числе объем межбюджетных трансфертов, получаемых из других бюджетов, в сумме 3 559,6 тыс. рублей;</w:t>
      </w:r>
    </w:p>
    <w:p w14:paraId="7E7EC82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общий объем расходов бюджета сельского поселения в сумме 5 791,0 тыс. рублей;</w:t>
      </w:r>
    </w:p>
    <w:p w14:paraId="60D2001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w:t>
      </w:r>
      <w:r w:rsidRPr="00BD3B8A">
        <w:rPr>
          <w:rFonts w:ascii="Times New Roman" w:eastAsia="Times New Roman" w:hAnsi="Times New Roman" w:cs="Times New Roman"/>
          <w:sz w:val="28"/>
          <w:szCs w:val="28"/>
          <w:lang w:val="en-US" w:eastAsia="ru-RU"/>
        </w:rPr>
        <w:t> </w:t>
      </w:r>
      <w:proofErr w:type="gramStart"/>
      <w:r w:rsidRPr="00BD3B8A">
        <w:rPr>
          <w:rFonts w:ascii="Times New Roman" w:eastAsia="Times New Roman" w:hAnsi="Times New Roman" w:cs="Times New Roman"/>
          <w:sz w:val="28"/>
          <w:szCs w:val="28"/>
          <w:lang w:eastAsia="ru-RU"/>
        </w:rPr>
        <w:t>верхний  предел</w:t>
      </w:r>
      <w:proofErr w:type="gramEnd"/>
      <w:r w:rsidRPr="00BD3B8A">
        <w:rPr>
          <w:rFonts w:ascii="Times New Roman" w:eastAsia="Times New Roman" w:hAnsi="Times New Roman" w:cs="Times New Roman"/>
          <w:sz w:val="28"/>
          <w:szCs w:val="28"/>
          <w:lang w:eastAsia="ru-RU"/>
        </w:rPr>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14:paraId="735B91A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4)</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дефицит бюджета сельского поселения в сумме 0,0 тыс. рублей.</w:t>
      </w:r>
    </w:p>
    <w:p w14:paraId="1AF0BA0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Утвердить основные характеристики бюджета сельского поселения на 2026 год и на 2027 год:</w:t>
      </w:r>
    </w:p>
    <w:p w14:paraId="201E1F5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прогнозируемый общий объем доходов бюджета сельского поселения на 2026 </w:t>
      </w:r>
      <w:proofErr w:type="gramStart"/>
      <w:r w:rsidRPr="00BD3B8A">
        <w:rPr>
          <w:rFonts w:ascii="Times New Roman" w:eastAsia="Times New Roman" w:hAnsi="Times New Roman" w:cs="Times New Roman"/>
          <w:sz w:val="28"/>
          <w:szCs w:val="28"/>
          <w:lang w:eastAsia="ru-RU"/>
        </w:rPr>
        <w:t>год  в</w:t>
      </w:r>
      <w:proofErr w:type="gramEnd"/>
      <w:r w:rsidRPr="00BD3B8A">
        <w:rPr>
          <w:rFonts w:ascii="Times New Roman" w:eastAsia="Times New Roman" w:hAnsi="Times New Roman" w:cs="Times New Roman"/>
          <w:sz w:val="28"/>
          <w:szCs w:val="28"/>
          <w:lang w:eastAsia="ru-RU"/>
        </w:rPr>
        <w:t xml:space="preserve">  сумме 4 594,8 тыс.  </w:t>
      </w:r>
      <w:proofErr w:type="gramStart"/>
      <w:r w:rsidRPr="00BD3B8A">
        <w:rPr>
          <w:rFonts w:ascii="Times New Roman" w:eastAsia="Times New Roman" w:hAnsi="Times New Roman" w:cs="Times New Roman"/>
          <w:sz w:val="28"/>
          <w:szCs w:val="28"/>
          <w:lang w:eastAsia="ru-RU"/>
        </w:rPr>
        <w:t>рублей,  в</w:t>
      </w:r>
      <w:proofErr w:type="gramEnd"/>
      <w:r w:rsidRPr="00BD3B8A">
        <w:rPr>
          <w:rFonts w:ascii="Times New Roman" w:eastAsia="Times New Roman" w:hAnsi="Times New Roman" w:cs="Times New Roman"/>
          <w:sz w:val="28"/>
          <w:szCs w:val="28"/>
          <w:lang w:eastAsia="ru-RU"/>
        </w:rPr>
        <w:t xml:space="preserve">  том  числе  объем трансфертов, получаемых из других бюджетов, в сумме 2 351,4 тыс. рублей и на 2027 год в сумме 4 603,5 тыс. рублей,  в  том  числе объем межбюджетных трансфертов, получаемых из других бюджетов, в сумме 2 347,6 тыс. рублей;</w:t>
      </w:r>
    </w:p>
    <w:p w14:paraId="3EA4792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lastRenderedPageBreak/>
        <w:t>2)</w:t>
      </w:r>
      <w:r w:rsidRPr="00BD3B8A">
        <w:rPr>
          <w:rFonts w:ascii="Times New Roman" w:eastAsia="Times New Roman" w:hAnsi="Times New Roman" w:cs="Times New Roman"/>
          <w:sz w:val="28"/>
          <w:szCs w:val="28"/>
          <w:lang w:val="en-US" w:eastAsia="ru-RU"/>
        </w:rPr>
        <w:t> </w:t>
      </w:r>
      <w:proofErr w:type="gramStart"/>
      <w:r w:rsidRPr="00BD3B8A">
        <w:rPr>
          <w:rFonts w:ascii="Times New Roman" w:eastAsia="Times New Roman" w:hAnsi="Times New Roman" w:cs="Times New Roman"/>
          <w:sz w:val="28"/>
          <w:szCs w:val="28"/>
          <w:lang w:eastAsia="ru-RU"/>
        </w:rPr>
        <w:t>общий  объем</w:t>
      </w:r>
      <w:proofErr w:type="gramEnd"/>
      <w:r w:rsidRPr="00BD3B8A">
        <w:rPr>
          <w:rFonts w:ascii="Times New Roman" w:eastAsia="Times New Roman" w:hAnsi="Times New Roman" w:cs="Times New Roman"/>
          <w:sz w:val="28"/>
          <w:szCs w:val="28"/>
          <w:lang w:eastAsia="ru-RU"/>
        </w:rPr>
        <w:t xml:space="preserve">  расходов  бюджета  сельского поселения на 2026 год в сумме 4 594,8 тыс. рублей, в том числе условно утвержденные расходы в сумме 109,0 тыс. рублей  и 2027 год  в  сумме 4 603,5 тыс. рублей, в том числе условно утвержденные расходы в сумме 217,0 тыс. рублей;</w:t>
      </w:r>
    </w:p>
    <w:p w14:paraId="46C8003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14:paraId="01BD294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4)</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дефицит бюджета сельского поселения на 2026 год в сумме 0,0 тыс. рублей и на 2027 год в сумме 0,0 тыс. рублей.</w:t>
      </w:r>
    </w:p>
    <w:p w14:paraId="50E566D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14:paraId="0BA6AB49" w14:textId="77777777" w:rsidR="00BD3B8A" w:rsidRPr="00BD3B8A" w:rsidRDefault="00BD3B8A" w:rsidP="00BD3B8A">
      <w:pPr>
        <w:spacing w:after="40" w:line="276" w:lineRule="auto"/>
        <w:jc w:val="both"/>
        <w:rPr>
          <w:rFonts w:ascii="Arial" w:eastAsia="Arial" w:hAnsi="Arial" w:cs="Arial"/>
          <w:sz w:val="20"/>
          <w:szCs w:val="20"/>
          <w:lang w:eastAsia="ru-RU"/>
        </w:rPr>
      </w:pPr>
    </w:p>
    <w:p w14:paraId="1405D8F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Статья</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2.</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Бюджетные ассигнования бюджета сельского поселения на 2025 год и на плановый период 2026 и 2027 годов</w:t>
      </w:r>
    </w:p>
    <w:p w14:paraId="3F60BC6B" w14:textId="77777777" w:rsidR="00BD3B8A" w:rsidRPr="00BD3B8A" w:rsidRDefault="00BD3B8A" w:rsidP="00BD3B8A">
      <w:pPr>
        <w:spacing w:after="40" w:line="276" w:lineRule="auto"/>
        <w:jc w:val="both"/>
        <w:rPr>
          <w:rFonts w:ascii="Arial" w:eastAsia="Arial" w:hAnsi="Arial" w:cs="Arial"/>
          <w:sz w:val="20"/>
          <w:szCs w:val="20"/>
          <w:lang w:eastAsia="ru-RU"/>
        </w:rPr>
      </w:pPr>
    </w:p>
    <w:p w14:paraId="7D291C0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Утвердить:</w:t>
      </w:r>
    </w:p>
    <w:p w14:paraId="2D260DF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14:paraId="27F3991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14:paraId="4744328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ведомственную структуру расходов бюджета сельского поселения на </w:t>
      </w:r>
      <w:proofErr w:type="gramStart"/>
      <w:r w:rsidRPr="00BD3B8A">
        <w:rPr>
          <w:rFonts w:ascii="Times New Roman" w:eastAsia="Times New Roman" w:hAnsi="Times New Roman" w:cs="Times New Roman"/>
          <w:sz w:val="28"/>
          <w:szCs w:val="28"/>
          <w:lang w:eastAsia="ru-RU"/>
        </w:rPr>
        <w:t>2025  год</w:t>
      </w:r>
      <w:proofErr w:type="gramEnd"/>
      <w:r w:rsidRPr="00BD3B8A">
        <w:rPr>
          <w:rFonts w:ascii="Times New Roman" w:eastAsia="Times New Roman" w:hAnsi="Times New Roman" w:cs="Times New Roman"/>
          <w:sz w:val="28"/>
          <w:szCs w:val="28"/>
          <w:lang w:eastAsia="ru-RU"/>
        </w:rPr>
        <w:t xml:space="preserve"> согласно приложению 5 к настоящему Решению;</w:t>
      </w:r>
    </w:p>
    <w:p w14:paraId="1E539A4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4)</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ведомственную структуру расходов бюджета сельского поселения на 2026 и 2027 </w:t>
      </w:r>
      <w:proofErr w:type="gramStart"/>
      <w:r w:rsidRPr="00BD3B8A">
        <w:rPr>
          <w:rFonts w:ascii="Times New Roman" w:eastAsia="Times New Roman" w:hAnsi="Times New Roman" w:cs="Times New Roman"/>
          <w:sz w:val="28"/>
          <w:szCs w:val="28"/>
          <w:lang w:eastAsia="ru-RU"/>
        </w:rPr>
        <w:t>годы  согласно</w:t>
      </w:r>
      <w:proofErr w:type="gramEnd"/>
      <w:r w:rsidRPr="00BD3B8A">
        <w:rPr>
          <w:rFonts w:ascii="Times New Roman" w:eastAsia="Times New Roman" w:hAnsi="Times New Roman" w:cs="Times New Roman"/>
          <w:sz w:val="28"/>
          <w:szCs w:val="28"/>
          <w:lang w:eastAsia="ru-RU"/>
        </w:rPr>
        <w:t xml:space="preserve">  приложению 6  к  настоящему Решению;</w:t>
      </w:r>
    </w:p>
    <w:p w14:paraId="0853180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5)</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14:paraId="76CC68E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lastRenderedPageBreak/>
        <w:t>6)</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группам (группам и подгруппам) видов расходов на 2026 и 2027 </w:t>
      </w:r>
      <w:proofErr w:type="gramStart"/>
      <w:r w:rsidRPr="00BD3B8A">
        <w:rPr>
          <w:rFonts w:ascii="Times New Roman" w:eastAsia="Times New Roman" w:hAnsi="Times New Roman" w:cs="Times New Roman"/>
          <w:sz w:val="28"/>
          <w:szCs w:val="28"/>
          <w:lang w:eastAsia="ru-RU"/>
        </w:rPr>
        <w:t>годы  согласно</w:t>
      </w:r>
      <w:proofErr w:type="gramEnd"/>
      <w:r w:rsidRPr="00BD3B8A">
        <w:rPr>
          <w:rFonts w:ascii="Times New Roman" w:eastAsia="Times New Roman" w:hAnsi="Times New Roman" w:cs="Times New Roman"/>
          <w:sz w:val="28"/>
          <w:szCs w:val="28"/>
          <w:lang w:eastAsia="ru-RU"/>
        </w:rPr>
        <w:t xml:space="preserve">  приложению 8  к  настоящему Решению.</w:t>
      </w:r>
    </w:p>
    <w:p w14:paraId="1AE23D6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14:paraId="7459F16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 Утвердить объем бюджетных ассигнований резервного фонда администрации Заветильичевского сельсовета на 2025 год в сумме 5,0 тыс. рублей, на 2026 год в сумме 5,0 тыс. рублей, на 2027 год в сумме 5,0 тыс. рублей.</w:t>
      </w:r>
    </w:p>
    <w:p w14:paraId="398DFE17" w14:textId="77777777" w:rsidR="00BD3B8A" w:rsidRPr="00BD3B8A" w:rsidRDefault="00BD3B8A" w:rsidP="00BD3B8A">
      <w:pPr>
        <w:spacing w:after="40" w:line="276" w:lineRule="auto"/>
        <w:jc w:val="both"/>
        <w:rPr>
          <w:rFonts w:ascii="Arial" w:eastAsia="Arial" w:hAnsi="Arial" w:cs="Arial"/>
          <w:sz w:val="20"/>
          <w:szCs w:val="20"/>
          <w:lang w:eastAsia="ru-RU"/>
        </w:rPr>
      </w:pPr>
    </w:p>
    <w:p w14:paraId="175988E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Статья</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3. Межбюджетные трансферты</w:t>
      </w:r>
    </w:p>
    <w:p w14:paraId="60E5E9DF" w14:textId="77777777" w:rsidR="00BD3B8A" w:rsidRPr="00BD3B8A" w:rsidRDefault="00BD3B8A" w:rsidP="00BD3B8A">
      <w:pPr>
        <w:spacing w:after="40" w:line="276" w:lineRule="auto"/>
        <w:jc w:val="both"/>
        <w:rPr>
          <w:rFonts w:ascii="Arial" w:eastAsia="Arial" w:hAnsi="Arial" w:cs="Arial"/>
          <w:sz w:val="20"/>
          <w:szCs w:val="20"/>
          <w:lang w:eastAsia="ru-RU"/>
        </w:rPr>
      </w:pPr>
    </w:p>
    <w:p w14:paraId="6F49F5B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Утвердить объем межбюджетных трансфертов, подлежащих перечислению в 2025 году в бюджет Алейского </w:t>
      </w:r>
      <w:proofErr w:type="gramStart"/>
      <w:r w:rsidRPr="00BD3B8A">
        <w:rPr>
          <w:rFonts w:ascii="Times New Roman" w:eastAsia="Times New Roman" w:hAnsi="Times New Roman" w:cs="Times New Roman"/>
          <w:sz w:val="28"/>
          <w:szCs w:val="28"/>
          <w:lang w:eastAsia="ru-RU"/>
        </w:rPr>
        <w:t>района  из</w:t>
      </w:r>
      <w:proofErr w:type="gramEnd"/>
      <w:r w:rsidRPr="00BD3B8A">
        <w:rPr>
          <w:rFonts w:ascii="Times New Roman" w:eastAsia="Times New Roman" w:hAnsi="Times New Roman" w:cs="Times New Roman"/>
          <w:sz w:val="28"/>
          <w:szCs w:val="28"/>
          <w:lang w:eastAsia="ru-RU"/>
        </w:rPr>
        <w:t xml:space="preserve"> бюджета Заветильичевского сельсовета Алейского района Алтайского края, на решение вопросов местного значения в соответствии с заключенными соглашениями:</w:t>
      </w:r>
    </w:p>
    <w:p w14:paraId="03634D7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Обеспечение жителей поселения услугами культуры в сумме 37,7 тыс. рублей;</w:t>
      </w:r>
    </w:p>
    <w:p w14:paraId="139E75C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Составление, исполнение бюджета поселения в сумме 28,2 тыс. рублей;</w:t>
      </w:r>
    </w:p>
    <w:p w14:paraId="41189CE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Осуществление внешнего муниципального финансового контроля в сумме 5,0 тыс. рублей;</w:t>
      </w:r>
    </w:p>
    <w:p w14:paraId="6847DBF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Утвердить объем межбюджетных трансфертов, подлежащих перечислению в 2026 году в бюджет Алейского </w:t>
      </w:r>
      <w:proofErr w:type="gramStart"/>
      <w:r w:rsidRPr="00BD3B8A">
        <w:rPr>
          <w:rFonts w:ascii="Times New Roman" w:eastAsia="Times New Roman" w:hAnsi="Times New Roman" w:cs="Times New Roman"/>
          <w:sz w:val="28"/>
          <w:szCs w:val="28"/>
          <w:lang w:eastAsia="ru-RU"/>
        </w:rPr>
        <w:t>района  из</w:t>
      </w:r>
      <w:proofErr w:type="gramEnd"/>
      <w:r w:rsidRPr="00BD3B8A">
        <w:rPr>
          <w:rFonts w:ascii="Times New Roman" w:eastAsia="Times New Roman" w:hAnsi="Times New Roman" w:cs="Times New Roman"/>
          <w:sz w:val="28"/>
          <w:szCs w:val="28"/>
          <w:lang w:eastAsia="ru-RU"/>
        </w:rPr>
        <w:t xml:space="preserve"> бюджета Заветильичевского сельсовета Алейского района Алтайского края, на решение вопросов местного значения в соответствии с заключенными соглашениями:</w:t>
      </w:r>
    </w:p>
    <w:p w14:paraId="27CED70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Составление, исполнение бюджета поселения в сумме 28,2 тыс. рублей;</w:t>
      </w:r>
    </w:p>
    <w:p w14:paraId="451C96F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Осуществление внешнего муниципального финансового контроля в сумме 5,0 тыс. рублей;</w:t>
      </w:r>
    </w:p>
    <w:p w14:paraId="74D75C2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Утвердить объем межбюджетных трансфертов, подлежащих перечислению в 2027 году в бюджет Алейского </w:t>
      </w:r>
      <w:proofErr w:type="gramStart"/>
      <w:r w:rsidRPr="00BD3B8A">
        <w:rPr>
          <w:rFonts w:ascii="Times New Roman" w:eastAsia="Times New Roman" w:hAnsi="Times New Roman" w:cs="Times New Roman"/>
          <w:sz w:val="28"/>
          <w:szCs w:val="28"/>
          <w:lang w:eastAsia="ru-RU"/>
        </w:rPr>
        <w:t>района  из</w:t>
      </w:r>
      <w:proofErr w:type="gramEnd"/>
      <w:r w:rsidRPr="00BD3B8A">
        <w:rPr>
          <w:rFonts w:ascii="Times New Roman" w:eastAsia="Times New Roman" w:hAnsi="Times New Roman" w:cs="Times New Roman"/>
          <w:sz w:val="28"/>
          <w:szCs w:val="28"/>
          <w:lang w:eastAsia="ru-RU"/>
        </w:rPr>
        <w:t xml:space="preserve"> бюджета Заветильичевского сельсовета Алейского района Алтайского края, на </w:t>
      </w:r>
      <w:r w:rsidRPr="00BD3B8A">
        <w:rPr>
          <w:rFonts w:ascii="Times New Roman" w:eastAsia="Times New Roman" w:hAnsi="Times New Roman" w:cs="Times New Roman"/>
          <w:sz w:val="28"/>
          <w:szCs w:val="28"/>
          <w:lang w:eastAsia="ru-RU"/>
        </w:rPr>
        <w:lastRenderedPageBreak/>
        <w:t>решение вопросов местного значения в соответствии с заключенными соглашениями:</w:t>
      </w:r>
    </w:p>
    <w:p w14:paraId="04F69A9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Составление, исполнение бюджета </w:t>
      </w:r>
      <w:proofErr w:type="gramStart"/>
      <w:r w:rsidRPr="00BD3B8A">
        <w:rPr>
          <w:rFonts w:ascii="Times New Roman" w:eastAsia="Times New Roman" w:hAnsi="Times New Roman" w:cs="Times New Roman"/>
          <w:sz w:val="28"/>
          <w:szCs w:val="28"/>
          <w:lang w:eastAsia="ru-RU"/>
        </w:rPr>
        <w:t>поселения  в</w:t>
      </w:r>
      <w:proofErr w:type="gramEnd"/>
      <w:r w:rsidRPr="00BD3B8A">
        <w:rPr>
          <w:rFonts w:ascii="Times New Roman" w:eastAsia="Times New Roman" w:hAnsi="Times New Roman" w:cs="Times New Roman"/>
          <w:sz w:val="28"/>
          <w:szCs w:val="28"/>
          <w:lang w:eastAsia="ru-RU"/>
        </w:rPr>
        <w:t xml:space="preserve"> сумме 28,2 тыс. рублей;</w:t>
      </w:r>
    </w:p>
    <w:p w14:paraId="0395275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Осуществление внешнего муниципального финансового контроля в сумме 5,0 тыс. рублей;</w:t>
      </w:r>
    </w:p>
    <w:p w14:paraId="0C11F218" w14:textId="77777777" w:rsidR="00BD3B8A" w:rsidRPr="00BD3B8A" w:rsidRDefault="00BD3B8A" w:rsidP="00BD3B8A">
      <w:pPr>
        <w:spacing w:after="40" w:line="276" w:lineRule="auto"/>
        <w:jc w:val="both"/>
        <w:rPr>
          <w:rFonts w:ascii="Arial" w:eastAsia="Arial" w:hAnsi="Arial" w:cs="Arial"/>
          <w:sz w:val="20"/>
          <w:szCs w:val="20"/>
          <w:lang w:eastAsia="ru-RU"/>
        </w:rPr>
      </w:pPr>
    </w:p>
    <w:p w14:paraId="278147E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Статья</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4.</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Особенности исполнения бюджета сельского поселения</w:t>
      </w:r>
    </w:p>
    <w:p w14:paraId="25AF4F51" w14:textId="77777777" w:rsidR="00BD3B8A" w:rsidRPr="00BD3B8A" w:rsidRDefault="00BD3B8A" w:rsidP="00BD3B8A">
      <w:pPr>
        <w:spacing w:after="40" w:line="276" w:lineRule="auto"/>
        <w:jc w:val="both"/>
        <w:rPr>
          <w:rFonts w:ascii="Arial" w:eastAsia="Arial" w:hAnsi="Arial" w:cs="Arial"/>
          <w:sz w:val="20"/>
          <w:szCs w:val="20"/>
          <w:lang w:eastAsia="ru-RU"/>
        </w:rPr>
      </w:pPr>
    </w:p>
    <w:p w14:paraId="5182A25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1.</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 xml:space="preserve"> Администрация Заветильичевского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14:paraId="1B9A4A6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2.</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14:paraId="0926369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3.</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14:paraId="1A09873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4.</w:t>
      </w:r>
      <w:r w:rsidRPr="00BD3B8A">
        <w:rPr>
          <w:rFonts w:ascii="Times New Roman" w:eastAsia="Times New Roman" w:hAnsi="Times New Roman" w:cs="Times New Roman"/>
          <w:sz w:val="28"/>
          <w:szCs w:val="28"/>
          <w:lang w:val="en-US" w:eastAsia="ru-RU"/>
        </w:rPr>
        <w:t> </w:t>
      </w:r>
      <w:r w:rsidRPr="00BD3B8A">
        <w:rPr>
          <w:rFonts w:ascii="Times New Roman" w:eastAsia="Times New Roman" w:hAnsi="Times New Roman" w:cs="Times New Roman"/>
          <w:sz w:val="28"/>
          <w:szCs w:val="28"/>
          <w:lang w:eastAsia="ru-RU"/>
        </w:rPr>
        <w:t>Рекомендовать органам местного самоуправления Заветильичевского сельсовета Алейского района Алтайского края не принимать решений, приводящих к увеличению численности муниципальных служащих.</w:t>
      </w:r>
    </w:p>
    <w:p w14:paraId="7A951794" w14:textId="77777777" w:rsidR="00BD3B8A" w:rsidRPr="00BD3B8A" w:rsidRDefault="00BD3B8A" w:rsidP="00BD3B8A">
      <w:pPr>
        <w:spacing w:after="40" w:line="276" w:lineRule="auto"/>
        <w:jc w:val="both"/>
        <w:rPr>
          <w:rFonts w:ascii="Arial" w:eastAsia="Arial" w:hAnsi="Arial" w:cs="Arial"/>
          <w:sz w:val="20"/>
          <w:szCs w:val="20"/>
          <w:lang w:eastAsia="ru-RU"/>
        </w:rPr>
      </w:pPr>
    </w:p>
    <w:p w14:paraId="44B6775C" w14:textId="77777777" w:rsidR="00BD3B8A" w:rsidRPr="00BD3B8A" w:rsidRDefault="00BD3B8A" w:rsidP="00BD3B8A">
      <w:pPr>
        <w:spacing w:after="40" w:line="276" w:lineRule="auto"/>
        <w:jc w:val="both"/>
        <w:rPr>
          <w:rFonts w:ascii="Arial" w:eastAsia="Arial" w:hAnsi="Arial" w:cs="Arial"/>
          <w:sz w:val="20"/>
          <w:szCs w:val="20"/>
          <w:lang w:eastAsia="ru-RU"/>
        </w:rPr>
      </w:pPr>
    </w:p>
    <w:p w14:paraId="270DE22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Статья</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5.</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Приведение решений и иных нормативных правовых актов Заветильичевского сельсовета Алейского района Алтайского края в соответствие с настоящим Решением</w:t>
      </w:r>
    </w:p>
    <w:p w14:paraId="5AA9FB49" w14:textId="77777777" w:rsidR="00BD3B8A" w:rsidRPr="00BD3B8A" w:rsidRDefault="00BD3B8A" w:rsidP="00BD3B8A">
      <w:pPr>
        <w:spacing w:after="40" w:line="276" w:lineRule="auto"/>
        <w:jc w:val="both"/>
        <w:rPr>
          <w:rFonts w:ascii="Arial" w:eastAsia="Arial" w:hAnsi="Arial" w:cs="Arial"/>
          <w:sz w:val="20"/>
          <w:szCs w:val="20"/>
          <w:lang w:eastAsia="ru-RU"/>
        </w:rPr>
      </w:pPr>
    </w:p>
    <w:p w14:paraId="461A08C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 xml:space="preserve">Решения и иные нормативные правовые акты Заветильичевского сельсовета Алейского района Алтайского края подлежат приведению в соответствие с </w:t>
      </w:r>
      <w:r w:rsidRPr="00BD3B8A">
        <w:rPr>
          <w:rFonts w:ascii="Times New Roman" w:eastAsia="Times New Roman" w:hAnsi="Times New Roman" w:cs="Times New Roman"/>
          <w:sz w:val="28"/>
          <w:szCs w:val="28"/>
          <w:lang w:eastAsia="ru-RU"/>
        </w:rPr>
        <w:lastRenderedPageBreak/>
        <w:t>настоящим Решением не позднее трех месяцев со дня вступления в силу настоящего Решения.</w:t>
      </w:r>
    </w:p>
    <w:p w14:paraId="6FD03573" w14:textId="77777777" w:rsidR="00BD3B8A" w:rsidRPr="00BD3B8A" w:rsidRDefault="00BD3B8A" w:rsidP="00BD3B8A">
      <w:pPr>
        <w:spacing w:after="40" w:line="276" w:lineRule="auto"/>
        <w:jc w:val="both"/>
        <w:rPr>
          <w:rFonts w:ascii="Arial" w:eastAsia="Arial" w:hAnsi="Arial" w:cs="Arial"/>
          <w:sz w:val="20"/>
          <w:szCs w:val="20"/>
          <w:lang w:eastAsia="ru-RU"/>
        </w:rPr>
      </w:pPr>
    </w:p>
    <w:p w14:paraId="219F779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b/>
          <w:bCs/>
          <w:sz w:val="28"/>
          <w:szCs w:val="28"/>
          <w:lang w:eastAsia="ru-RU"/>
        </w:rPr>
        <w:t>Статья</w:t>
      </w:r>
      <w:r w:rsidRPr="00BD3B8A">
        <w:rPr>
          <w:rFonts w:ascii="Times New Roman" w:eastAsia="Times New Roman" w:hAnsi="Times New Roman" w:cs="Times New Roman"/>
          <w:b/>
          <w:bCs/>
          <w:sz w:val="28"/>
          <w:szCs w:val="28"/>
          <w:lang w:val="en-US" w:eastAsia="ru-RU"/>
        </w:rPr>
        <w:t> </w:t>
      </w:r>
      <w:r w:rsidRPr="00BD3B8A">
        <w:rPr>
          <w:rFonts w:ascii="Times New Roman" w:eastAsia="Times New Roman" w:hAnsi="Times New Roman" w:cs="Times New Roman"/>
          <w:b/>
          <w:bCs/>
          <w:sz w:val="28"/>
          <w:szCs w:val="28"/>
          <w:lang w:eastAsia="ru-RU"/>
        </w:rPr>
        <w:t>6. Вступление в силу настоящего Решения</w:t>
      </w:r>
    </w:p>
    <w:p w14:paraId="7DBB843D" w14:textId="77777777" w:rsidR="00BD3B8A" w:rsidRPr="00BD3B8A" w:rsidRDefault="00BD3B8A" w:rsidP="00BD3B8A">
      <w:pPr>
        <w:spacing w:after="40" w:line="276" w:lineRule="auto"/>
        <w:jc w:val="both"/>
        <w:rPr>
          <w:rFonts w:ascii="Arial" w:eastAsia="Arial" w:hAnsi="Arial" w:cs="Arial"/>
          <w:sz w:val="20"/>
          <w:szCs w:val="20"/>
          <w:lang w:eastAsia="ru-RU"/>
        </w:rPr>
      </w:pPr>
    </w:p>
    <w:p w14:paraId="1DCD14B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Настоящее Решение вступает в силу с 1 января 2025 года.</w:t>
      </w:r>
    </w:p>
    <w:p w14:paraId="5F9F9FF1" w14:textId="77777777" w:rsidR="00BD3B8A" w:rsidRPr="00BD3B8A" w:rsidRDefault="00BD3B8A" w:rsidP="00BD3B8A">
      <w:pPr>
        <w:spacing w:after="40" w:line="276" w:lineRule="auto"/>
        <w:rPr>
          <w:rFonts w:ascii="Arial" w:eastAsia="Arial" w:hAnsi="Arial" w:cs="Arial"/>
          <w:sz w:val="20"/>
          <w:szCs w:val="20"/>
          <w:lang w:eastAsia="ru-RU"/>
        </w:rPr>
      </w:pPr>
    </w:p>
    <w:p w14:paraId="09C7D1FF" w14:textId="77777777" w:rsidR="00BD3B8A" w:rsidRPr="00BD3B8A" w:rsidRDefault="00BD3B8A" w:rsidP="00BD3B8A">
      <w:pPr>
        <w:spacing w:after="40" w:line="276" w:lineRule="auto"/>
        <w:rPr>
          <w:rFonts w:ascii="Arial" w:eastAsia="Arial" w:hAnsi="Arial" w:cs="Arial"/>
          <w:sz w:val="20"/>
          <w:szCs w:val="20"/>
          <w:lang w:eastAsia="ru-RU"/>
        </w:rPr>
      </w:pPr>
    </w:p>
    <w:p w14:paraId="51CFD743" w14:textId="77777777" w:rsidR="00BD3B8A" w:rsidRPr="00BD3B8A" w:rsidRDefault="00BD3B8A" w:rsidP="00BD3B8A">
      <w:pPr>
        <w:spacing w:after="40" w:line="276" w:lineRule="auto"/>
        <w:rPr>
          <w:rFonts w:ascii="Arial" w:eastAsia="Arial" w:hAnsi="Arial" w:cs="Arial"/>
          <w:sz w:val="20"/>
          <w:szCs w:val="20"/>
          <w:lang w:eastAsia="ru-RU"/>
        </w:rPr>
      </w:pPr>
    </w:p>
    <w:tbl>
      <w:tblPr>
        <w:tblW w:w="5000" w:type="pct"/>
        <w:tblCellMar>
          <w:left w:w="0" w:type="dxa"/>
          <w:right w:w="0" w:type="dxa"/>
        </w:tblCellMar>
        <w:tblLook w:val="0000" w:firstRow="0" w:lastRow="0" w:firstColumn="0" w:lastColumn="0" w:noHBand="0" w:noVBand="0"/>
      </w:tblPr>
      <w:tblGrid>
        <w:gridCol w:w="5108"/>
        <w:gridCol w:w="3917"/>
      </w:tblGrid>
      <w:tr w:rsidR="00BD3B8A" w:rsidRPr="00BD3B8A" w14:paraId="7ECAB792" w14:textId="77777777" w:rsidTr="00BD4D35">
        <w:tc>
          <w:tcPr>
            <w:tcW w:w="2830" w:type="pct"/>
          </w:tcPr>
          <w:p w14:paraId="2D8204F3"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 xml:space="preserve">Глава сельсовета </w:t>
            </w:r>
          </w:p>
        </w:tc>
        <w:tc>
          <w:tcPr>
            <w:tcW w:w="2170" w:type="pct"/>
          </w:tcPr>
          <w:p w14:paraId="7004AF6C" w14:textId="77777777" w:rsidR="00BD3B8A" w:rsidRPr="00BD3B8A" w:rsidRDefault="00BD3B8A" w:rsidP="00BD3B8A">
            <w:pPr>
              <w:spacing w:after="40" w:line="276" w:lineRule="auto"/>
              <w:jc w:val="right"/>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8"/>
                <w:szCs w:val="28"/>
                <w:lang w:val="en-US" w:eastAsia="ru-RU"/>
              </w:rPr>
              <w:t>Горр</w:t>
            </w:r>
            <w:proofErr w:type="spellEnd"/>
            <w:r w:rsidRPr="00BD3B8A">
              <w:rPr>
                <w:rFonts w:ascii="Times New Roman" w:eastAsia="Times New Roman" w:hAnsi="Times New Roman" w:cs="Times New Roman"/>
                <w:sz w:val="28"/>
                <w:szCs w:val="28"/>
                <w:lang w:val="en-US" w:eastAsia="ru-RU"/>
              </w:rPr>
              <w:t xml:space="preserve"> Н.Г.</w:t>
            </w:r>
          </w:p>
        </w:tc>
      </w:tr>
    </w:tbl>
    <w:p w14:paraId="41F14743" w14:textId="77777777" w:rsidR="00BD3B8A" w:rsidRPr="00BD3B8A" w:rsidRDefault="00BD3B8A" w:rsidP="00BD3B8A">
      <w:pPr>
        <w:spacing w:after="40" w:line="276" w:lineRule="auto"/>
        <w:rPr>
          <w:rFonts w:ascii="Arial" w:eastAsia="Arial" w:hAnsi="Arial" w:cs="Arial"/>
          <w:sz w:val="20"/>
          <w:szCs w:val="20"/>
          <w:lang w:val="en-US" w:eastAsia="ru-RU"/>
        </w:rPr>
      </w:pPr>
    </w:p>
    <w:p w14:paraId="6047AC7B" w14:textId="77777777" w:rsidR="00BD3B8A" w:rsidRPr="00BD3B8A" w:rsidRDefault="00BD3B8A" w:rsidP="00BD3B8A">
      <w:pPr>
        <w:spacing w:after="40" w:line="276" w:lineRule="auto"/>
        <w:jc w:val="both"/>
        <w:rPr>
          <w:rFonts w:ascii="Arial" w:eastAsia="Arial" w:hAnsi="Arial" w:cs="Arial"/>
          <w:sz w:val="20"/>
          <w:szCs w:val="20"/>
          <w:lang w:val="en-US" w:eastAsia="ru-RU"/>
        </w:rPr>
      </w:pPr>
    </w:p>
    <w:p w14:paraId="38B0CE0A"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BD3B8A">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D3B8A" w:rsidRPr="00BD3B8A" w14:paraId="70778BF7" w14:textId="77777777" w:rsidTr="00BD4D35">
        <w:tc>
          <w:tcPr>
            <w:tcW w:w="2500" w:type="pct"/>
          </w:tcPr>
          <w:p w14:paraId="71DD29ED"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4C9E5033"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1</w:t>
            </w:r>
          </w:p>
        </w:tc>
      </w:tr>
      <w:tr w:rsidR="00BD3B8A" w:rsidRPr="00BD3B8A" w14:paraId="45B22CB0" w14:textId="77777777" w:rsidTr="00BD4D35">
        <w:tc>
          <w:tcPr>
            <w:tcW w:w="2500" w:type="pct"/>
          </w:tcPr>
          <w:p w14:paraId="354181F6"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2D237E54"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54ABF938" w14:textId="77777777" w:rsidTr="00BD4D35">
        <w:tc>
          <w:tcPr>
            <w:tcW w:w="2500" w:type="pct"/>
          </w:tcPr>
          <w:p w14:paraId="5F694369"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644C0D6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r>
    </w:tbl>
    <w:p w14:paraId="6484C563" w14:textId="77777777" w:rsidR="00BD3B8A" w:rsidRPr="00BD3B8A" w:rsidRDefault="00BD3B8A" w:rsidP="00BD3B8A">
      <w:pPr>
        <w:spacing w:after="40" w:line="276" w:lineRule="auto"/>
        <w:rPr>
          <w:rFonts w:ascii="Arial" w:eastAsia="Arial" w:hAnsi="Arial" w:cs="Arial"/>
          <w:sz w:val="20"/>
          <w:szCs w:val="20"/>
          <w:lang w:eastAsia="ru-RU"/>
        </w:rPr>
      </w:pPr>
    </w:p>
    <w:p w14:paraId="54956452" w14:textId="77777777" w:rsidR="00BD3B8A" w:rsidRPr="00BD3B8A" w:rsidRDefault="00BD3B8A" w:rsidP="00BD3B8A">
      <w:pPr>
        <w:spacing w:after="40" w:line="276" w:lineRule="auto"/>
        <w:rPr>
          <w:rFonts w:ascii="Arial" w:eastAsia="Arial" w:hAnsi="Arial" w:cs="Arial"/>
          <w:sz w:val="20"/>
          <w:szCs w:val="20"/>
          <w:lang w:eastAsia="ru-RU"/>
        </w:rPr>
      </w:pPr>
    </w:p>
    <w:p w14:paraId="02367336" w14:textId="77777777" w:rsidR="00BD3B8A" w:rsidRPr="00BD3B8A" w:rsidRDefault="00BD3B8A" w:rsidP="00BD3B8A">
      <w:pPr>
        <w:spacing w:after="40" w:line="276" w:lineRule="auto"/>
        <w:rPr>
          <w:rFonts w:ascii="Arial" w:eastAsia="Arial" w:hAnsi="Arial" w:cs="Arial"/>
          <w:sz w:val="20"/>
          <w:szCs w:val="20"/>
          <w:lang w:eastAsia="ru-RU"/>
        </w:rPr>
      </w:pPr>
    </w:p>
    <w:p w14:paraId="7DEE94C9"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Источники финансирования дефицита бюджета сельского поселения на 2025 год</w:t>
      </w:r>
    </w:p>
    <w:p w14:paraId="44CEEFBD" w14:textId="77777777" w:rsidR="00BD3B8A" w:rsidRPr="00BD3B8A" w:rsidRDefault="00BD3B8A" w:rsidP="00BD3B8A">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BD3B8A" w:rsidRPr="00BD3B8A" w14:paraId="1736EBE7" w14:textId="77777777" w:rsidTr="00BD4D35">
        <w:tc>
          <w:tcPr>
            <w:tcW w:w="2728" w:type="pct"/>
            <w:tcBorders>
              <w:top w:val="single" w:sz="1" w:space="0" w:color="000000"/>
              <w:left w:val="single" w:sz="1" w:space="0" w:color="000000"/>
              <w:bottom w:val="single" w:sz="1" w:space="0" w:color="000000"/>
              <w:right w:val="single" w:sz="1" w:space="0" w:color="000000"/>
            </w:tcBorders>
          </w:tcPr>
          <w:p w14:paraId="51CFF4DC"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Источники</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финансирования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дефицита</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14:paraId="31F1758A"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Сумма</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тыс</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рублей</w:t>
            </w:r>
            <w:proofErr w:type="spellEnd"/>
          </w:p>
        </w:tc>
      </w:tr>
      <w:tr w:rsidR="00BD3B8A" w:rsidRPr="00BD3B8A" w14:paraId="5AD461CA" w14:textId="77777777" w:rsidTr="00BD4D35">
        <w:tc>
          <w:tcPr>
            <w:tcW w:w="2728" w:type="pct"/>
            <w:tcBorders>
              <w:top w:val="single" w:sz="1" w:space="0" w:color="000000"/>
              <w:left w:val="single" w:sz="1" w:space="0" w:color="000000"/>
              <w:bottom w:val="single" w:sz="1" w:space="0" w:color="000000"/>
              <w:right w:val="single" w:sz="1" w:space="0" w:color="000000"/>
            </w:tcBorders>
          </w:tcPr>
          <w:p w14:paraId="3104BC4F"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2272" w:type="pct"/>
            <w:tcBorders>
              <w:top w:val="single" w:sz="1" w:space="0" w:color="000000"/>
              <w:left w:val="single" w:sz="1" w:space="0" w:color="000000"/>
              <w:bottom w:val="single" w:sz="1" w:space="0" w:color="000000"/>
              <w:right w:val="single" w:sz="1" w:space="0" w:color="000000"/>
            </w:tcBorders>
          </w:tcPr>
          <w:p w14:paraId="1DB8EF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w:t>
            </w:r>
          </w:p>
        </w:tc>
      </w:tr>
    </w:tbl>
    <w:p w14:paraId="20B865D1"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BD3B8A">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D3B8A" w:rsidRPr="00BD3B8A" w14:paraId="56F6AAAB" w14:textId="77777777" w:rsidTr="00BD4D35">
        <w:tc>
          <w:tcPr>
            <w:tcW w:w="2500" w:type="pct"/>
          </w:tcPr>
          <w:p w14:paraId="5D26B7D3"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3166FCA2"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2</w:t>
            </w:r>
          </w:p>
        </w:tc>
      </w:tr>
      <w:tr w:rsidR="00BD3B8A" w:rsidRPr="00BD3B8A" w14:paraId="08BF6D96" w14:textId="77777777" w:rsidTr="00BD4D35">
        <w:tc>
          <w:tcPr>
            <w:tcW w:w="2500" w:type="pct"/>
          </w:tcPr>
          <w:p w14:paraId="4FFE3777"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66A2A5CC"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5EFE715C" w14:textId="77777777" w:rsidTr="00BD4D35">
        <w:tc>
          <w:tcPr>
            <w:tcW w:w="2500" w:type="pct"/>
          </w:tcPr>
          <w:p w14:paraId="32DBCB3D"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3510C265"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r>
    </w:tbl>
    <w:p w14:paraId="624FBA00" w14:textId="77777777" w:rsidR="00BD3B8A" w:rsidRPr="00BD3B8A" w:rsidRDefault="00BD3B8A" w:rsidP="00BD3B8A">
      <w:pPr>
        <w:spacing w:after="40" w:line="276" w:lineRule="auto"/>
        <w:rPr>
          <w:rFonts w:ascii="Arial" w:eastAsia="Arial" w:hAnsi="Arial" w:cs="Arial"/>
          <w:sz w:val="20"/>
          <w:szCs w:val="20"/>
          <w:lang w:eastAsia="ru-RU"/>
        </w:rPr>
      </w:pPr>
    </w:p>
    <w:p w14:paraId="279F7B33" w14:textId="77777777" w:rsidR="00BD3B8A" w:rsidRPr="00BD3B8A" w:rsidRDefault="00BD3B8A" w:rsidP="00BD3B8A">
      <w:pPr>
        <w:spacing w:after="40" w:line="276" w:lineRule="auto"/>
        <w:rPr>
          <w:rFonts w:ascii="Arial" w:eastAsia="Arial" w:hAnsi="Arial" w:cs="Arial"/>
          <w:sz w:val="20"/>
          <w:szCs w:val="20"/>
          <w:lang w:eastAsia="ru-RU"/>
        </w:rPr>
      </w:pPr>
    </w:p>
    <w:p w14:paraId="2C462E44" w14:textId="77777777" w:rsidR="00BD3B8A" w:rsidRPr="00BD3B8A" w:rsidRDefault="00BD3B8A" w:rsidP="00BD3B8A">
      <w:pPr>
        <w:spacing w:after="40" w:line="276" w:lineRule="auto"/>
        <w:rPr>
          <w:rFonts w:ascii="Arial" w:eastAsia="Arial" w:hAnsi="Arial" w:cs="Arial"/>
          <w:sz w:val="20"/>
          <w:szCs w:val="20"/>
          <w:lang w:eastAsia="ru-RU"/>
        </w:rPr>
      </w:pPr>
    </w:p>
    <w:p w14:paraId="1B69BF45"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Источники финансирования дефицита бюджета сельского поселения на плановый период 2026 и 2027 годов</w:t>
      </w:r>
    </w:p>
    <w:p w14:paraId="42DB885E" w14:textId="77777777" w:rsidR="00BD3B8A" w:rsidRPr="00BD3B8A" w:rsidRDefault="00BD3B8A" w:rsidP="00BD3B8A">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979"/>
        <w:gridCol w:w="2137"/>
        <w:gridCol w:w="1907"/>
      </w:tblGrid>
      <w:tr w:rsidR="00BD3B8A" w:rsidRPr="00BD3B8A" w14:paraId="425BB839" w14:textId="77777777" w:rsidTr="00BD4D35">
        <w:tc>
          <w:tcPr>
            <w:tcW w:w="2758" w:type="pct"/>
            <w:tcBorders>
              <w:top w:val="single" w:sz="1" w:space="0" w:color="000000"/>
              <w:left w:val="single" w:sz="1" w:space="0" w:color="000000"/>
              <w:bottom w:val="single" w:sz="1" w:space="0" w:color="000000"/>
              <w:right w:val="single" w:sz="1" w:space="0" w:color="000000"/>
            </w:tcBorders>
          </w:tcPr>
          <w:p w14:paraId="7B0B50DE"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Источники</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финансирования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дефицита</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бюджета</w:t>
            </w:r>
            <w:proofErr w:type="spellEnd"/>
          </w:p>
        </w:tc>
        <w:tc>
          <w:tcPr>
            <w:tcW w:w="1184" w:type="pct"/>
            <w:tcBorders>
              <w:top w:val="single" w:sz="1" w:space="0" w:color="000000"/>
              <w:left w:val="single" w:sz="1" w:space="0" w:color="000000"/>
              <w:bottom w:val="single" w:sz="1" w:space="0" w:color="000000"/>
              <w:right w:val="single" w:sz="1" w:space="0" w:color="000000"/>
            </w:tcBorders>
          </w:tcPr>
          <w:p w14:paraId="7C2A42D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14:paraId="7C541FFA"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2027 год, тыс. рублей</w:t>
            </w:r>
          </w:p>
        </w:tc>
      </w:tr>
      <w:tr w:rsidR="00BD3B8A" w:rsidRPr="00BD3B8A" w14:paraId="6D07B6F1" w14:textId="77777777" w:rsidTr="00BD4D35">
        <w:tc>
          <w:tcPr>
            <w:tcW w:w="2758" w:type="pct"/>
            <w:tcBorders>
              <w:top w:val="single" w:sz="1" w:space="0" w:color="000000"/>
              <w:left w:val="single" w:sz="1" w:space="0" w:color="000000"/>
              <w:bottom w:val="single" w:sz="1" w:space="0" w:color="000000"/>
              <w:right w:val="single" w:sz="1" w:space="0" w:color="000000"/>
            </w:tcBorders>
          </w:tcPr>
          <w:p w14:paraId="53B74D08"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184" w:type="pct"/>
            <w:tcBorders>
              <w:top w:val="single" w:sz="1" w:space="0" w:color="000000"/>
              <w:left w:val="single" w:sz="1" w:space="0" w:color="000000"/>
              <w:bottom w:val="single" w:sz="1" w:space="0" w:color="000000"/>
              <w:right w:val="single" w:sz="1" w:space="0" w:color="000000"/>
            </w:tcBorders>
          </w:tcPr>
          <w:p w14:paraId="3A12FC1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w:t>
            </w:r>
          </w:p>
        </w:tc>
        <w:tc>
          <w:tcPr>
            <w:tcW w:w="1057" w:type="pct"/>
            <w:tcBorders>
              <w:top w:val="single" w:sz="1" w:space="0" w:color="000000"/>
              <w:left w:val="single" w:sz="1" w:space="0" w:color="000000"/>
              <w:bottom w:val="single" w:sz="1" w:space="0" w:color="000000"/>
              <w:right w:val="single" w:sz="1" w:space="0" w:color="000000"/>
            </w:tcBorders>
          </w:tcPr>
          <w:p w14:paraId="055D72B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w:t>
            </w:r>
          </w:p>
        </w:tc>
      </w:tr>
    </w:tbl>
    <w:p w14:paraId="5C02262C"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BD3B8A">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D3B8A" w:rsidRPr="00BD3B8A" w14:paraId="65665DDD" w14:textId="77777777" w:rsidTr="00BD4D35">
        <w:tc>
          <w:tcPr>
            <w:tcW w:w="2500" w:type="pct"/>
          </w:tcPr>
          <w:p w14:paraId="597F521B"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500" w:type="pct"/>
          </w:tcPr>
          <w:p w14:paraId="047DB3C6"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3</w:t>
            </w:r>
          </w:p>
        </w:tc>
      </w:tr>
      <w:tr w:rsidR="00BD3B8A" w:rsidRPr="00BD3B8A" w14:paraId="20EAC485" w14:textId="77777777" w:rsidTr="00BD4D35">
        <w:tc>
          <w:tcPr>
            <w:tcW w:w="2500" w:type="pct"/>
          </w:tcPr>
          <w:p w14:paraId="232BC433"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500" w:type="pct"/>
          </w:tcPr>
          <w:p w14:paraId="611294FE"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0AD1F6CC" w14:textId="77777777" w:rsidTr="00BD4D35">
        <w:tc>
          <w:tcPr>
            <w:tcW w:w="2500" w:type="pct"/>
          </w:tcPr>
          <w:p w14:paraId="6981D989"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500" w:type="pct"/>
          </w:tcPr>
          <w:p w14:paraId="358357F4"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r>
    </w:tbl>
    <w:p w14:paraId="33F5AAB4" w14:textId="77777777" w:rsidR="00BD3B8A" w:rsidRPr="00BD3B8A" w:rsidRDefault="00BD3B8A" w:rsidP="00BD3B8A">
      <w:pPr>
        <w:spacing w:after="40" w:line="276" w:lineRule="auto"/>
        <w:jc w:val="both"/>
        <w:rPr>
          <w:rFonts w:ascii="Arial" w:eastAsia="Arial" w:hAnsi="Arial" w:cs="Arial"/>
          <w:sz w:val="20"/>
          <w:szCs w:val="20"/>
          <w:lang w:eastAsia="ru-RU"/>
        </w:rPr>
      </w:pPr>
    </w:p>
    <w:p w14:paraId="72A296E0" w14:textId="77777777" w:rsidR="00BD3B8A" w:rsidRPr="00BD3B8A" w:rsidRDefault="00BD3B8A" w:rsidP="00BD3B8A">
      <w:pPr>
        <w:spacing w:after="40" w:line="276" w:lineRule="auto"/>
        <w:jc w:val="both"/>
        <w:rPr>
          <w:rFonts w:ascii="Arial" w:eastAsia="Arial" w:hAnsi="Arial" w:cs="Arial"/>
          <w:sz w:val="20"/>
          <w:szCs w:val="20"/>
          <w:lang w:eastAsia="ru-RU"/>
        </w:rPr>
      </w:pPr>
    </w:p>
    <w:p w14:paraId="62830742" w14:textId="77777777" w:rsidR="00BD3B8A" w:rsidRPr="00BD3B8A" w:rsidRDefault="00BD3B8A" w:rsidP="00BD3B8A">
      <w:pPr>
        <w:spacing w:after="40" w:line="276" w:lineRule="auto"/>
        <w:jc w:val="both"/>
        <w:rPr>
          <w:rFonts w:ascii="Arial" w:eastAsia="Arial" w:hAnsi="Arial" w:cs="Arial"/>
          <w:sz w:val="20"/>
          <w:szCs w:val="20"/>
          <w:lang w:eastAsia="ru-RU"/>
        </w:rPr>
      </w:pPr>
    </w:p>
    <w:p w14:paraId="57BA60CB"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BD3B8A">
        <w:rPr>
          <w:rFonts w:ascii="Times New Roman" w:eastAsia="Times New Roman" w:hAnsi="Times New Roman" w:cs="Times New Roman"/>
          <w:sz w:val="28"/>
          <w:szCs w:val="28"/>
          <w:lang w:eastAsia="ru-RU"/>
        </w:rPr>
        <w:t>2025  год</w:t>
      </w:r>
      <w:proofErr w:type="gramEnd"/>
    </w:p>
    <w:p w14:paraId="24202237" w14:textId="77777777" w:rsidR="00BD3B8A" w:rsidRPr="00BD3B8A" w:rsidRDefault="00BD3B8A" w:rsidP="00BD3B8A">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3131"/>
        <w:gridCol w:w="2947"/>
        <w:gridCol w:w="2945"/>
      </w:tblGrid>
      <w:tr w:rsidR="00BD3B8A" w:rsidRPr="00BD3B8A" w14:paraId="712C7C8D"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7FCD62FB"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055B3092"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16630E68"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Сумма</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тыс</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рублей</w:t>
            </w:r>
            <w:proofErr w:type="spellEnd"/>
          </w:p>
        </w:tc>
      </w:tr>
      <w:tr w:rsidR="00BD3B8A" w:rsidRPr="00BD3B8A" w14:paraId="2710FCC0"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52B3261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1667" w:type="pct"/>
            <w:tcBorders>
              <w:top w:val="single" w:sz="1" w:space="0" w:color="000000"/>
              <w:left w:val="single" w:sz="1" w:space="0" w:color="000000"/>
              <w:bottom w:val="single" w:sz="1" w:space="0" w:color="000000"/>
              <w:right w:val="single" w:sz="1" w:space="0" w:color="000000"/>
            </w:tcBorders>
          </w:tcPr>
          <w:p w14:paraId="3DC8CD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1667" w:type="pct"/>
            <w:tcBorders>
              <w:top w:val="single" w:sz="1" w:space="0" w:color="000000"/>
              <w:left w:val="single" w:sz="1" w:space="0" w:color="000000"/>
              <w:bottom w:val="single" w:sz="1" w:space="0" w:color="000000"/>
              <w:right w:val="single" w:sz="1" w:space="0" w:color="000000"/>
            </w:tcBorders>
          </w:tcPr>
          <w:p w14:paraId="5B6E07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r>
      <w:tr w:rsidR="00BD3B8A" w:rsidRPr="00BD3B8A" w14:paraId="583C1809"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51BD1DBA"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14:paraId="5F2A49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1667" w:type="pct"/>
            <w:tcBorders>
              <w:top w:val="single" w:sz="1" w:space="0" w:color="000000"/>
              <w:left w:val="single" w:sz="1" w:space="0" w:color="000000"/>
              <w:bottom w:val="single" w:sz="1" w:space="0" w:color="000000"/>
              <w:right w:val="single" w:sz="1" w:space="0" w:color="000000"/>
            </w:tcBorders>
          </w:tcPr>
          <w:p w14:paraId="7450BB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3 404,8</w:t>
            </w:r>
          </w:p>
        </w:tc>
      </w:tr>
      <w:tr w:rsidR="00BD3B8A" w:rsidRPr="00BD3B8A" w14:paraId="2E60B339"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147302CA"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14:paraId="1B3EB9F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667" w:type="pct"/>
            <w:tcBorders>
              <w:top w:val="single" w:sz="1" w:space="0" w:color="000000"/>
              <w:left w:val="single" w:sz="1" w:space="0" w:color="000000"/>
              <w:bottom w:val="single" w:sz="1" w:space="0" w:color="000000"/>
              <w:right w:val="single" w:sz="1" w:space="0" w:color="000000"/>
            </w:tcBorders>
          </w:tcPr>
          <w:p w14:paraId="507187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2F448E7B"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4EC85D29"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14:paraId="77AAC4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667" w:type="pct"/>
            <w:tcBorders>
              <w:top w:val="single" w:sz="1" w:space="0" w:color="000000"/>
              <w:left w:val="single" w:sz="1" w:space="0" w:color="000000"/>
              <w:bottom w:val="single" w:sz="1" w:space="0" w:color="000000"/>
              <w:right w:val="single" w:sz="1" w:space="0" w:color="000000"/>
            </w:tcBorders>
          </w:tcPr>
          <w:p w14:paraId="6D3BEE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2 449,2</w:t>
            </w:r>
          </w:p>
        </w:tc>
      </w:tr>
      <w:tr w:rsidR="00BD3B8A" w:rsidRPr="00BD3B8A" w14:paraId="19BCAA3B"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741AC917"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67" w:type="pct"/>
            <w:tcBorders>
              <w:top w:val="single" w:sz="1" w:space="0" w:color="000000"/>
              <w:left w:val="single" w:sz="1" w:space="0" w:color="000000"/>
              <w:bottom w:val="single" w:sz="1" w:space="0" w:color="000000"/>
              <w:right w:val="single" w:sz="1" w:space="0" w:color="000000"/>
            </w:tcBorders>
          </w:tcPr>
          <w:p w14:paraId="42A171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667" w:type="pct"/>
            <w:tcBorders>
              <w:top w:val="single" w:sz="1" w:space="0" w:color="000000"/>
              <w:left w:val="single" w:sz="1" w:space="0" w:color="000000"/>
              <w:bottom w:val="single" w:sz="1" w:space="0" w:color="000000"/>
              <w:right w:val="single" w:sz="1" w:space="0" w:color="000000"/>
            </w:tcBorders>
          </w:tcPr>
          <w:p w14:paraId="4685E55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84C9878"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75DB488F"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787B9F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667" w:type="pct"/>
            <w:tcBorders>
              <w:top w:val="single" w:sz="1" w:space="0" w:color="000000"/>
              <w:left w:val="single" w:sz="1" w:space="0" w:color="000000"/>
              <w:bottom w:val="single" w:sz="1" w:space="0" w:color="000000"/>
              <w:right w:val="single" w:sz="1" w:space="0" w:color="000000"/>
            </w:tcBorders>
          </w:tcPr>
          <w:p w14:paraId="39AEF7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C3FED4A"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7D81EC63"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7C5686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667" w:type="pct"/>
            <w:tcBorders>
              <w:top w:val="single" w:sz="1" w:space="0" w:color="000000"/>
              <w:left w:val="single" w:sz="1" w:space="0" w:color="000000"/>
              <w:bottom w:val="single" w:sz="1" w:space="0" w:color="000000"/>
              <w:right w:val="single" w:sz="1" w:space="0" w:color="000000"/>
            </w:tcBorders>
          </w:tcPr>
          <w:p w14:paraId="1E60A2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942,6</w:t>
            </w:r>
          </w:p>
        </w:tc>
      </w:tr>
      <w:tr w:rsidR="00BD3B8A" w:rsidRPr="00BD3B8A" w14:paraId="4746BFB3"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3B7F375B"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14:paraId="1A7B61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1667" w:type="pct"/>
            <w:tcBorders>
              <w:top w:val="single" w:sz="1" w:space="0" w:color="000000"/>
              <w:left w:val="single" w:sz="1" w:space="0" w:color="000000"/>
              <w:bottom w:val="single" w:sz="1" w:space="0" w:color="000000"/>
              <w:right w:val="single" w:sz="1" w:space="0" w:color="000000"/>
            </w:tcBorders>
          </w:tcPr>
          <w:p w14:paraId="0A49AB8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7D267D20"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00350575"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lastRenderedPageBreak/>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0D1EFB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667" w:type="pct"/>
            <w:tcBorders>
              <w:top w:val="single" w:sz="1" w:space="0" w:color="000000"/>
              <w:left w:val="single" w:sz="1" w:space="0" w:color="000000"/>
              <w:bottom w:val="single" w:sz="1" w:space="0" w:color="000000"/>
              <w:right w:val="single" w:sz="1" w:space="0" w:color="000000"/>
            </w:tcBorders>
          </w:tcPr>
          <w:p w14:paraId="789B696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11D0A041"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489B2FE2"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14:paraId="0488C3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04 00</w:t>
            </w:r>
          </w:p>
        </w:tc>
        <w:tc>
          <w:tcPr>
            <w:tcW w:w="1667" w:type="pct"/>
            <w:tcBorders>
              <w:top w:val="single" w:sz="1" w:space="0" w:color="000000"/>
              <w:left w:val="single" w:sz="1" w:space="0" w:color="000000"/>
              <w:bottom w:val="single" w:sz="1" w:space="0" w:color="000000"/>
              <w:right w:val="single" w:sz="1" w:space="0" w:color="000000"/>
            </w:tcBorders>
          </w:tcPr>
          <w:p w14:paraId="0DB91E6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33031A07"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0BA085A1"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Дорожное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дорожные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w:t>
            </w:r>
          </w:p>
        </w:tc>
        <w:tc>
          <w:tcPr>
            <w:tcW w:w="1667" w:type="pct"/>
            <w:tcBorders>
              <w:top w:val="single" w:sz="1" w:space="0" w:color="000000"/>
              <w:left w:val="single" w:sz="1" w:space="0" w:color="000000"/>
              <w:bottom w:val="single" w:sz="1" w:space="0" w:color="000000"/>
              <w:right w:val="single" w:sz="1" w:space="0" w:color="000000"/>
            </w:tcBorders>
          </w:tcPr>
          <w:p w14:paraId="283324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667" w:type="pct"/>
            <w:tcBorders>
              <w:top w:val="single" w:sz="1" w:space="0" w:color="000000"/>
              <w:left w:val="single" w:sz="1" w:space="0" w:color="000000"/>
              <w:bottom w:val="single" w:sz="1" w:space="0" w:color="000000"/>
              <w:right w:val="single" w:sz="1" w:space="0" w:color="000000"/>
            </w:tcBorders>
          </w:tcPr>
          <w:p w14:paraId="4D1829A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3903D40F"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190A4C06"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14:paraId="3B132E9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1667" w:type="pct"/>
            <w:tcBorders>
              <w:top w:val="single" w:sz="1" w:space="0" w:color="000000"/>
              <w:left w:val="single" w:sz="1" w:space="0" w:color="000000"/>
              <w:bottom w:val="single" w:sz="1" w:space="0" w:color="000000"/>
              <w:right w:val="single" w:sz="1" w:space="0" w:color="000000"/>
            </w:tcBorders>
          </w:tcPr>
          <w:p w14:paraId="69F00B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799,5</w:t>
            </w:r>
          </w:p>
        </w:tc>
      </w:tr>
      <w:tr w:rsidR="00BD3B8A" w:rsidRPr="00BD3B8A" w14:paraId="1AF53723"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62EB14D2"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Жилищное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6F8AA0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667" w:type="pct"/>
            <w:tcBorders>
              <w:top w:val="single" w:sz="1" w:space="0" w:color="000000"/>
              <w:left w:val="single" w:sz="1" w:space="0" w:color="000000"/>
              <w:bottom w:val="single" w:sz="1" w:space="0" w:color="000000"/>
              <w:right w:val="single" w:sz="1" w:space="0" w:color="000000"/>
            </w:tcBorders>
          </w:tcPr>
          <w:p w14:paraId="342F70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6258162A"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4C50ED6A"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57B0E21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667" w:type="pct"/>
            <w:tcBorders>
              <w:top w:val="single" w:sz="1" w:space="0" w:color="000000"/>
              <w:left w:val="single" w:sz="1" w:space="0" w:color="000000"/>
              <w:bottom w:val="single" w:sz="1" w:space="0" w:color="000000"/>
              <w:right w:val="single" w:sz="1" w:space="0" w:color="000000"/>
            </w:tcBorders>
          </w:tcPr>
          <w:p w14:paraId="37DE33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798,9</w:t>
            </w:r>
          </w:p>
        </w:tc>
      </w:tr>
      <w:tr w:rsidR="00BD3B8A" w:rsidRPr="00BD3B8A" w14:paraId="6874C831"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685730CE"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14:paraId="73F850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1667" w:type="pct"/>
            <w:tcBorders>
              <w:top w:val="single" w:sz="1" w:space="0" w:color="000000"/>
              <w:left w:val="single" w:sz="1" w:space="0" w:color="000000"/>
              <w:bottom w:val="single" w:sz="1" w:space="0" w:color="000000"/>
              <w:right w:val="single" w:sz="1" w:space="0" w:color="000000"/>
            </w:tcBorders>
          </w:tcPr>
          <w:p w14:paraId="1825427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029F6263"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6330F9A2"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68E5A3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667" w:type="pct"/>
            <w:tcBorders>
              <w:top w:val="single" w:sz="1" w:space="0" w:color="000000"/>
              <w:left w:val="single" w:sz="1" w:space="0" w:color="000000"/>
              <w:bottom w:val="single" w:sz="1" w:space="0" w:color="000000"/>
              <w:right w:val="single" w:sz="1" w:space="0" w:color="000000"/>
            </w:tcBorders>
          </w:tcPr>
          <w:p w14:paraId="4CAC21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5CB38A52"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378E3427"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1667" w:type="pct"/>
            <w:tcBorders>
              <w:top w:val="single" w:sz="1" w:space="0" w:color="000000"/>
              <w:left w:val="single" w:sz="1" w:space="0" w:color="000000"/>
              <w:bottom w:val="single" w:sz="1" w:space="0" w:color="000000"/>
              <w:right w:val="single" w:sz="1" w:space="0" w:color="000000"/>
            </w:tcBorders>
          </w:tcPr>
          <w:p w14:paraId="65737A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1667" w:type="pct"/>
            <w:tcBorders>
              <w:top w:val="single" w:sz="1" w:space="0" w:color="000000"/>
              <w:left w:val="single" w:sz="1" w:space="0" w:color="000000"/>
              <w:bottom w:val="single" w:sz="1" w:space="0" w:color="000000"/>
              <w:right w:val="single" w:sz="1" w:space="0" w:color="000000"/>
            </w:tcBorders>
          </w:tcPr>
          <w:p w14:paraId="1A3E223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C52D2E1" w14:textId="77777777" w:rsidTr="00BD4D35">
        <w:tc>
          <w:tcPr>
            <w:tcW w:w="1667" w:type="pct"/>
            <w:tcBorders>
              <w:top w:val="single" w:sz="1" w:space="0" w:color="000000"/>
              <w:left w:val="single" w:sz="1" w:space="0" w:color="000000"/>
              <w:bottom w:val="single" w:sz="1" w:space="0" w:color="000000"/>
              <w:right w:val="single" w:sz="1" w:space="0" w:color="000000"/>
            </w:tcBorders>
          </w:tcPr>
          <w:p w14:paraId="6ECE4CAB"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Физическая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культура</w:t>
            </w:r>
            <w:proofErr w:type="spellEnd"/>
          </w:p>
        </w:tc>
        <w:tc>
          <w:tcPr>
            <w:tcW w:w="1667" w:type="pct"/>
            <w:tcBorders>
              <w:top w:val="single" w:sz="1" w:space="0" w:color="000000"/>
              <w:left w:val="single" w:sz="1" w:space="0" w:color="000000"/>
              <w:bottom w:val="single" w:sz="1" w:space="0" w:color="000000"/>
              <w:right w:val="single" w:sz="1" w:space="0" w:color="000000"/>
            </w:tcBorders>
          </w:tcPr>
          <w:p w14:paraId="7B6037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667" w:type="pct"/>
            <w:tcBorders>
              <w:top w:val="single" w:sz="1" w:space="0" w:color="000000"/>
              <w:left w:val="single" w:sz="1" w:space="0" w:color="000000"/>
              <w:bottom w:val="single" w:sz="1" w:space="0" w:color="000000"/>
              <w:right w:val="single" w:sz="1" w:space="0" w:color="000000"/>
            </w:tcBorders>
          </w:tcPr>
          <w:p w14:paraId="352AF70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bl>
    <w:p w14:paraId="2070E2B3"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BD3B8A">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D3B8A" w:rsidRPr="00BD3B8A" w14:paraId="483AE8C1" w14:textId="77777777" w:rsidTr="00BD4D35">
        <w:tc>
          <w:tcPr>
            <w:tcW w:w="2500" w:type="pct"/>
          </w:tcPr>
          <w:p w14:paraId="25B5A227"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500" w:type="pct"/>
          </w:tcPr>
          <w:p w14:paraId="441A83B1"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4</w:t>
            </w:r>
          </w:p>
        </w:tc>
      </w:tr>
      <w:tr w:rsidR="00BD3B8A" w:rsidRPr="00BD3B8A" w14:paraId="39D8085F" w14:textId="77777777" w:rsidTr="00BD4D35">
        <w:tc>
          <w:tcPr>
            <w:tcW w:w="2500" w:type="pct"/>
          </w:tcPr>
          <w:p w14:paraId="17000A95"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500" w:type="pct"/>
          </w:tcPr>
          <w:p w14:paraId="77A2C121"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68864D1A" w14:textId="77777777" w:rsidTr="00BD4D35">
        <w:tc>
          <w:tcPr>
            <w:tcW w:w="2500" w:type="pct"/>
          </w:tcPr>
          <w:p w14:paraId="2FC6083E" w14:textId="77777777" w:rsidR="00BD3B8A" w:rsidRPr="00BD3B8A" w:rsidRDefault="00BD3B8A" w:rsidP="00BD3B8A">
            <w:pPr>
              <w:spacing w:after="40" w:line="276" w:lineRule="auto"/>
              <w:jc w:val="both"/>
              <w:rPr>
                <w:rFonts w:ascii="Arial" w:eastAsia="Arial" w:hAnsi="Arial" w:cs="Arial"/>
                <w:sz w:val="20"/>
                <w:szCs w:val="20"/>
                <w:lang w:val="en-US" w:eastAsia="ru-RU"/>
              </w:rPr>
            </w:pPr>
          </w:p>
        </w:tc>
        <w:tc>
          <w:tcPr>
            <w:tcW w:w="2500" w:type="pct"/>
          </w:tcPr>
          <w:p w14:paraId="5B37034B"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r>
    </w:tbl>
    <w:p w14:paraId="0348DE21" w14:textId="77777777" w:rsidR="00BD3B8A" w:rsidRPr="00BD3B8A" w:rsidRDefault="00BD3B8A" w:rsidP="00BD3B8A">
      <w:pPr>
        <w:spacing w:after="40" w:line="276" w:lineRule="auto"/>
        <w:jc w:val="both"/>
        <w:rPr>
          <w:rFonts w:ascii="Arial" w:eastAsia="Arial" w:hAnsi="Arial" w:cs="Arial"/>
          <w:sz w:val="20"/>
          <w:szCs w:val="20"/>
          <w:lang w:eastAsia="ru-RU"/>
        </w:rPr>
      </w:pPr>
    </w:p>
    <w:p w14:paraId="1D7E38E2"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2026 и 2027 годы</w:t>
      </w:r>
    </w:p>
    <w:p w14:paraId="0E5905FB" w14:textId="77777777" w:rsidR="00BD3B8A" w:rsidRPr="00BD3B8A" w:rsidRDefault="00BD3B8A" w:rsidP="00BD3B8A">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841"/>
        <w:gridCol w:w="998"/>
        <w:gridCol w:w="1592"/>
        <w:gridCol w:w="1592"/>
      </w:tblGrid>
      <w:tr w:rsidR="00BD3B8A" w:rsidRPr="00BD3B8A" w14:paraId="6A1436D7"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08472A6E"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2D3372F0"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14:paraId="29CD24C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14:paraId="3E0893A0"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2027 год, тыс. рублей</w:t>
            </w:r>
          </w:p>
        </w:tc>
      </w:tr>
      <w:tr w:rsidR="00BD3B8A" w:rsidRPr="00BD3B8A" w14:paraId="2A4D8FD2"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2488CE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553" w:type="pct"/>
            <w:tcBorders>
              <w:top w:val="single" w:sz="1" w:space="0" w:color="000000"/>
              <w:left w:val="single" w:sz="1" w:space="0" w:color="000000"/>
              <w:bottom w:val="single" w:sz="1" w:space="0" w:color="000000"/>
              <w:right w:val="single" w:sz="1" w:space="0" w:color="000000"/>
            </w:tcBorders>
          </w:tcPr>
          <w:p w14:paraId="2F6773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882" w:type="pct"/>
            <w:tcBorders>
              <w:top w:val="single" w:sz="1" w:space="0" w:color="000000"/>
              <w:left w:val="single" w:sz="1" w:space="0" w:color="000000"/>
              <w:bottom w:val="single" w:sz="1" w:space="0" w:color="000000"/>
              <w:right w:val="single" w:sz="1" w:space="0" w:color="000000"/>
            </w:tcBorders>
          </w:tcPr>
          <w:p w14:paraId="2ED31F4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c>
          <w:tcPr>
            <w:tcW w:w="882" w:type="pct"/>
            <w:tcBorders>
              <w:top w:val="single" w:sz="1" w:space="0" w:color="000000"/>
              <w:left w:val="single" w:sz="1" w:space="0" w:color="000000"/>
              <w:bottom w:val="single" w:sz="1" w:space="0" w:color="000000"/>
              <w:right w:val="single" w:sz="1" w:space="0" w:color="000000"/>
            </w:tcBorders>
          </w:tcPr>
          <w:p w14:paraId="74638E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w:t>
            </w:r>
          </w:p>
        </w:tc>
      </w:tr>
      <w:tr w:rsidR="00BD3B8A" w:rsidRPr="00BD3B8A" w14:paraId="1DB57AF6"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7C9331F1"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14:paraId="35EFF5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882" w:type="pct"/>
            <w:tcBorders>
              <w:top w:val="single" w:sz="1" w:space="0" w:color="000000"/>
              <w:left w:val="single" w:sz="1" w:space="0" w:color="000000"/>
              <w:bottom w:val="single" w:sz="1" w:space="0" w:color="000000"/>
              <w:right w:val="single" w:sz="1" w:space="0" w:color="000000"/>
            </w:tcBorders>
          </w:tcPr>
          <w:p w14:paraId="51B44CE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3 269,9</w:t>
            </w:r>
          </w:p>
        </w:tc>
        <w:tc>
          <w:tcPr>
            <w:tcW w:w="882" w:type="pct"/>
            <w:tcBorders>
              <w:top w:val="single" w:sz="1" w:space="0" w:color="000000"/>
              <w:left w:val="single" w:sz="1" w:space="0" w:color="000000"/>
              <w:bottom w:val="single" w:sz="1" w:space="0" w:color="000000"/>
              <w:right w:val="single" w:sz="1" w:space="0" w:color="000000"/>
            </w:tcBorders>
          </w:tcPr>
          <w:p w14:paraId="0CF7E91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3 269,9</w:t>
            </w:r>
          </w:p>
        </w:tc>
      </w:tr>
      <w:tr w:rsidR="00BD3B8A" w:rsidRPr="00BD3B8A" w14:paraId="57908DEE"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563AE8E9"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14:paraId="2D061FA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882" w:type="pct"/>
            <w:tcBorders>
              <w:top w:val="single" w:sz="1" w:space="0" w:color="000000"/>
              <w:left w:val="single" w:sz="1" w:space="0" w:color="000000"/>
              <w:bottom w:val="single" w:sz="1" w:space="0" w:color="000000"/>
              <w:right w:val="single" w:sz="1" w:space="0" w:color="000000"/>
            </w:tcBorders>
          </w:tcPr>
          <w:p w14:paraId="5EF9A1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882" w:type="pct"/>
            <w:tcBorders>
              <w:top w:val="single" w:sz="1" w:space="0" w:color="000000"/>
              <w:left w:val="single" w:sz="1" w:space="0" w:color="000000"/>
              <w:bottom w:val="single" w:sz="1" w:space="0" w:color="000000"/>
              <w:right w:val="single" w:sz="1" w:space="0" w:color="000000"/>
            </w:tcBorders>
          </w:tcPr>
          <w:p w14:paraId="29B9CA3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11630AA8"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5FA1C265"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14:paraId="5BAB7B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882" w:type="pct"/>
            <w:tcBorders>
              <w:top w:val="single" w:sz="1" w:space="0" w:color="000000"/>
              <w:left w:val="single" w:sz="1" w:space="0" w:color="000000"/>
              <w:bottom w:val="single" w:sz="1" w:space="0" w:color="000000"/>
              <w:right w:val="single" w:sz="1" w:space="0" w:color="000000"/>
            </w:tcBorders>
          </w:tcPr>
          <w:p w14:paraId="5CBB27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c>
          <w:tcPr>
            <w:tcW w:w="882" w:type="pct"/>
            <w:tcBorders>
              <w:top w:val="single" w:sz="1" w:space="0" w:color="000000"/>
              <w:left w:val="single" w:sz="1" w:space="0" w:color="000000"/>
              <w:bottom w:val="single" w:sz="1" w:space="0" w:color="000000"/>
              <w:right w:val="single" w:sz="1" w:space="0" w:color="000000"/>
            </w:tcBorders>
          </w:tcPr>
          <w:p w14:paraId="12F663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r>
      <w:tr w:rsidR="00BD3B8A" w:rsidRPr="00BD3B8A" w14:paraId="2FEECB9A"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1F9C86EE" w14:textId="77777777" w:rsidR="00BD3B8A" w:rsidRPr="00BD3B8A" w:rsidRDefault="00BD3B8A" w:rsidP="00BD3B8A">
            <w:pPr>
              <w:spacing w:after="40" w:line="276" w:lineRule="auto"/>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3" w:type="pct"/>
            <w:tcBorders>
              <w:top w:val="single" w:sz="1" w:space="0" w:color="000000"/>
              <w:left w:val="single" w:sz="1" w:space="0" w:color="000000"/>
              <w:bottom w:val="single" w:sz="1" w:space="0" w:color="000000"/>
              <w:right w:val="single" w:sz="1" w:space="0" w:color="000000"/>
            </w:tcBorders>
          </w:tcPr>
          <w:p w14:paraId="52F11F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882" w:type="pct"/>
            <w:tcBorders>
              <w:top w:val="single" w:sz="1" w:space="0" w:color="000000"/>
              <w:left w:val="single" w:sz="1" w:space="0" w:color="000000"/>
              <w:bottom w:val="single" w:sz="1" w:space="0" w:color="000000"/>
              <w:right w:val="single" w:sz="1" w:space="0" w:color="000000"/>
            </w:tcBorders>
          </w:tcPr>
          <w:p w14:paraId="0749667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882" w:type="pct"/>
            <w:tcBorders>
              <w:top w:val="single" w:sz="1" w:space="0" w:color="000000"/>
              <w:left w:val="single" w:sz="1" w:space="0" w:color="000000"/>
              <w:bottom w:val="single" w:sz="1" w:space="0" w:color="000000"/>
              <w:right w:val="single" w:sz="1" w:space="0" w:color="000000"/>
            </w:tcBorders>
          </w:tcPr>
          <w:p w14:paraId="25EDD4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DC55E34"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7705AAD5"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2F77B0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882" w:type="pct"/>
            <w:tcBorders>
              <w:top w:val="single" w:sz="1" w:space="0" w:color="000000"/>
              <w:left w:val="single" w:sz="1" w:space="0" w:color="000000"/>
              <w:bottom w:val="single" w:sz="1" w:space="0" w:color="000000"/>
              <w:right w:val="single" w:sz="1" w:space="0" w:color="000000"/>
            </w:tcBorders>
          </w:tcPr>
          <w:p w14:paraId="1DA9DA8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882" w:type="pct"/>
            <w:tcBorders>
              <w:top w:val="single" w:sz="1" w:space="0" w:color="000000"/>
              <w:left w:val="single" w:sz="1" w:space="0" w:color="000000"/>
              <w:bottom w:val="single" w:sz="1" w:space="0" w:color="000000"/>
              <w:right w:val="single" w:sz="1" w:space="0" w:color="000000"/>
            </w:tcBorders>
          </w:tcPr>
          <w:p w14:paraId="18317E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A8B4676"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57BBBB85"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5815B3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882" w:type="pct"/>
            <w:tcBorders>
              <w:top w:val="single" w:sz="1" w:space="0" w:color="000000"/>
              <w:left w:val="single" w:sz="1" w:space="0" w:color="000000"/>
              <w:bottom w:val="single" w:sz="1" w:space="0" w:color="000000"/>
              <w:right w:val="single" w:sz="1" w:space="0" w:color="000000"/>
            </w:tcBorders>
          </w:tcPr>
          <w:p w14:paraId="53A1D0E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808,1</w:t>
            </w:r>
          </w:p>
        </w:tc>
        <w:tc>
          <w:tcPr>
            <w:tcW w:w="882" w:type="pct"/>
            <w:tcBorders>
              <w:top w:val="single" w:sz="1" w:space="0" w:color="000000"/>
              <w:left w:val="single" w:sz="1" w:space="0" w:color="000000"/>
              <w:bottom w:val="single" w:sz="1" w:space="0" w:color="000000"/>
              <w:right w:val="single" w:sz="1" w:space="0" w:color="000000"/>
            </w:tcBorders>
          </w:tcPr>
          <w:p w14:paraId="01D7B01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808,1</w:t>
            </w:r>
          </w:p>
        </w:tc>
      </w:tr>
      <w:tr w:rsidR="00BD3B8A" w:rsidRPr="00BD3B8A" w14:paraId="6FB163B9"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5C1AEA1F"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14:paraId="0F947C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882" w:type="pct"/>
            <w:tcBorders>
              <w:top w:val="single" w:sz="1" w:space="0" w:color="000000"/>
              <w:left w:val="single" w:sz="1" w:space="0" w:color="000000"/>
              <w:bottom w:val="single" w:sz="1" w:space="0" w:color="000000"/>
              <w:right w:val="single" w:sz="1" w:space="0" w:color="000000"/>
            </w:tcBorders>
          </w:tcPr>
          <w:p w14:paraId="4E6BDC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882" w:type="pct"/>
            <w:tcBorders>
              <w:top w:val="single" w:sz="1" w:space="0" w:color="000000"/>
              <w:left w:val="single" w:sz="1" w:space="0" w:color="000000"/>
              <w:bottom w:val="single" w:sz="1" w:space="0" w:color="000000"/>
              <w:right w:val="single" w:sz="1" w:space="0" w:color="000000"/>
            </w:tcBorders>
          </w:tcPr>
          <w:p w14:paraId="1AFCCF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4E33139B"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034BA493"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07F552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882" w:type="pct"/>
            <w:tcBorders>
              <w:top w:val="single" w:sz="1" w:space="0" w:color="000000"/>
              <w:left w:val="single" w:sz="1" w:space="0" w:color="000000"/>
              <w:bottom w:val="single" w:sz="1" w:space="0" w:color="000000"/>
              <w:right w:val="single" w:sz="1" w:space="0" w:color="000000"/>
            </w:tcBorders>
          </w:tcPr>
          <w:p w14:paraId="696419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882" w:type="pct"/>
            <w:tcBorders>
              <w:top w:val="single" w:sz="1" w:space="0" w:color="000000"/>
              <w:left w:val="single" w:sz="1" w:space="0" w:color="000000"/>
              <w:bottom w:val="single" w:sz="1" w:space="0" w:color="000000"/>
              <w:right w:val="single" w:sz="1" w:space="0" w:color="000000"/>
            </w:tcBorders>
          </w:tcPr>
          <w:p w14:paraId="4031B68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452300F0"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1884099D"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14:paraId="1C71798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882" w:type="pct"/>
            <w:tcBorders>
              <w:top w:val="single" w:sz="1" w:space="0" w:color="000000"/>
              <w:left w:val="single" w:sz="1" w:space="0" w:color="000000"/>
              <w:bottom w:val="single" w:sz="1" w:space="0" w:color="000000"/>
              <w:right w:val="single" w:sz="1" w:space="0" w:color="000000"/>
            </w:tcBorders>
          </w:tcPr>
          <w:p w14:paraId="484FA0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882" w:type="pct"/>
            <w:tcBorders>
              <w:top w:val="single" w:sz="1" w:space="0" w:color="000000"/>
              <w:left w:val="single" w:sz="1" w:space="0" w:color="000000"/>
              <w:bottom w:val="single" w:sz="1" w:space="0" w:color="000000"/>
              <w:right w:val="single" w:sz="1" w:space="0" w:color="000000"/>
            </w:tcBorders>
          </w:tcPr>
          <w:p w14:paraId="31D14A7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061281C5"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6AE7D020"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5A284C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882" w:type="pct"/>
            <w:tcBorders>
              <w:top w:val="single" w:sz="1" w:space="0" w:color="000000"/>
              <w:left w:val="single" w:sz="1" w:space="0" w:color="000000"/>
              <w:bottom w:val="single" w:sz="1" w:space="0" w:color="000000"/>
              <w:right w:val="single" w:sz="1" w:space="0" w:color="000000"/>
            </w:tcBorders>
          </w:tcPr>
          <w:p w14:paraId="5715DF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882" w:type="pct"/>
            <w:tcBorders>
              <w:top w:val="single" w:sz="1" w:space="0" w:color="000000"/>
              <w:left w:val="single" w:sz="1" w:space="0" w:color="000000"/>
              <w:bottom w:val="single" w:sz="1" w:space="0" w:color="000000"/>
              <w:right w:val="single" w:sz="1" w:space="0" w:color="000000"/>
            </w:tcBorders>
          </w:tcPr>
          <w:p w14:paraId="7D38C6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436E087A"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0F091A17"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14:paraId="6B3AAE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882" w:type="pct"/>
            <w:tcBorders>
              <w:top w:val="single" w:sz="1" w:space="0" w:color="000000"/>
              <w:left w:val="single" w:sz="1" w:space="0" w:color="000000"/>
              <w:bottom w:val="single" w:sz="1" w:space="0" w:color="000000"/>
              <w:right w:val="single" w:sz="1" w:space="0" w:color="000000"/>
            </w:tcBorders>
          </w:tcPr>
          <w:p w14:paraId="454C50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882" w:type="pct"/>
            <w:tcBorders>
              <w:top w:val="single" w:sz="1" w:space="0" w:color="000000"/>
              <w:left w:val="single" w:sz="1" w:space="0" w:color="000000"/>
              <w:bottom w:val="single" w:sz="1" w:space="0" w:color="000000"/>
              <w:right w:val="single" w:sz="1" w:space="0" w:color="000000"/>
            </w:tcBorders>
          </w:tcPr>
          <w:p w14:paraId="1BBD2CD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63CF81DF"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6F47F806"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3702F7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882" w:type="pct"/>
            <w:tcBorders>
              <w:top w:val="single" w:sz="1" w:space="0" w:color="000000"/>
              <w:left w:val="single" w:sz="1" w:space="0" w:color="000000"/>
              <w:bottom w:val="single" w:sz="1" w:space="0" w:color="000000"/>
              <w:right w:val="single" w:sz="1" w:space="0" w:color="000000"/>
            </w:tcBorders>
          </w:tcPr>
          <w:p w14:paraId="07EBB2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882" w:type="pct"/>
            <w:tcBorders>
              <w:top w:val="single" w:sz="1" w:space="0" w:color="000000"/>
              <w:left w:val="single" w:sz="1" w:space="0" w:color="000000"/>
              <w:bottom w:val="single" w:sz="1" w:space="0" w:color="000000"/>
              <w:right w:val="single" w:sz="1" w:space="0" w:color="000000"/>
            </w:tcBorders>
          </w:tcPr>
          <w:p w14:paraId="782CA5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1AB02F05"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2AB639AE" w14:textId="77777777" w:rsidR="00BD3B8A" w:rsidRPr="00BD3B8A" w:rsidRDefault="00BD3B8A" w:rsidP="00BD3B8A">
            <w:pPr>
              <w:spacing w:after="40" w:line="276" w:lineRule="auto"/>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14:paraId="2BCF90B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882" w:type="pct"/>
            <w:tcBorders>
              <w:top w:val="single" w:sz="1" w:space="0" w:color="000000"/>
              <w:left w:val="single" w:sz="1" w:space="0" w:color="000000"/>
              <w:bottom w:val="single" w:sz="1" w:space="0" w:color="000000"/>
              <w:right w:val="single" w:sz="1" w:space="0" w:color="000000"/>
            </w:tcBorders>
          </w:tcPr>
          <w:p w14:paraId="54F09C4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882" w:type="pct"/>
            <w:tcBorders>
              <w:top w:val="single" w:sz="1" w:space="0" w:color="000000"/>
              <w:left w:val="single" w:sz="1" w:space="0" w:color="000000"/>
              <w:bottom w:val="single" w:sz="1" w:space="0" w:color="000000"/>
              <w:right w:val="single" w:sz="1" w:space="0" w:color="000000"/>
            </w:tcBorders>
          </w:tcPr>
          <w:p w14:paraId="2DA7D5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852B532"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74088012"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Физическая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052627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882" w:type="pct"/>
            <w:tcBorders>
              <w:top w:val="single" w:sz="1" w:space="0" w:color="000000"/>
              <w:left w:val="single" w:sz="1" w:space="0" w:color="000000"/>
              <w:bottom w:val="single" w:sz="1" w:space="0" w:color="000000"/>
              <w:right w:val="single" w:sz="1" w:space="0" w:color="000000"/>
            </w:tcBorders>
          </w:tcPr>
          <w:p w14:paraId="23CC07E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882" w:type="pct"/>
            <w:tcBorders>
              <w:top w:val="single" w:sz="1" w:space="0" w:color="000000"/>
              <w:left w:val="single" w:sz="1" w:space="0" w:color="000000"/>
              <w:bottom w:val="single" w:sz="1" w:space="0" w:color="000000"/>
              <w:right w:val="single" w:sz="1" w:space="0" w:color="000000"/>
            </w:tcBorders>
          </w:tcPr>
          <w:p w14:paraId="655852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149D0C3" w14:textId="77777777" w:rsidTr="00BD4D35">
        <w:tc>
          <w:tcPr>
            <w:tcW w:w="2683" w:type="pct"/>
            <w:tcBorders>
              <w:top w:val="single" w:sz="1" w:space="0" w:color="000000"/>
              <w:left w:val="single" w:sz="1" w:space="0" w:color="000000"/>
              <w:bottom w:val="single" w:sz="1" w:space="0" w:color="000000"/>
              <w:right w:val="single" w:sz="1" w:space="0" w:color="000000"/>
            </w:tcBorders>
          </w:tcPr>
          <w:p w14:paraId="67FDFB68" w14:textId="77777777" w:rsidR="00BD3B8A" w:rsidRPr="00BD3B8A" w:rsidRDefault="00BD3B8A" w:rsidP="00BD3B8A">
            <w:pPr>
              <w:spacing w:after="40" w:line="276" w:lineRule="auto"/>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Условно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утвержденные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расходы</w:t>
            </w:r>
            <w:proofErr w:type="spellEnd"/>
          </w:p>
        </w:tc>
        <w:tc>
          <w:tcPr>
            <w:tcW w:w="553" w:type="pct"/>
            <w:tcBorders>
              <w:top w:val="single" w:sz="1" w:space="0" w:color="000000"/>
              <w:left w:val="single" w:sz="1" w:space="0" w:color="000000"/>
              <w:bottom w:val="single" w:sz="1" w:space="0" w:color="000000"/>
              <w:right w:val="single" w:sz="1" w:space="0" w:color="000000"/>
            </w:tcBorders>
          </w:tcPr>
          <w:p w14:paraId="15A2A0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00 00</w:t>
            </w:r>
          </w:p>
        </w:tc>
        <w:tc>
          <w:tcPr>
            <w:tcW w:w="882" w:type="pct"/>
            <w:tcBorders>
              <w:top w:val="single" w:sz="1" w:space="0" w:color="000000"/>
              <w:left w:val="single" w:sz="1" w:space="0" w:color="000000"/>
              <w:bottom w:val="single" w:sz="1" w:space="0" w:color="000000"/>
              <w:right w:val="single" w:sz="1" w:space="0" w:color="000000"/>
            </w:tcBorders>
          </w:tcPr>
          <w:p w14:paraId="1AE588D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109,0</w:t>
            </w:r>
          </w:p>
        </w:tc>
        <w:tc>
          <w:tcPr>
            <w:tcW w:w="882" w:type="pct"/>
            <w:tcBorders>
              <w:top w:val="single" w:sz="1" w:space="0" w:color="000000"/>
              <w:left w:val="single" w:sz="1" w:space="0" w:color="000000"/>
              <w:bottom w:val="single" w:sz="1" w:space="0" w:color="000000"/>
              <w:right w:val="single" w:sz="1" w:space="0" w:color="000000"/>
            </w:tcBorders>
          </w:tcPr>
          <w:p w14:paraId="72BFC0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217,0</w:t>
            </w:r>
          </w:p>
        </w:tc>
      </w:tr>
    </w:tbl>
    <w:p w14:paraId="47DA9AE3"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1F2C24">
          <w:pgSz w:w="11905" w:h="16837"/>
          <w:pgMar w:top="993" w:right="1440" w:bottom="426"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BD3B8A" w:rsidRPr="00BD3B8A" w14:paraId="0CAFA261" w14:textId="77777777" w:rsidTr="00BD4D35">
        <w:tc>
          <w:tcPr>
            <w:tcW w:w="2500" w:type="pct"/>
          </w:tcPr>
          <w:p w14:paraId="2874CC56"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23CFB8DD"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5</w:t>
            </w:r>
          </w:p>
        </w:tc>
        <w:tc>
          <w:tcPr>
            <w:tcW w:w="2500" w:type="pct"/>
          </w:tcPr>
          <w:p w14:paraId="72F3C3E8" w14:textId="77777777" w:rsidR="00BD3B8A" w:rsidRPr="00BD3B8A" w:rsidRDefault="00BD3B8A" w:rsidP="00BD3B8A">
            <w:pPr>
              <w:spacing w:after="40" w:line="276" w:lineRule="auto"/>
              <w:rPr>
                <w:rFonts w:ascii="Arial" w:eastAsia="Arial" w:hAnsi="Arial" w:cs="Arial"/>
                <w:sz w:val="20"/>
                <w:szCs w:val="20"/>
                <w:lang w:val="en-US" w:eastAsia="ru-RU"/>
              </w:rPr>
            </w:pPr>
          </w:p>
        </w:tc>
      </w:tr>
      <w:tr w:rsidR="00BD3B8A" w:rsidRPr="00BD3B8A" w14:paraId="55DAD915" w14:textId="77777777" w:rsidTr="00BD4D35">
        <w:tc>
          <w:tcPr>
            <w:tcW w:w="2500" w:type="pct"/>
          </w:tcPr>
          <w:p w14:paraId="48F529E5"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00551B0D"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c>
          <w:tcPr>
            <w:tcW w:w="2500" w:type="pct"/>
          </w:tcPr>
          <w:p w14:paraId="5BFB6191" w14:textId="77777777" w:rsidR="00BD3B8A" w:rsidRPr="00BD3B8A" w:rsidRDefault="00BD3B8A" w:rsidP="00BD3B8A">
            <w:pPr>
              <w:spacing w:after="40" w:line="276" w:lineRule="auto"/>
              <w:rPr>
                <w:rFonts w:ascii="Arial" w:eastAsia="Arial" w:hAnsi="Arial" w:cs="Arial"/>
                <w:sz w:val="20"/>
                <w:szCs w:val="20"/>
                <w:lang w:val="en-US" w:eastAsia="ru-RU"/>
              </w:rPr>
            </w:pPr>
          </w:p>
        </w:tc>
      </w:tr>
      <w:tr w:rsidR="00BD3B8A" w:rsidRPr="00BD3B8A" w14:paraId="2B7696AA" w14:textId="77777777" w:rsidTr="00BD4D35">
        <w:tc>
          <w:tcPr>
            <w:tcW w:w="2500" w:type="pct"/>
          </w:tcPr>
          <w:p w14:paraId="47C6E7F3"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34BD2FA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c>
          <w:tcPr>
            <w:tcW w:w="2500" w:type="pct"/>
          </w:tcPr>
          <w:p w14:paraId="58D982AA"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3E4A7046" w14:textId="77777777" w:rsidTr="00BD4D35">
        <w:trPr>
          <w:gridAfter w:val="1"/>
          <w:wAfter w:w="2500" w:type="dxa"/>
        </w:trPr>
        <w:tc>
          <w:tcPr>
            <w:tcW w:w="2500" w:type="pct"/>
          </w:tcPr>
          <w:p w14:paraId="7F7EC89A"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3DE2BBC6"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6D579F48" w14:textId="77777777" w:rsidTr="00BD4D35">
        <w:trPr>
          <w:gridAfter w:val="1"/>
          <w:wAfter w:w="2500" w:type="dxa"/>
        </w:trPr>
        <w:tc>
          <w:tcPr>
            <w:tcW w:w="2500" w:type="pct"/>
          </w:tcPr>
          <w:p w14:paraId="48C202FF"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55F9DB1C"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0D775617" w14:textId="77777777" w:rsidTr="00BD4D35">
        <w:trPr>
          <w:gridAfter w:val="1"/>
          <w:wAfter w:w="2500" w:type="dxa"/>
        </w:trPr>
        <w:tc>
          <w:tcPr>
            <w:tcW w:w="2500" w:type="pct"/>
          </w:tcPr>
          <w:p w14:paraId="55866C64"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20F90D13" w14:textId="77777777" w:rsidR="00BD3B8A" w:rsidRPr="00BD3B8A" w:rsidRDefault="00BD3B8A" w:rsidP="00BD3B8A">
            <w:pPr>
              <w:spacing w:after="40" w:line="276" w:lineRule="auto"/>
              <w:rPr>
                <w:rFonts w:ascii="Arial" w:eastAsia="Arial" w:hAnsi="Arial" w:cs="Arial"/>
                <w:sz w:val="20"/>
                <w:szCs w:val="20"/>
                <w:lang w:eastAsia="ru-RU"/>
              </w:rPr>
            </w:pPr>
          </w:p>
        </w:tc>
      </w:tr>
    </w:tbl>
    <w:p w14:paraId="362E6F12"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Ведомственная структура расходов бюджета сельского поселения на 2025 год</w:t>
      </w:r>
    </w:p>
    <w:p w14:paraId="2E67E0A7" w14:textId="77777777" w:rsidR="00BD3B8A" w:rsidRPr="00BD3B8A" w:rsidRDefault="00BD3B8A" w:rsidP="00BD3B8A">
      <w:pPr>
        <w:spacing w:after="40" w:line="276" w:lineRule="auto"/>
        <w:rPr>
          <w:rFonts w:ascii="Arial" w:eastAsia="Arial" w:hAnsi="Arial" w:cs="Arial"/>
          <w:sz w:val="20"/>
          <w:szCs w:val="20"/>
          <w:lang w:eastAsia="ru-RU"/>
        </w:rPr>
      </w:pPr>
    </w:p>
    <w:tbl>
      <w:tblPr>
        <w:tblW w:w="5262" w:type="pct"/>
        <w:tblInd w:w="1" w:type="dxa"/>
        <w:tblCellMar>
          <w:left w:w="0" w:type="dxa"/>
          <w:right w:w="0" w:type="dxa"/>
        </w:tblCellMar>
        <w:tblLook w:val="0000" w:firstRow="0" w:lastRow="0" w:firstColumn="0" w:lastColumn="0" w:noHBand="0" w:noVBand="0"/>
      </w:tblPr>
      <w:tblGrid>
        <w:gridCol w:w="3483"/>
        <w:gridCol w:w="722"/>
        <w:gridCol w:w="951"/>
        <w:gridCol w:w="2009"/>
        <w:gridCol w:w="707"/>
        <w:gridCol w:w="1624"/>
      </w:tblGrid>
      <w:tr w:rsidR="00BD3B8A" w:rsidRPr="00BD3B8A" w14:paraId="6BF1CAE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2223BB6"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5659952D"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Код</w:t>
            </w:r>
            <w:proofErr w:type="spellEnd"/>
          </w:p>
        </w:tc>
        <w:tc>
          <w:tcPr>
            <w:tcW w:w="501" w:type="pct"/>
            <w:tcBorders>
              <w:top w:val="single" w:sz="1" w:space="0" w:color="000000"/>
              <w:left w:val="single" w:sz="1" w:space="0" w:color="000000"/>
              <w:bottom w:val="single" w:sz="1" w:space="0" w:color="000000"/>
              <w:right w:val="single" w:sz="1" w:space="0" w:color="000000"/>
            </w:tcBorders>
          </w:tcPr>
          <w:p w14:paraId="45BCB3F1"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1058" w:type="pct"/>
            <w:tcBorders>
              <w:top w:val="single" w:sz="1" w:space="0" w:color="000000"/>
              <w:left w:val="single" w:sz="1" w:space="0" w:color="000000"/>
              <w:bottom w:val="single" w:sz="1" w:space="0" w:color="000000"/>
              <w:right w:val="single" w:sz="1" w:space="0" w:color="000000"/>
            </w:tcBorders>
          </w:tcPr>
          <w:p w14:paraId="735001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ЦСР</w:t>
            </w:r>
          </w:p>
        </w:tc>
        <w:tc>
          <w:tcPr>
            <w:tcW w:w="372" w:type="pct"/>
            <w:tcBorders>
              <w:top w:val="single" w:sz="1" w:space="0" w:color="000000"/>
              <w:left w:val="single" w:sz="1" w:space="0" w:color="000000"/>
              <w:bottom w:val="single" w:sz="1" w:space="0" w:color="000000"/>
              <w:right w:val="single" w:sz="1" w:space="0" w:color="000000"/>
            </w:tcBorders>
          </w:tcPr>
          <w:p w14:paraId="5F496F37"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Вр</w:t>
            </w:r>
            <w:proofErr w:type="spellEnd"/>
          </w:p>
        </w:tc>
        <w:tc>
          <w:tcPr>
            <w:tcW w:w="855" w:type="pct"/>
            <w:tcBorders>
              <w:top w:val="single" w:sz="1" w:space="0" w:color="000000"/>
              <w:left w:val="single" w:sz="1" w:space="0" w:color="000000"/>
              <w:bottom w:val="single" w:sz="1" w:space="0" w:color="000000"/>
              <w:right w:val="single" w:sz="1" w:space="0" w:color="000000"/>
            </w:tcBorders>
          </w:tcPr>
          <w:p w14:paraId="1F3C6B6C"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Сумма</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тыс</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рублей</w:t>
            </w:r>
            <w:proofErr w:type="spellEnd"/>
          </w:p>
        </w:tc>
      </w:tr>
      <w:tr w:rsidR="00BD3B8A" w:rsidRPr="00BD3B8A" w14:paraId="297A93C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602C4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380" w:type="pct"/>
            <w:tcBorders>
              <w:top w:val="single" w:sz="1" w:space="0" w:color="000000"/>
              <w:left w:val="single" w:sz="1" w:space="0" w:color="000000"/>
              <w:bottom w:val="single" w:sz="1" w:space="0" w:color="000000"/>
              <w:right w:val="single" w:sz="1" w:space="0" w:color="000000"/>
            </w:tcBorders>
          </w:tcPr>
          <w:p w14:paraId="2347E36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501" w:type="pct"/>
            <w:tcBorders>
              <w:top w:val="single" w:sz="1" w:space="0" w:color="000000"/>
              <w:left w:val="single" w:sz="1" w:space="0" w:color="000000"/>
              <w:bottom w:val="single" w:sz="1" w:space="0" w:color="000000"/>
              <w:right w:val="single" w:sz="1" w:space="0" w:color="000000"/>
            </w:tcBorders>
          </w:tcPr>
          <w:p w14:paraId="17EB9CF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c>
          <w:tcPr>
            <w:tcW w:w="1058" w:type="pct"/>
            <w:tcBorders>
              <w:top w:val="single" w:sz="1" w:space="0" w:color="000000"/>
              <w:left w:val="single" w:sz="1" w:space="0" w:color="000000"/>
              <w:bottom w:val="single" w:sz="1" w:space="0" w:color="000000"/>
              <w:right w:val="single" w:sz="1" w:space="0" w:color="000000"/>
            </w:tcBorders>
          </w:tcPr>
          <w:p w14:paraId="44F1929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w:t>
            </w:r>
          </w:p>
        </w:tc>
        <w:tc>
          <w:tcPr>
            <w:tcW w:w="372" w:type="pct"/>
            <w:tcBorders>
              <w:top w:val="single" w:sz="1" w:space="0" w:color="000000"/>
              <w:left w:val="single" w:sz="1" w:space="0" w:color="000000"/>
              <w:bottom w:val="single" w:sz="1" w:space="0" w:color="000000"/>
              <w:right w:val="single" w:sz="1" w:space="0" w:color="000000"/>
            </w:tcBorders>
          </w:tcPr>
          <w:p w14:paraId="029068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w:t>
            </w:r>
          </w:p>
        </w:tc>
        <w:tc>
          <w:tcPr>
            <w:tcW w:w="855" w:type="pct"/>
            <w:tcBorders>
              <w:top w:val="single" w:sz="1" w:space="0" w:color="000000"/>
              <w:left w:val="single" w:sz="1" w:space="0" w:color="000000"/>
              <w:bottom w:val="single" w:sz="1" w:space="0" w:color="000000"/>
              <w:right w:val="single" w:sz="1" w:space="0" w:color="000000"/>
            </w:tcBorders>
          </w:tcPr>
          <w:p w14:paraId="78F9FD6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w:t>
            </w:r>
          </w:p>
        </w:tc>
      </w:tr>
      <w:tr w:rsidR="00BD3B8A" w:rsidRPr="00BD3B8A" w14:paraId="6B03362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E84684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Администрация Заветильичевского сельсовета Алейского района Алтайского края</w:t>
            </w:r>
          </w:p>
        </w:tc>
        <w:tc>
          <w:tcPr>
            <w:tcW w:w="380" w:type="pct"/>
            <w:tcBorders>
              <w:top w:val="single" w:sz="1" w:space="0" w:color="000000"/>
              <w:left w:val="single" w:sz="1" w:space="0" w:color="000000"/>
              <w:bottom w:val="single" w:sz="1" w:space="0" w:color="000000"/>
              <w:right w:val="single" w:sz="1" w:space="0" w:color="000000"/>
            </w:tcBorders>
          </w:tcPr>
          <w:p w14:paraId="18A03E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67B905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00 00</w:t>
            </w:r>
          </w:p>
        </w:tc>
        <w:tc>
          <w:tcPr>
            <w:tcW w:w="1058" w:type="pct"/>
            <w:tcBorders>
              <w:top w:val="single" w:sz="1" w:space="0" w:color="000000"/>
              <w:left w:val="single" w:sz="1" w:space="0" w:color="000000"/>
              <w:bottom w:val="single" w:sz="1" w:space="0" w:color="000000"/>
              <w:right w:val="single" w:sz="1" w:space="0" w:color="000000"/>
            </w:tcBorders>
          </w:tcPr>
          <w:p w14:paraId="5D5E119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7CD64EA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49389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5 791,0</w:t>
            </w:r>
          </w:p>
        </w:tc>
      </w:tr>
      <w:tr w:rsidR="00BD3B8A" w:rsidRPr="00BD3B8A" w14:paraId="5CA530D5"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5425594"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380" w:type="pct"/>
            <w:tcBorders>
              <w:top w:val="single" w:sz="1" w:space="0" w:color="000000"/>
              <w:left w:val="single" w:sz="1" w:space="0" w:color="000000"/>
              <w:bottom w:val="single" w:sz="1" w:space="0" w:color="000000"/>
              <w:right w:val="single" w:sz="1" w:space="0" w:color="000000"/>
            </w:tcBorders>
          </w:tcPr>
          <w:p w14:paraId="0CDA0B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3E798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1058" w:type="pct"/>
            <w:tcBorders>
              <w:top w:val="single" w:sz="1" w:space="0" w:color="000000"/>
              <w:left w:val="single" w:sz="1" w:space="0" w:color="000000"/>
              <w:bottom w:val="single" w:sz="1" w:space="0" w:color="000000"/>
              <w:right w:val="single" w:sz="1" w:space="0" w:color="000000"/>
            </w:tcBorders>
          </w:tcPr>
          <w:p w14:paraId="06D4C32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2B4F65C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000E02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3 404,8</w:t>
            </w:r>
          </w:p>
        </w:tc>
      </w:tr>
      <w:tr w:rsidR="00BD3B8A" w:rsidRPr="00BD3B8A" w14:paraId="4E5A0349"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84F395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0" w:type="pct"/>
            <w:tcBorders>
              <w:top w:val="single" w:sz="1" w:space="0" w:color="000000"/>
              <w:left w:val="single" w:sz="1" w:space="0" w:color="000000"/>
              <w:bottom w:val="single" w:sz="1" w:space="0" w:color="000000"/>
              <w:right w:val="single" w:sz="1" w:space="0" w:color="000000"/>
            </w:tcBorders>
          </w:tcPr>
          <w:p w14:paraId="22578F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4386D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58" w:type="pct"/>
            <w:tcBorders>
              <w:top w:val="single" w:sz="1" w:space="0" w:color="000000"/>
              <w:left w:val="single" w:sz="1" w:space="0" w:color="000000"/>
              <w:bottom w:val="single" w:sz="1" w:space="0" w:color="000000"/>
              <w:right w:val="single" w:sz="1" w:space="0" w:color="000000"/>
            </w:tcBorders>
          </w:tcPr>
          <w:p w14:paraId="53DA40D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76F68EB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6BCDB9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41673A7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E3CD9B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2F7925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59839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58" w:type="pct"/>
            <w:tcBorders>
              <w:top w:val="single" w:sz="1" w:space="0" w:color="000000"/>
              <w:left w:val="single" w:sz="1" w:space="0" w:color="000000"/>
              <w:bottom w:val="single" w:sz="1" w:space="0" w:color="000000"/>
              <w:right w:val="single" w:sz="1" w:space="0" w:color="000000"/>
            </w:tcBorders>
          </w:tcPr>
          <w:p w14:paraId="4BD98DB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72" w:type="pct"/>
            <w:tcBorders>
              <w:top w:val="single" w:sz="1" w:space="0" w:color="000000"/>
              <w:left w:val="single" w:sz="1" w:space="0" w:color="000000"/>
              <w:bottom w:val="single" w:sz="1" w:space="0" w:color="000000"/>
              <w:right w:val="single" w:sz="1" w:space="0" w:color="000000"/>
            </w:tcBorders>
          </w:tcPr>
          <w:p w14:paraId="741E7F2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51017EB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6CE996D6"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03B27C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68728F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E07861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58" w:type="pct"/>
            <w:tcBorders>
              <w:top w:val="single" w:sz="1" w:space="0" w:color="000000"/>
              <w:left w:val="single" w:sz="1" w:space="0" w:color="000000"/>
              <w:bottom w:val="single" w:sz="1" w:space="0" w:color="000000"/>
              <w:right w:val="single" w:sz="1" w:space="0" w:color="000000"/>
            </w:tcBorders>
          </w:tcPr>
          <w:p w14:paraId="51B096F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72" w:type="pct"/>
            <w:tcBorders>
              <w:top w:val="single" w:sz="1" w:space="0" w:color="000000"/>
              <w:left w:val="single" w:sz="1" w:space="0" w:color="000000"/>
              <w:bottom w:val="single" w:sz="1" w:space="0" w:color="000000"/>
              <w:right w:val="single" w:sz="1" w:space="0" w:color="000000"/>
            </w:tcBorders>
          </w:tcPr>
          <w:p w14:paraId="7E9B934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16E3B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56A9651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84C875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0AF077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623AA7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58" w:type="pct"/>
            <w:tcBorders>
              <w:top w:val="single" w:sz="1" w:space="0" w:color="000000"/>
              <w:left w:val="single" w:sz="1" w:space="0" w:color="000000"/>
              <w:bottom w:val="single" w:sz="1" w:space="0" w:color="000000"/>
              <w:right w:val="single" w:sz="1" w:space="0" w:color="000000"/>
            </w:tcBorders>
          </w:tcPr>
          <w:p w14:paraId="614F140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72" w:type="pct"/>
            <w:tcBorders>
              <w:top w:val="single" w:sz="1" w:space="0" w:color="000000"/>
              <w:left w:val="single" w:sz="1" w:space="0" w:color="000000"/>
              <w:bottom w:val="single" w:sz="1" w:space="0" w:color="000000"/>
              <w:right w:val="single" w:sz="1" w:space="0" w:color="000000"/>
            </w:tcBorders>
          </w:tcPr>
          <w:p w14:paraId="31BF71D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87EE1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036B3FE0"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B98FC1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Закупка товаров, работ и услуг для обеспечения </w:t>
            </w:r>
            <w:r w:rsidRPr="00BD3B8A">
              <w:rPr>
                <w:rFonts w:ascii="Times New Roman" w:eastAsia="Times New Roman" w:hAnsi="Times New Roman" w:cs="Times New Roman"/>
                <w:sz w:val="24"/>
                <w:szCs w:val="24"/>
                <w:lang w:eastAsia="ru-RU"/>
              </w:rPr>
              <w:lastRenderedPageBreak/>
              <w:t>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770C40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303</w:t>
            </w:r>
          </w:p>
        </w:tc>
        <w:tc>
          <w:tcPr>
            <w:tcW w:w="501" w:type="pct"/>
            <w:tcBorders>
              <w:top w:val="single" w:sz="1" w:space="0" w:color="000000"/>
              <w:left w:val="single" w:sz="1" w:space="0" w:color="000000"/>
              <w:bottom w:val="single" w:sz="1" w:space="0" w:color="000000"/>
              <w:right w:val="single" w:sz="1" w:space="0" w:color="000000"/>
            </w:tcBorders>
          </w:tcPr>
          <w:p w14:paraId="2C21732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58" w:type="pct"/>
            <w:tcBorders>
              <w:top w:val="single" w:sz="1" w:space="0" w:color="000000"/>
              <w:left w:val="single" w:sz="1" w:space="0" w:color="000000"/>
              <w:bottom w:val="single" w:sz="1" w:space="0" w:color="000000"/>
              <w:right w:val="single" w:sz="1" w:space="0" w:color="000000"/>
            </w:tcBorders>
          </w:tcPr>
          <w:p w14:paraId="1A4C0F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72" w:type="pct"/>
            <w:tcBorders>
              <w:top w:val="single" w:sz="1" w:space="0" w:color="000000"/>
              <w:left w:val="single" w:sz="1" w:space="0" w:color="000000"/>
              <w:bottom w:val="single" w:sz="1" w:space="0" w:color="000000"/>
              <w:right w:val="single" w:sz="1" w:space="0" w:color="000000"/>
            </w:tcBorders>
          </w:tcPr>
          <w:p w14:paraId="72FA0F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7E399DE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518E43F0"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47E143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pct"/>
            <w:tcBorders>
              <w:top w:val="single" w:sz="1" w:space="0" w:color="000000"/>
              <w:left w:val="single" w:sz="1" w:space="0" w:color="000000"/>
              <w:bottom w:val="single" w:sz="1" w:space="0" w:color="000000"/>
              <w:right w:val="single" w:sz="1" w:space="0" w:color="000000"/>
            </w:tcBorders>
          </w:tcPr>
          <w:p w14:paraId="33DA89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1E369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6C5A3DB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5CFF22F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2EE78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2 449,2</w:t>
            </w:r>
          </w:p>
        </w:tc>
      </w:tr>
      <w:tr w:rsidR="00BD3B8A" w:rsidRPr="00BD3B8A" w14:paraId="2DBBA18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9D1285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4804E5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EECCC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5D7EBC8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72" w:type="pct"/>
            <w:tcBorders>
              <w:top w:val="single" w:sz="1" w:space="0" w:color="000000"/>
              <w:left w:val="single" w:sz="1" w:space="0" w:color="000000"/>
              <w:bottom w:val="single" w:sz="1" w:space="0" w:color="000000"/>
              <w:right w:val="single" w:sz="1" w:space="0" w:color="000000"/>
            </w:tcBorders>
          </w:tcPr>
          <w:p w14:paraId="62142AE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ABE33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2 449,2</w:t>
            </w:r>
          </w:p>
        </w:tc>
      </w:tr>
      <w:tr w:rsidR="00BD3B8A" w:rsidRPr="00BD3B8A" w14:paraId="5B1234B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23152A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093D70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4FF3A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1E60BE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72" w:type="pct"/>
            <w:tcBorders>
              <w:top w:val="single" w:sz="1" w:space="0" w:color="000000"/>
              <w:left w:val="single" w:sz="1" w:space="0" w:color="000000"/>
              <w:bottom w:val="single" w:sz="1" w:space="0" w:color="000000"/>
              <w:right w:val="single" w:sz="1" w:space="0" w:color="000000"/>
            </w:tcBorders>
          </w:tcPr>
          <w:p w14:paraId="0081F6A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4DF71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2 449,2</w:t>
            </w:r>
          </w:p>
        </w:tc>
      </w:tr>
      <w:tr w:rsidR="00BD3B8A" w:rsidRPr="00BD3B8A" w14:paraId="29DAFA45"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47DF19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4EAA158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E09D16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09B3876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72" w:type="pct"/>
            <w:tcBorders>
              <w:top w:val="single" w:sz="1" w:space="0" w:color="000000"/>
              <w:left w:val="single" w:sz="1" w:space="0" w:color="000000"/>
              <w:bottom w:val="single" w:sz="1" w:space="0" w:color="000000"/>
              <w:right w:val="single" w:sz="1" w:space="0" w:color="000000"/>
            </w:tcBorders>
          </w:tcPr>
          <w:p w14:paraId="475E67B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BBE98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1 723,2</w:t>
            </w:r>
          </w:p>
        </w:tc>
      </w:tr>
      <w:tr w:rsidR="00BD3B8A" w:rsidRPr="00BD3B8A" w14:paraId="7D5EF4E9"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0BFE59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pct"/>
            <w:tcBorders>
              <w:top w:val="single" w:sz="1" w:space="0" w:color="000000"/>
              <w:left w:val="single" w:sz="1" w:space="0" w:color="000000"/>
              <w:bottom w:val="single" w:sz="1" w:space="0" w:color="000000"/>
              <w:right w:val="single" w:sz="1" w:space="0" w:color="000000"/>
            </w:tcBorders>
          </w:tcPr>
          <w:p w14:paraId="6CD862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44861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27DC0B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72" w:type="pct"/>
            <w:tcBorders>
              <w:top w:val="single" w:sz="1" w:space="0" w:color="000000"/>
              <w:left w:val="single" w:sz="1" w:space="0" w:color="000000"/>
              <w:bottom w:val="single" w:sz="1" w:space="0" w:color="000000"/>
              <w:right w:val="single" w:sz="1" w:space="0" w:color="000000"/>
            </w:tcBorders>
          </w:tcPr>
          <w:p w14:paraId="3F9ED4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855" w:type="pct"/>
            <w:tcBorders>
              <w:top w:val="single" w:sz="1" w:space="0" w:color="000000"/>
              <w:left w:val="single" w:sz="1" w:space="0" w:color="000000"/>
              <w:bottom w:val="single" w:sz="1" w:space="0" w:color="000000"/>
              <w:right w:val="single" w:sz="1" w:space="0" w:color="000000"/>
            </w:tcBorders>
          </w:tcPr>
          <w:p w14:paraId="4B4DA92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960,2</w:t>
            </w:r>
          </w:p>
        </w:tc>
      </w:tr>
      <w:tr w:rsidR="00BD3B8A" w:rsidRPr="00BD3B8A" w14:paraId="2D60997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EE6943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2ED1E34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50892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74DF865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72" w:type="pct"/>
            <w:tcBorders>
              <w:top w:val="single" w:sz="1" w:space="0" w:color="000000"/>
              <w:left w:val="single" w:sz="1" w:space="0" w:color="000000"/>
              <w:bottom w:val="single" w:sz="1" w:space="0" w:color="000000"/>
              <w:right w:val="single" w:sz="1" w:space="0" w:color="000000"/>
            </w:tcBorders>
          </w:tcPr>
          <w:p w14:paraId="3E311FA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7D9738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688,0</w:t>
            </w:r>
          </w:p>
        </w:tc>
      </w:tr>
      <w:tr w:rsidR="00BD3B8A" w:rsidRPr="00BD3B8A" w14:paraId="4CD9C605"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DEC3EF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Уплата налогов, сборов и иных платежей</w:t>
            </w:r>
          </w:p>
        </w:tc>
        <w:tc>
          <w:tcPr>
            <w:tcW w:w="380" w:type="pct"/>
            <w:tcBorders>
              <w:top w:val="single" w:sz="1" w:space="0" w:color="000000"/>
              <w:left w:val="single" w:sz="1" w:space="0" w:color="000000"/>
              <w:bottom w:val="single" w:sz="1" w:space="0" w:color="000000"/>
              <w:right w:val="single" w:sz="1" w:space="0" w:color="000000"/>
            </w:tcBorders>
          </w:tcPr>
          <w:p w14:paraId="1B38C10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B51289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238F11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72" w:type="pct"/>
            <w:tcBorders>
              <w:top w:val="single" w:sz="1" w:space="0" w:color="000000"/>
              <w:left w:val="single" w:sz="1" w:space="0" w:color="000000"/>
              <w:bottom w:val="single" w:sz="1" w:space="0" w:color="000000"/>
              <w:right w:val="single" w:sz="1" w:space="0" w:color="000000"/>
            </w:tcBorders>
          </w:tcPr>
          <w:p w14:paraId="42AEBE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850</w:t>
            </w:r>
          </w:p>
        </w:tc>
        <w:tc>
          <w:tcPr>
            <w:tcW w:w="855" w:type="pct"/>
            <w:tcBorders>
              <w:top w:val="single" w:sz="1" w:space="0" w:color="000000"/>
              <w:left w:val="single" w:sz="1" w:space="0" w:color="000000"/>
              <w:bottom w:val="single" w:sz="1" w:space="0" w:color="000000"/>
              <w:right w:val="single" w:sz="1" w:space="0" w:color="000000"/>
            </w:tcBorders>
          </w:tcPr>
          <w:p w14:paraId="44C4CC2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r>
      <w:tr w:rsidR="00BD3B8A" w:rsidRPr="00BD3B8A" w14:paraId="66F9890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98E885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380" w:type="pct"/>
            <w:tcBorders>
              <w:top w:val="single" w:sz="1" w:space="0" w:color="000000"/>
              <w:left w:val="single" w:sz="1" w:space="0" w:color="000000"/>
              <w:bottom w:val="single" w:sz="1" w:space="0" w:color="000000"/>
              <w:right w:val="single" w:sz="1" w:space="0" w:color="000000"/>
            </w:tcBorders>
          </w:tcPr>
          <w:p w14:paraId="4C10E88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FB5D0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3D17F3B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72" w:type="pct"/>
            <w:tcBorders>
              <w:top w:val="single" w:sz="1" w:space="0" w:color="000000"/>
              <w:left w:val="single" w:sz="1" w:space="0" w:color="000000"/>
              <w:bottom w:val="single" w:sz="1" w:space="0" w:color="000000"/>
              <w:right w:val="single" w:sz="1" w:space="0" w:color="000000"/>
            </w:tcBorders>
          </w:tcPr>
          <w:p w14:paraId="5AED392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59B745B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726,0</w:t>
            </w:r>
          </w:p>
        </w:tc>
      </w:tr>
      <w:tr w:rsidR="00BD3B8A" w:rsidRPr="00BD3B8A" w14:paraId="24D90BD5"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0E0B3A8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D3B8A">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380" w:type="pct"/>
            <w:tcBorders>
              <w:top w:val="single" w:sz="1" w:space="0" w:color="000000"/>
              <w:left w:val="single" w:sz="1" w:space="0" w:color="000000"/>
              <w:bottom w:val="single" w:sz="1" w:space="0" w:color="000000"/>
              <w:right w:val="single" w:sz="1" w:space="0" w:color="000000"/>
            </w:tcBorders>
          </w:tcPr>
          <w:p w14:paraId="5FCFE9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303</w:t>
            </w:r>
          </w:p>
        </w:tc>
        <w:tc>
          <w:tcPr>
            <w:tcW w:w="501" w:type="pct"/>
            <w:tcBorders>
              <w:top w:val="single" w:sz="1" w:space="0" w:color="000000"/>
              <w:left w:val="single" w:sz="1" w:space="0" w:color="000000"/>
              <w:bottom w:val="single" w:sz="1" w:space="0" w:color="000000"/>
              <w:right w:val="single" w:sz="1" w:space="0" w:color="000000"/>
            </w:tcBorders>
          </w:tcPr>
          <w:p w14:paraId="463481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58" w:type="pct"/>
            <w:tcBorders>
              <w:top w:val="single" w:sz="1" w:space="0" w:color="000000"/>
              <w:left w:val="single" w:sz="1" w:space="0" w:color="000000"/>
              <w:bottom w:val="single" w:sz="1" w:space="0" w:color="000000"/>
              <w:right w:val="single" w:sz="1" w:space="0" w:color="000000"/>
            </w:tcBorders>
          </w:tcPr>
          <w:p w14:paraId="676B87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72" w:type="pct"/>
            <w:tcBorders>
              <w:top w:val="single" w:sz="1" w:space="0" w:color="000000"/>
              <w:left w:val="single" w:sz="1" w:space="0" w:color="000000"/>
              <w:bottom w:val="single" w:sz="1" w:space="0" w:color="000000"/>
              <w:right w:val="single" w:sz="1" w:space="0" w:color="000000"/>
            </w:tcBorders>
          </w:tcPr>
          <w:p w14:paraId="234582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855" w:type="pct"/>
            <w:tcBorders>
              <w:top w:val="single" w:sz="1" w:space="0" w:color="000000"/>
              <w:left w:val="single" w:sz="1" w:space="0" w:color="000000"/>
              <w:bottom w:val="single" w:sz="1" w:space="0" w:color="000000"/>
              <w:right w:val="single" w:sz="1" w:space="0" w:color="000000"/>
            </w:tcBorders>
          </w:tcPr>
          <w:p w14:paraId="3CABC60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726,0</w:t>
            </w:r>
          </w:p>
        </w:tc>
      </w:tr>
      <w:tr w:rsidR="00BD3B8A" w:rsidRPr="00BD3B8A" w14:paraId="2593B28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5A7A59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1" w:space="0" w:color="000000"/>
              <w:left w:val="single" w:sz="1" w:space="0" w:color="000000"/>
              <w:bottom w:val="single" w:sz="1" w:space="0" w:color="000000"/>
              <w:right w:val="single" w:sz="1" w:space="0" w:color="000000"/>
            </w:tcBorders>
          </w:tcPr>
          <w:p w14:paraId="7B87BE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1B3C79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58" w:type="pct"/>
            <w:tcBorders>
              <w:top w:val="single" w:sz="1" w:space="0" w:color="000000"/>
              <w:left w:val="single" w:sz="1" w:space="0" w:color="000000"/>
              <w:bottom w:val="single" w:sz="1" w:space="0" w:color="000000"/>
              <w:right w:val="single" w:sz="1" w:space="0" w:color="000000"/>
            </w:tcBorders>
          </w:tcPr>
          <w:p w14:paraId="08FBADC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3A45F27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874D81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64D67E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2E35487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1" w:space="0" w:color="000000"/>
              <w:left w:val="single" w:sz="1" w:space="0" w:color="000000"/>
              <w:bottom w:val="single" w:sz="1" w:space="0" w:color="000000"/>
              <w:right w:val="single" w:sz="1" w:space="0" w:color="000000"/>
            </w:tcBorders>
          </w:tcPr>
          <w:p w14:paraId="4D2948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3C8B59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58" w:type="pct"/>
            <w:tcBorders>
              <w:top w:val="single" w:sz="1" w:space="0" w:color="000000"/>
              <w:left w:val="single" w:sz="1" w:space="0" w:color="000000"/>
              <w:bottom w:val="single" w:sz="1" w:space="0" w:color="000000"/>
              <w:right w:val="single" w:sz="1" w:space="0" w:color="000000"/>
            </w:tcBorders>
          </w:tcPr>
          <w:p w14:paraId="05EABA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72" w:type="pct"/>
            <w:tcBorders>
              <w:top w:val="single" w:sz="1" w:space="0" w:color="000000"/>
              <w:left w:val="single" w:sz="1" w:space="0" w:color="000000"/>
              <w:bottom w:val="single" w:sz="1" w:space="0" w:color="000000"/>
              <w:right w:val="single" w:sz="1" w:space="0" w:color="000000"/>
            </w:tcBorders>
          </w:tcPr>
          <w:p w14:paraId="18F9ACA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D627C7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4F25589"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297C2C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1" w:space="0" w:color="000000"/>
              <w:left w:val="single" w:sz="1" w:space="0" w:color="000000"/>
              <w:bottom w:val="single" w:sz="1" w:space="0" w:color="000000"/>
              <w:right w:val="single" w:sz="1" w:space="0" w:color="000000"/>
            </w:tcBorders>
          </w:tcPr>
          <w:p w14:paraId="7317955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ACA31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58" w:type="pct"/>
            <w:tcBorders>
              <w:top w:val="single" w:sz="1" w:space="0" w:color="000000"/>
              <w:left w:val="single" w:sz="1" w:space="0" w:color="000000"/>
              <w:bottom w:val="single" w:sz="1" w:space="0" w:color="000000"/>
              <w:right w:val="single" w:sz="1" w:space="0" w:color="000000"/>
            </w:tcBorders>
          </w:tcPr>
          <w:p w14:paraId="69E872F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72" w:type="pct"/>
            <w:tcBorders>
              <w:top w:val="single" w:sz="1" w:space="0" w:color="000000"/>
              <w:left w:val="single" w:sz="1" w:space="0" w:color="000000"/>
              <w:bottom w:val="single" w:sz="1" w:space="0" w:color="000000"/>
              <w:right w:val="single" w:sz="1" w:space="0" w:color="000000"/>
            </w:tcBorders>
          </w:tcPr>
          <w:p w14:paraId="158F025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A59753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B4C397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FC8361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1" w:space="0" w:color="000000"/>
              <w:left w:val="single" w:sz="1" w:space="0" w:color="000000"/>
              <w:bottom w:val="single" w:sz="1" w:space="0" w:color="000000"/>
              <w:right w:val="single" w:sz="1" w:space="0" w:color="000000"/>
            </w:tcBorders>
          </w:tcPr>
          <w:p w14:paraId="5ED021F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1B2F19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58" w:type="pct"/>
            <w:tcBorders>
              <w:top w:val="single" w:sz="1" w:space="0" w:color="000000"/>
              <w:left w:val="single" w:sz="1" w:space="0" w:color="000000"/>
              <w:bottom w:val="single" w:sz="1" w:space="0" w:color="000000"/>
              <w:right w:val="single" w:sz="1" w:space="0" w:color="000000"/>
            </w:tcBorders>
          </w:tcPr>
          <w:p w14:paraId="78EC16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72" w:type="pct"/>
            <w:tcBorders>
              <w:top w:val="single" w:sz="1" w:space="0" w:color="000000"/>
              <w:left w:val="single" w:sz="1" w:space="0" w:color="000000"/>
              <w:bottom w:val="single" w:sz="1" w:space="0" w:color="000000"/>
              <w:right w:val="single" w:sz="1" w:space="0" w:color="000000"/>
            </w:tcBorders>
          </w:tcPr>
          <w:p w14:paraId="1432F58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2016A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6F1E12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0644B42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14BF9E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63E4E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58" w:type="pct"/>
            <w:tcBorders>
              <w:top w:val="single" w:sz="1" w:space="0" w:color="000000"/>
              <w:left w:val="single" w:sz="1" w:space="0" w:color="000000"/>
              <w:bottom w:val="single" w:sz="1" w:space="0" w:color="000000"/>
              <w:right w:val="single" w:sz="1" w:space="0" w:color="000000"/>
            </w:tcBorders>
          </w:tcPr>
          <w:p w14:paraId="6F44D30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72" w:type="pct"/>
            <w:tcBorders>
              <w:top w:val="single" w:sz="1" w:space="0" w:color="000000"/>
              <w:left w:val="single" w:sz="1" w:space="0" w:color="000000"/>
              <w:bottom w:val="single" w:sz="1" w:space="0" w:color="000000"/>
              <w:right w:val="single" w:sz="1" w:space="0" w:color="000000"/>
            </w:tcBorders>
          </w:tcPr>
          <w:p w14:paraId="3E61E9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855" w:type="pct"/>
            <w:tcBorders>
              <w:top w:val="single" w:sz="1" w:space="0" w:color="000000"/>
              <w:left w:val="single" w:sz="1" w:space="0" w:color="000000"/>
              <w:bottom w:val="single" w:sz="1" w:space="0" w:color="000000"/>
              <w:right w:val="single" w:sz="1" w:space="0" w:color="000000"/>
            </w:tcBorders>
          </w:tcPr>
          <w:p w14:paraId="4D3C220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5DA2A2E"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85745A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2717B8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418DB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58" w:type="pct"/>
            <w:tcBorders>
              <w:top w:val="single" w:sz="1" w:space="0" w:color="000000"/>
              <w:left w:val="single" w:sz="1" w:space="0" w:color="000000"/>
              <w:bottom w:val="single" w:sz="1" w:space="0" w:color="000000"/>
              <w:right w:val="single" w:sz="1" w:space="0" w:color="000000"/>
            </w:tcBorders>
          </w:tcPr>
          <w:p w14:paraId="58B506B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33CF59A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4AEED8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8D87778"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0D91090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1013C4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15DD2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58" w:type="pct"/>
            <w:tcBorders>
              <w:top w:val="single" w:sz="1" w:space="0" w:color="000000"/>
              <w:left w:val="single" w:sz="1" w:space="0" w:color="000000"/>
              <w:bottom w:val="single" w:sz="1" w:space="0" w:color="000000"/>
              <w:right w:val="single" w:sz="1" w:space="0" w:color="000000"/>
            </w:tcBorders>
          </w:tcPr>
          <w:p w14:paraId="6756CD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72" w:type="pct"/>
            <w:tcBorders>
              <w:top w:val="single" w:sz="1" w:space="0" w:color="000000"/>
              <w:left w:val="single" w:sz="1" w:space="0" w:color="000000"/>
              <w:bottom w:val="single" w:sz="1" w:space="0" w:color="000000"/>
              <w:right w:val="single" w:sz="1" w:space="0" w:color="000000"/>
            </w:tcBorders>
          </w:tcPr>
          <w:p w14:paraId="080D8D8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AFA8BF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63F32A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36C1049"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53B984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F1393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58" w:type="pct"/>
            <w:tcBorders>
              <w:top w:val="single" w:sz="1" w:space="0" w:color="000000"/>
              <w:left w:val="single" w:sz="1" w:space="0" w:color="000000"/>
              <w:bottom w:val="single" w:sz="1" w:space="0" w:color="000000"/>
              <w:right w:val="single" w:sz="1" w:space="0" w:color="000000"/>
            </w:tcBorders>
          </w:tcPr>
          <w:p w14:paraId="7D04A5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99 1 00 00000</w:t>
            </w:r>
          </w:p>
        </w:tc>
        <w:tc>
          <w:tcPr>
            <w:tcW w:w="372" w:type="pct"/>
            <w:tcBorders>
              <w:top w:val="single" w:sz="1" w:space="0" w:color="000000"/>
              <w:left w:val="single" w:sz="1" w:space="0" w:color="000000"/>
              <w:bottom w:val="single" w:sz="1" w:space="0" w:color="000000"/>
              <w:right w:val="single" w:sz="1" w:space="0" w:color="000000"/>
            </w:tcBorders>
          </w:tcPr>
          <w:p w14:paraId="3648B39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E1E2A0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A8B0001"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186D78E"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местных</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администраций</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6D0846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192814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58" w:type="pct"/>
            <w:tcBorders>
              <w:top w:val="single" w:sz="1" w:space="0" w:color="000000"/>
              <w:left w:val="single" w:sz="1" w:space="0" w:color="000000"/>
              <w:bottom w:val="single" w:sz="1" w:space="0" w:color="000000"/>
              <w:right w:val="single" w:sz="1" w:space="0" w:color="000000"/>
            </w:tcBorders>
          </w:tcPr>
          <w:p w14:paraId="1C76F65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72" w:type="pct"/>
            <w:tcBorders>
              <w:top w:val="single" w:sz="1" w:space="0" w:color="000000"/>
              <w:left w:val="single" w:sz="1" w:space="0" w:color="000000"/>
              <w:bottom w:val="single" w:sz="1" w:space="0" w:color="000000"/>
              <w:right w:val="single" w:sz="1" w:space="0" w:color="000000"/>
            </w:tcBorders>
          </w:tcPr>
          <w:p w14:paraId="1AD4FDD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781BB8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12344A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218BFC0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средства</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124FA3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44BEF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58" w:type="pct"/>
            <w:tcBorders>
              <w:top w:val="single" w:sz="1" w:space="0" w:color="000000"/>
              <w:left w:val="single" w:sz="1" w:space="0" w:color="000000"/>
              <w:bottom w:val="single" w:sz="1" w:space="0" w:color="000000"/>
              <w:right w:val="single" w:sz="1" w:space="0" w:color="000000"/>
            </w:tcBorders>
          </w:tcPr>
          <w:p w14:paraId="403C514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72" w:type="pct"/>
            <w:tcBorders>
              <w:top w:val="single" w:sz="1" w:space="0" w:color="000000"/>
              <w:left w:val="single" w:sz="1" w:space="0" w:color="000000"/>
              <w:bottom w:val="single" w:sz="1" w:space="0" w:color="000000"/>
              <w:right w:val="single" w:sz="1" w:space="0" w:color="000000"/>
            </w:tcBorders>
          </w:tcPr>
          <w:p w14:paraId="6506487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870</w:t>
            </w:r>
          </w:p>
        </w:tc>
        <w:tc>
          <w:tcPr>
            <w:tcW w:w="855" w:type="pct"/>
            <w:tcBorders>
              <w:top w:val="single" w:sz="1" w:space="0" w:color="000000"/>
              <w:left w:val="single" w:sz="1" w:space="0" w:color="000000"/>
              <w:bottom w:val="single" w:sz="1" w:space="0" w:color="000000"/>
              <w:right w:val="single" w:sz="1" w:space="0" w:color="000000"/>
            </w:tcBorders>
          </w:tcPr>
          <w:p w14:paraId="3D17B2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2048A0FE"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10E69F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310480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4C093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3AE543D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0867AD1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C6881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942,6</w:t>
            </w:r>
          </w:p>
        </w:tc>
      </w:tr>
      <w:tr w:rsidR="00BD3B8A" w:rsidRPr="00BD3B8A" w14:paraId="37D3D6F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D54EBF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380" w:type="pct"/>
            <w:tcBorders>
              <w:top w:val="single" w:sz="1" w:space="0" w:color="000000"/>
              <w:left w:val="single" w:sz="1" w:space="0" w:color="000000"/>
              <w:bottom w:val="single" w:sz="1" w:space="0" w:color="000000"/>
              <w:right w:val="single" w:sz="1" w:space="0" w:color="000000"/>
            </w:tcBorders>
          </w:tcPr>
          <w:p w14:paraId="5DEE40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8219E9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5CCE24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72" w:type="pct"/>
            <w:tcBorders>
              <w:top w:val="single" w:sz="1" w:space="0" w:color="000000"/>
              <w:left w:val="single" w:sz="1" w:space="0" w:color="000000"/>
              <w:bottom w:val="single" w:sz="1" w:space="0" w:color="000000"/>
              <w:right w:val="single" w:sz="1" w:space="0" w:color="000000"/>
            </w:tcBorders>
          </w:tcPr>
          <w:p w14:paraId="6B61090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4A48D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63F9C27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4EB69B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380" w:type="pct"/>
            <w:tcBorders>
              <w:top w:val="single" w:sz="1" w:space="0" w:color="000000"/>
              <w:left w:val="single" w:sz="1" w:space="0" w:color="000000"/>
              <w:bottom w:val="single" w:sz="1" w:space="0" w:color="000000"/>
              <w:right w:val="single" w:sz="1" w:space="0" w:color="000000"/>
            </w:tcBorders>
          </w:tcPr>
          <w:p w14:paraId="6642BDE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97D65B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4AB4334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91 1 00 00000</w:t>
            </w:r>
          </w:p>
        </w:tc>
        <w:tc>
          <w:tcPr>
            <w:tcW w:w="372" w:type="pct"/>
            <w:tcBorders>
              <w:top w:val="single" w:sz="1" w:space="0" w:color="000000"/>
              <w:left w:val="single" w:sz="1" w:space="0" w:color="000000"/>
              <w:bottom w:val="single" w:sz="1" w:space="0" w:color="000000"/>
              <w:right w:val="single" w:sz="1" w:space="0" w:color="000000"/>
            </w:tcBorders>
          </w:tcPr>
          <w:p w14:paraId="7E1F6EF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6F22E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1D0D3AA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FA71DB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Мероприятия по землеустройству и землепользованию</w:t>
            </w:r>
          </w:p>
        </w:tc>
        <w:tc>
          <w:tcPr>
            <w:tcW w:w="380" w:type="pct"/>
            <w:tcBorders>
              <w:top w:val="single" w:sz="1" w:space="0" w:color="000000"/>
              <w:left w:val="single" w:sz="1" w:space="0" w:color="000000"/>
              <w:bottom w:val="single" w:sz="1" w:space="0" w:color="000000"/>
              <w:right w:val="single" w:sz="1" w:space="0" w:color="000000"/>
            </w:tcBorders>
          </w:tcPr>
          <w:p w14:paraId="492BA2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A179B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66A5DED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72" w:type="pct"/>
            <w:tcBorders>
              <w:top w:val="single" w:sz="1" w:space="0" w:color="000000"/>
              <w:left w:val="single" w:sz="1" w:space="0" w:color="000000"/>
              <w:bottom w:val="single" w:sz="1" w:space="0" w:color="000000"/>
              <w:right w:val="single" w:sz="1" w:space="0" w:color="000000"/>
            </w:tcBorders>
          </w:tcPr>
          <w:p w14:paraId="04634A0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701CD4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4DC41D0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F90CEC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115A3A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D8A05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43019C4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72" w:type="pct"/>
            <w:tcBorders>
              <w:top w:val="single" w:sz="1" w:space="0" w:color="000000"/>
              <w:left w:val="single" w:sz="1" w:space="0" w:color="000000"/>
              <w:bottom w:val="single" w:sz="1" w:space="0" w:color="000000"/>
              <w:right w:val="single" w:sz="1" w:space="0" w:color="000000"/>
            </w:tcBorders>
          </w:tcPr>
          <w:p w14:paraId="2FD4F9A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187B50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10837FE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79B19F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80" w:type="pct"/>
            <w:tcBorders>
              <w:top w:val="single" w:sz="1" w:space="0" w:color="000000"/>
              <w:left w:val="single" w:sz="1" w:space="0" w:color="000000"/>
              <w:bottom w:val="single" w:sz="1" w:space="0" w:color="000000"/>
              <w:right w:val="single" w:sz="1" w:space="0" w:color="000000"/>
            </w:tcBorders>
          </w:tcPr>
          <w:p w14:paraId="14410D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EBB33F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0EC436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72" w:type="pct"/>
            <w:tcBorders>
              <w:top w:val="single" w:sz="1" w:space="0" w:color="000000"/>
              <w:left w:val="single" w:sz="1" w:space="0" w:color="000000"/>
              <w:bottom w:val="single" w:sz="1" w:space="0" w:color="000000"/>
              <w:right w:val="single" w:sz="1" w:space="0" w:color="000000"/>
            </w:tcBorders>
          </w:tcPr>
          <w:p w14:paraId="185BB0C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09A74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320B4AA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FCDE34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380" w:type="pct"/>
            <w:tcBorders>
              <w:top w:val="single" w:sz="1" w:space="0" w:color="000000"/>
              <w:left w:val="single" w:sz="1" w:space="0" w:color="000000"/>
              <w:bottom w:val="single" w:sz="1" w:space="0" w:color="000000"/>
              <w:right w:val="single" w:sz="1" w:space="0" w:color="000000"/>
            </w:tcBorders>
          </w:tcPr>
          <w:p w14:paraId="389432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8704A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76F890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72" w:type="pct"/>
            <w:tcBorders>
              <w:top w:val="single" w:sz="1" w:space="0" w:color="000000"/>
              <w:left w:val="single" w:sz="1" w:space="0" w:color="000000"/>
              <w:bottom w:val="single" w:sz="1" w:space="0" w:color="000000"/>
              <w:right w:val="single" w:sz="1" w:space="0" w:color="000000"/>
            </w:tcBorders>
          </w:tcPr>
          <w:p w14:paraId="38D8666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60DDA4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453347FE"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63C506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0" w:type="pct"/>
            <w:tcBorders>
              <w:top w:val="single" w:sz="1" w:space="0" w:color="000000"/>
              <w:left w:val="single" w:sz="1" w:space="0" w:color="000000"/>
              <w:bottom w:val="single" w:sz="1" w:space="0" w:color="000000"/>
              <w:right w:val="single" w:sz="1" w:space="0" w:color="000000"/>
            </w:tcBorders>
          </w:tcPr>
          <w:p w14:paraId="02E611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F4BAB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250CF82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72" w:type="pct"/>
            <w:tcBorders>
              <w:top w:val="single" w:sz="1" w:space="0" w:color="000000"/>
              <w:left w:val="single" w:sz="1" w:space="0" w:color="000000"/>
              <w:bottom w:val="single" w:sz="1" w:space="0" w:color="000000"/>
              <w:right w:val="single" w:sz="1" w:space="0" w:color="000000"/>
            </w:tcBorders>
          </w:tcPr>
          <w:p w14:paraId="7D99E4B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3E7F8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24C4724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B5DAA8C"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33649D7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5F8D7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265F409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72" w:type="pct"/>
            <w:tcBorders>
              <w:top w:val="single" w:sz="1" w:space="0" w:color="000000"/>
              <w:left w:val="single" w:sz="1" w:space="0" w:color="000000"/>
              <w:bottom w:val="single" w:sz="1" w:space="0" w:color="000000"/>
              <w:right w:val="single" w:sz="1" w:space="0" w:color="000000"/>
            </w:tcBorders>
          </w:tcPr>
          <w:p w14:paraId="2F3D37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855" w:type="pct"/>
            <w:tcBorders>
              <w:top w:val="single" w:sz="1" w:space="0" w:color="000000"/>
              <w:left w:val="single" w:sz="1" w:space="0" w:color="000000"/>
              <w:bottom w:val="single" w:sz="1" w:space="0" w:color="000000"/>
              <w:right w:val="single" w:sz="1" w:space="0" w:color="000000"/>
            </w:tcBorders>
          </w:tcPr>
          <w:p w14:paraId="5A8113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0729E012"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F61BDA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03B492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1585C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75ED14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72" w:type="pct"/>
            <w:tcBorders>
              <w:top w:val="single" w:sz="1" w:space="0" w:color="000000"/>
              <w:left w:val="single" w:sz="1" w:space="0" w:color="000000"/>
              <w:bottom w:val="single" w:sz="1" w:space="0" w:color="000000"/>
              <w:right w:val="single" w:sz="1" w:space="0" w:color="000000"/>
            </w:tcBorders>
          </w:tcPr>
          <w:p w14:paraId="23464DC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5B23CA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876,4</w:t>
            </w:r>
          </w:p>
        </w:tc>
      </w:tr>
      <w:tr w:rsidR="00BD3B8A" w:rsidRPr="00BD3B8A" w14:paraId="0F7A164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C85C1F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80" w:type="pct"/>
            <w:tcBorders>
              <w:top w:val="single" w:sz="1" w:space="0" w:color="000000"/>
              <w:left w:val="single" w:sz="1" w:space="0" w:color="000000"/>
              <w:bottom w:val="single" w:sz="1" w:space="0" w:color="000000"/>
              <w:right w:val="single" w:sz="1" w:space="0" w:color="000000"/>
            </w:tcBorders>
          </w:tcPr>
          <w:p w14:paraId="626F20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C2FA3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2AB04EB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72" w:type="pct"/>
            <w:tcBorders>
              <w:top w:val="single" w:sz="1" w:space="0" w:color="000000"/>
              <w:left w:val="single" w:sz="1" w:space="0" w:color="000000"/>
              <w:bottom w:val="single" w:sz="1" w:space="0" w:color="000000"/>
              <w:right w:val="single" w:sz="1" w:space="0" w:color="000000"/>
            </w:tcBorders>
          </w:tcPr>
          <w:p w14:paraId="48C9260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67C519C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876,4</w:t>
            </w:r>
          </w:p>
        </w:tc>
      </w:tr>
      <w:tr w:rsidR="00BD3B8A" w:rsidRPr="00BD3B8A" w14:paraId="6E45D48F"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9B62DE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380" w:type="pct"/>
            <w:tcBorders>
              <w:top w:val="single" w:sz="1" w:space="0" w:color="000000"/>
              <w:left w:val="single" w:sz="1" w:space="0" w:color="000000"/>
              <w:bottom w:val="single" w:sz="1" w:space="0" w:color="000000"/>
              <w:right w:val="single" w:sz="1" w:space="0" w:color="000000"/>
            </w:tcBorders>
          </w:tcPr>
          <w:p w14:paraId="3D0B33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1D142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0402882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72" w:type="pct"/>
            <w:tcBorders>
              <w:top w:val="single" w:sz="1" w:space="0" w:color="000000"/>
              <w:left w:val="single" w:sz="1" w:space="0" w:color="000000"/>
              <w:bottom w:val="single" w:sz="1" w:space="0" w:color="000000"/>
              <w:right w:val="single" w:sz="1" w:space="0" w:color="000000"/>
            </w:tcBorders>
          </w:tcPr>
          <w:p w14:paraId="702DD6D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999044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818,4</w:t>
            </w:r>
          </w:p>
        </w:tc>
      </w:tr>
      <w:tr w:rsidR="00BD3B8A" w:rsidRPr="00BD3B8A" w14:paraId="0B486D6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07F857B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pct"/>
            <w:tcBorders>
              <w:top w:val="single" w:sz="1" w:space="0" w:color="000000"/>
              <w:left w:val="single" w:sz="1" w:space="0" w:color="000000"/>
              <w:bottom w:val="single" w:sz="1" w:space="0" w:color="000000"/>
              <w:right w:val="single" w:sz="1" w:space="0" w:color="000000"/>
            </w:tcBorders>
          </w:tcPr>
          <w:p w14:paraId="5D4961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333B4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51AD2A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72" w:type="pct"/>
            <w:tcBorders>
              <w:top w:val="single" w:sz="1" w:space="0" w:color="000000"/>
              <w:left w:val="single" w:sz="1" w:space="0" w:color="000000"/>
              <w:bottom w:val="single" w:sz="1" w:space="0" w:color="000000"/>
              <w:right w:val="single" w:sz="1" w:space="0" w:color="000000"/>
            </w:tcBorders>
          </w:tcPr>
          <w:p w14:paraId="7B46D8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855" w:type="pct"/>
            <w:tcBorders>
              <w:top w:val="single" w:sz="1" w:space="0" w:color="000000"/>
              <w:left w:val="single" w:sz="1" w:space="0" w:color="000000"/>
              <w:bottom w:val="single" w:sz="1" w:space="0" w:color="000000"/>
              <w:right w:val="single" w:sz="1" w:space="0" w:color="000000"/>
            </w:tcBorders>
          </w:tcPr>
          <w:p w14:paraId="67F3B3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766,9</w:t>
            </w:r>
          </w:p>
        </w:tc>
      </w:tr>
      <w:tr w:rsidR="00BD3B8A" w:rsidRPr="00BD3B8A" w14:paraId="4F56215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49A81E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66775C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C1361C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5E9AB6D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72" w:type="pct"/>
            <w:tcBorders>
              <w:top w:val="single" w:sz="1" w:space="0" w:color="000000"/>
              <w:left w:val="single" w:sz="1" w:space="0" w:color="000000"/>
              <w:bottom w:val="single" w:sz="1" w:space="0" w:color="000000"/>
              <w:right w:val="single" w:sz="1" w:space="0" w:color="000000"/>
            </w:tcBorders>
          </w:tcPr>
          <w:p w14:paraId="7065C5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0B6225F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51,5</w:t>
            </w:r>
          </w:p>
        </w:tc>
      </w:tr>
      <w:tr w:rsidR="00BD3B8A" w:rsidRPr="00BD3B8A" w14:paraId="46313E82"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64A909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659A370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01" w:type="pct"/>
            <w:tcBorders>
              <w:top w:val="single" w:sz="1" w:space="0" w:color="000000"/>
              <w:left w:val="single" w:sz="1" w:space="0" w:color="000000"/>
              <w:bottom w:val="single" w:sz="1" w:space="0" w:color="000000"/>
              <w:right w:val="single" w:sz="1" w:space="0" w:color="000000"/>
            </w:tcBorders>
          </w:tcPr>
          <w:p w14:paraId="683E65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3CC23A8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72" w:type="pct"/>
            <w:tcBorders>
              <w:top w:val="single" w:sz="1" w:space="0" w:color="000000"/>
              <w:left w:val="single" w:sz="1" w:space="0" w:color="000000"/>
              <w:bottom w:val="single" w:sz="1" w:space="0" w:color="000000"/>
              <w:right w:val="single" w:sz="1" w:space="0" w:color="000000"/>
            </w:tcBorders>
          </w:tcPr>
          <w:p w14:paraId="024C464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330E7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6484E57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A37E9F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7E17F31C" w14:textId="77777777" w:rsidR="00BD3B8A" w:rsidRPr="00BD3B8A" w:rsidRDefault="00BD3B8A" w:rsidP="00BD3B8A">
            <w:pPr>
              <w:spacing w:after="40" w:line="276" w:lineRule="auto"/>
              <w:jc w:val="center"/>
              <w:rPr>
                <w:rFonts w:ascii="Arial" w:eastAsia="Arial" w:hAnsi="Arial" w:cs="Arial"/>
                <w:sz w:val="20"/>
                <w:szCs w:val="20"/>
                <w:lang w:eastAsia="ru-RU"/>
              </w:rPr>
            </w:pPr>
          </w:p>
        </w:tc>
        <w:tc>
          <w:tcPr>
            <w:tcW w:w="501" w:type="pct"/>
            <w:tcBorders>
              <w:top w:val="single" w:sz="1" w:space="0" w:color="000000"/>
              <w:left w:val="single" w:sz="1" w:space="0" w:color="000000"/>
              <w:bottom w:val="single" w:sz="1" w:space="0" w:color="000000"/>
              <w:right w:val="single" w:sz="1" w:space="0" w:color="000000"/>
            </w:tcBorders>
          </w:tcPr>
          <w:p w14:paraId="77D66A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58" w:type="pct"/>
            <w:tcBorders>
              <w:top w:val="single" w:sz="1" w:space="0" w:color="000000"/>
              <w:left w:val="single" w:sz="1" w:space="0" w:color="000000"/>
              <w:bottom w:val="single" w:sz="1" w:space="0" w:color="000000"/>
              <w:right w:val="single" w:sz="1" w:space="0" w:color="000000"/>
            </w:tcBorders>
          </w:tcPr>
          <w:p w14:paraId="77BF234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72" w:type="pct"/>
            <w:tcBorders>
              <w:top w:val="single" w:sz="1" w:space="0" w:color="000000"/>
              <w:left w:val="single" w:sz="1" w:space="0" w:color="000000"/>
              <w:bottom w:val="single" w:sz="1" w:space="0" w:color="000000"/>
              <w:right w:val="single" w:sz="1" w:space="0" w:color="000000"/>
            </w:tcBorders>
          </w:tcPr>
          <w:p w14:paraId="7AB9691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3601221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50B8A70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9646A76"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380" w:type="pct"/>
            <w:tcBorders>
              <w:top w:val="single" w:sz="1" w:space="0" w:color="000000"/>
              <w:left w:val="single" w:sz="1" w:space="0" w:color="000000"/>
              <w:bottom w:val="single" w:sz="1" w:space="0" w:color="000000"/>
              <w:right w:val="single" w:sz="1" w:space="0" w:color="000000"/>
            </w:tcBorders>
          </w:tcPr>
          <w:p w14:paraId="7C55155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720C10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1058" w:type="pct"/>
            <w:tcBorders>
              <w:top w:val="single" w:sz="1" w:space="0" w:color="000000"/>
              <w:left w:val="single" w:sz="1" w:space="0" w:color="000000"/>
              <w:bottom w:val="single" w:sz="1" w:space="0" w:color="000000"/>
              <w:right w:val="single" w:sz="1" w:space="0" w:color="000000"/>
            </w:tcBorders>
          </w:tcPr>
          <w:p w14:paraId="6E9B527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57B755E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F68560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74E9531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6EC8DA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4C0274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5455E4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58" w:type="pct"/>
            <w:tcBorders>
              <w:top w:val="single" w:sz="1" w:space="0" w:color="000000"/>
              <w:left w:val="single" w:sz="1" w:space="0" w:color="000000"/>
              <w:bottom w:val="single" w:sz="1" w:space="0" w:color="000000"/>
              <w:right w:val="single" w:sz="1" w:space="0" w:color="000000"/>
            </w:tcBorders>
          </w:tcPr>
          <w:p w14:paraId="213EF86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07CB5D4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FC573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2B7DEE0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625924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5A6A015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FC1518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58" w:type="pct"/>
            <w:tcBorders>
              <w:top w:val="single" w:sz="1" w:space="0" w:color="000000"/>
              <w:left w:val="single" w:sz="1" w:space="0" w:color="000000"/>
              <w:bottom w:val="single" w:sz="1" w:space="0" w:color="000000"/>
              <w:right w:val="single" w:sz="1" w:space="0" w:color="000000"/>
            </w:tcBorders>
          </w:tcPr>
          <w:p w14:paraId="266063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72" w:type="pct"/>
            <w:tcBorders>
              <w:top w:val="single" w:sz="1" w:space="0" w:color="000000"/>
              <w:left w:val="single" w:sz="1" w:space="0" w:color="000000"/>
              <w:bottom w:val="single" w:sz="1" w:space="0" w:color="000000"/>
              <w:right w:val="single" w:sz="1" w:space="0" w:color="000000"/>
            </w:tcBorders>
          </w:tcPr>
          <w:p w14:paraId="5AD63B0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67A4773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14804110"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921E1E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80" w:type="pct"/>
            <w:tcBorders>
              <w:top w:val="single" w:sz="1" w:space="0" w:color="000000"/>
              <w:left w:val="single" w:sz="1" w:space="0" w:color="000000"/>
              <w:bottom w:val="single" w:sz="1" w:space="0" w:color="000000"/>
              <w:right w:val="single" w:sz="1" w:space="0" w:color="000000"/>
            </w:tcBorders>
          </w:tcPr>
          <w:p w14:paraId="43E446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77D88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58" w:type="pct"/>
            <w:tcBorders>
              <w:top w:val="single" w:sz="1" w:space="0" w:color="000000"/>
              <w:left w:val="single" w:sz="1" w:space="0" w:color="000000"/>
              <w:bottom w:val="single" w:sz="1" w:space="0" w:color="000000"/>
              <w:right w:val="single" w:sz="1" w:space="0" w:color="000000"/>
            </w:tcBorders>
          </w:tcPr>
          <w:p w14:paraId="15FCE2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01 4 00 00000</w:t>
            </w:r>
          </w:p>
        </w:tc>
        <w:tc>
          <w:tcPr>
            <w:tcW w:w="372" w:type="pct"/>
            <w:tcBorders>
              <w:top w:val="single" w:sz="1" w:space="0" w:color="000000"/>
              <w:left w:val="single" w:sz="1" w:space="0" w:color="000000"/>
              <w:bottom w:val="single" w:sz="1" w:space="0" w:color="000000"/>
              <w:right w:val="single" w:sz="1" w:space="0" w:color="000000"/>
            </w:tcBorders>
          </w:tcPr>
          <w:p w14:paraId="2197544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5882F0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5C1E9B80"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74CB46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380" w:type="pct"/>
            <w:tcBorders>
              <w:top w:val="single" w:sz="1" w:space="0" w:color="000000"/>
              <w:left w:val="single" w:sz="1" w:space="0" w:color="000000"/>
              <w:bottom w:val="single" w:sz="1" w:space="0" w:color="000000"/>
              <w:right w:val="single" w:sz="1" w:space="0" w:color="000000"/>
            </w:tcBorders>
          </w:tcPr>
          <w:p w14:paraId="74B229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1F9F7B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58" w:type="pct"/>
            <w:tcBorders>
              <w:top w:val="single" w:sz="1" w:space="0" w:color="000000"/>
              <w:left w:val="single" w:sz="1" w:space="0" w:color="000000"/>
              <w:bottom w:val="single" w:sz="1" w:space="0" w:color="000000"/>
              <w:right w:val="single" w:sz="1" w:space="0" w:color="000000"/>
            </w:tcBorders>
          </w:tcPr>
          <w:p w14:paraId="1DA0C5F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72" w:type="pct"/>
            <w:tcBorders>
              <w:top w:val="single" w:sz="1" w:space="0" w:color="000000"/>
              <w:left w:val="single" w:sz="1" w:space="0" w:color="000000"/>
              <w:bottom w:val="single" w:sz="1" w:space="0" w:color="000000"/>
              <w:right w:val="single" w:sz="1" w:space="0" w:color="000000"/>
            </w:tcBorders>
          </w:tcPr>
          <w:p w14:paraId="3BD7DEF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639166B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1B9E1B15"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D40649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pct"/>
            <w:tcBorders>
              <w:top w:val="single" w:sz="1" w:space="0" w:color="000000"/>
              <w:left w:val="single" w:sz="1" w:space="0" w:color="000000"/>
              <w:bottom w:val="single" w:sz="1" w:space="0" w:color="000000"/>
              <w:right w:val="single" w:sz="1" w:space="0" w:color="000000"/>
            </w:tcBorders>
          </w:tcPr>
          <w:p w14:paraId="4A603F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96C91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58" w:type="pct"/>
            <w:tcBorders>
              <w:top w:val="single" w:sz="1" w:space="0" w:color="000000"/>
              <w:left w:val="single" w:sz="1" w:space="0" w:color="000000"/>
              <w:bottom w:val="single" w:sz="1" w:space="0" w:color="000000"/>
              <w:right w:val="single" w:sz="1" w:space="0" w:color="000000"/>
            </w:tcBorders>
          </w:tcPr>
          <w:p w14:paraId="05235C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72" w:type="pct"/>
            <w:tcBorders>
              <w:top w:val="single" w:sz="1" w:space="0" w:color="000000"/>
              <w:left w:val="single" w:sz="1" w:space="0" w:color="000000"/>
              <w:bottom w:val="single" w:sz="1" w:space="0" w:color="000000"/>
              <w:right w:val="single" w:sz="1" w:space="0" w:color="000000"/>
            </w:tcBorders>
          </w:tcPr>
          <w:p w14:paraId="389486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855" w:type="pct"/>
            <w:tcBorders>
              <w:top w:val="single" w:sz="1" w:space="0" w:color="000000"/>
              <w:left w:val="single" w:sz="1" w:space="0" w:color="000000"/>
              <w:bottom w:val="single" w:sz="1" w:space="0" w:color="000000"/>
              <w:right w:val="single" w:sz="1" w:space="0" w:color="000000"/>
            </w:tcBorders>
          </w:tcPr>
          <w:p w14:paraId="34E6F6F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177,6</w:t>
            </w:r>
          </w:p>
        </w:tc>
      </w:tr>
      <w:tr w:rsidR="00BD3B8A" w:rsidRPr="00BD3B8A" w14:paraId="71E013FF"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B81BFE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5BACFC5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65A02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58" w:type="pct"/>
            <w:tcBorders>
              <w:top w:val="single" w:sz="1" w:space="0" w:color="000000"/>
              <w:left w:val="single" w:sz="1" w:space="0" w:color="000000"/>
              <w:bottom w:val="single" w:sz="1" w:space="0" w:color="000000"/>
              <w:right w:val="single" w:sz="1" w:space="0" w:color="000000"/>
            </w:tcBorders>
          </w:tcPr>
          <w:p w14:paraId="16173C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72" w:type="pct"/>
            <w:tcBorders>
              <w:top w:val="single" w:sz="1" w:space="0" w:color="000000"/>
              <w:left w:val="single" w:sz="1" w:space="0" w:color="000000"/>
              <w:bottom w:val="single" w:sz="1" w:space="0" w:color="000000"/>
              <w:right w:val="single" w:sz="1" w:space="0" w:color="000000"/>
            </w:tcBorders>
          </w:tcPr>
          <w:p w14:paraId="147CF1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183986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56,7</w:t>
            </w:r>
          </w:p>
        </w:tc>
      </w:tr>
      <w:tr w:rsidR="00BD3B8A" w:rsidRPr="00BD3B8A" w14:paraId="2F6DCA61"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C6C1A2B"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ЭКОНОМИКА</w:t>
            </w:r>
          </w:p>
        </w:tc>
        <w:tc>
          <w:tcPr>
            <w:tcW w:w="380" w:type="pct"/>
            <w:tcBorders>
              <w:top w:val="single" w:sz="1" w:space="0" w:color="000000"/>
              <w:left w:val="single" w:sz="1" w:space="0" w:color="000000"/>
              <w:bottom w:val="single" w:sz="1" w:space="0" w:color="000000"/>
              <w:right w:val="single" w:sz="1" w:space="0" w:color="000000"/>
            </w:tcBorders>
          </w:tcPr>
          <w:p w14:paraId="1A34B9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3B430C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04 00</w:t>
            </w:r>
          </w:p>
        </w:tc>
        <w:tc>
          <w:tcPr>
            <w:tcW w:w="1058" w:type="pct"/>
            <w:tcBorders>
              <w:top w:val="single" w:sz="1" w:space="0" w:color="000000"/>
              <w:left w:val="single" w:sz="1" w:space="0" w:color="000000"/>
              <w:bottom w:val="single" w:sz="1" w:space="0" w:color="000000"/>
              <w:right w:val="single" w:sz="1" w:space="0" w:color="000000"/>
            </w:tcBorders>
          </w:tcPr>
          <w:p w14:paraId="62C042A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04C993A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43139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43F19788"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21F9B053"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lastRenderedPageBreak/>
              <w:t>Дорожное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дорожные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w:t>
            </w:r>
          </w:p>
        </w:tc>
        <w:tc>
          <w:tcPr>
            <w:tcW w:w="380" w:type="pct"/>
            <w:tcBorders>
              <w:top w:val="single" w:sz="1" w:space="0" w:color="000000"/>
              <w:left w:val="single" w:sz="1" w:space="0" w:color="000000"/>
              <w:bottom w:val="single" w:sz="1" w:space="0" w:color="000000"/>
              <w:right w:val="single" w:sz="1" w:space="0" w:color="000000"/>
            </w:tcBorders>
          </w:tcPr>
          <w:p w14:paraId="02EE25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52B79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58" w:type="pct"/>
            <w:tcBorders>
              <w:top w:val="single" w:sz="1" w:space="0" w:color="000000"/>
              <w:left w:val="single" w:sz="1" w:space="0" w:color="000000"/>
              <w:bottom w:val="single" w:sz="1" w:space="0" w:color="000000"/>
              <w:right w:val="single" w:sz="1" w:space="0" w:color="000000"/>
            </w:tcBorders>
          </w:tcPr>
          <w:p w14:paraId="6FEEECD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3C004DC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72B5CFC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5A3F551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264F0EC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380" w:type="pct"/>
            <w:tcBorders>
              <w:top w:val="single" w:sz="1" w:space="0" w:color="000000"/>
              <w:left w:val="single" w:sz="1" w:space="0" w:color="000000"/>
              <w:bottom w:val="single" w:sz="1" w:space="0" w:color="000000"/>
              <w:right w:val="single" w:sz="1" w:space="0" w:color="000000"/>
            </w:tcBorders>
          </w:tcPr>
          <w:p w14:paraId="41F5CD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DD92A4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58" w:type="pct"/>
            <w:tcBorders>
              <w:top w:val="single" w:sz="1" w:space="0" w:color="000000"/>
              <w:left w:val="single" w:sz="1" w:space="0" w:color="000000"/>
              <w:bottom w:val="single" w:sz="1" w:space="0" w:color="000000"/>
              <w:right w:val="single" w:sz="1" w:space="0" w:color="000000"/>
            </w:tcBorders>
          </w:tcPr>
          <w:p w14:paraId="5F378E8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72" w:type="pct"/>
            <w:tcBorders>
              <w:top w:val="single" w:sz="1" w:space="0" w:color="000000"/>
              <w:left w:val="single" w:sz="1" w:space="0" w:color="000000"/>
              <w:bottom w:val="single" w:sz="1" w:space="0" w:color="000000"/>
              <w:right w:val="single" w:sz="1" w:space="0" w:color="000000"/>
            </w:tcBorders>
          </w:tcPr>
          <w:p w14:paraId="7164B03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EC9AE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3556491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AB0A50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80" w:type="pct"/>
            <w:tcBorders>
              <w:top w:val="single" w:sz="1" w:space="0" w:color="000000"/>
              <w:left w:val="single" w:sz="1" w:space="0" w:color="000000"/>
              <w:bottom w:val="single" w:sz="1" w:space="0" w:color="000000"/>
              <w:right w:val="single" w:sz="1" w:space="0" w:color="000000"/>
            </w:tcBorders>
          </w:tcPr>
          <w:p w14:paraId="75B6FA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7A35A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58" w:type="pct"/>
            <w:tcBorders>
              <w:top w:val="single" w:sz="1" w:space="0" w:color="000000"/>
              <w:left w:val="single" w:sz="1" w:space="0" w:color="000000"/>
              <w:bottom w:val="single" w:sz="1" w:space="0" w:color="000000"/>
              <w:right w:val="single" w:sz="1" w:space="0" w:color="000000"/>
            </w:tcBorders>
          </w:tcPr>
          <w:p w14:paraId="20CC21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91 2 00 00000</w:t>
            </w:r>
          </w:p>
        </w:tc>
        <w:tc>
          <w:tcPr>
            <w:tcW w:w="372" w:type="pct"/>
            <w:tcBorders>
              <w:top w:val="single" w:sz="1" w:space="0" w:color="000000"/>
              <w:left w:val="single" w:sz="1" w:space="0" w:color="000000"/>
              <w:bottom w:val="single" w:sz="1" w:space="0" w:color="000000"/>
              <w:right w:val="single" w:sz="1" w:space="0" w:color="000000"/>
            </w:tcBorders>
          </w:tcPr>
          <w:p w14:paraId="5239898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45E6BB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2FF09E56"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A3F688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380" w:type="pct"/>
            <w:tcBorders>
              <w:top w:val="single" w:sz="1" w:space="0" w:color="000000"/>
              <w:left w:val="single" w:sz="1" w:space="0" w:color="000000"/>
              <w:bottom w:val="single" w:sz="1" w:space="0" w:color="000000"/>
              <w:right w:val="single" w:sz="1" w:space="0" w:color="000000"/>
            </w:tcBorders>
          </w:tcPr>
          <w:p w14:paraId="7D9AB7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382424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58" w:type="pct"/>
            <w:tcBorders>
              <w:top w:val="single" w:sz="1" w:space="0" w:color="000000"/>
              <w:left w:val="single" w:sz="1" w:space="0" w:color="000000"/>
              <w:bottom w:val="single" w:sz="1" w:space="0" w:color="000000"/>
              <w:right w:val="single" w:sz="1" w:space="0" w:color="000000"/>
            </w:tcBorders>
          </w:tcPr>
          <w:p w14:paraId="27353B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9Д002</w:t>
            </w:r>
          </w:p>
        </w:tc>
        <w:tc>
          <w:tcPr>
            <w:tcW w:w="372" w:type="pct"/>
            <w:tcBorders>
              <w:top w:val="single" w:sz="1" w:space="0" w:color="000000"/>
              <w:left w:val="single" w:sz="1" w:space="0" w:color="000000"/>
              <w:bottom w:val="single" w:sz="1" w:space="0" w:color="000000"/>
              <w:right w:val="single" w:sz="1" w:space="0" w:color="000000"/>
            </w:tcBorders>
          </w:tcPr>
          <w:p w14:paraId="402E7BC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524EB1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1FF2430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CF7148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6DDC07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D145A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58" w:type="pct"/>
            <w:tcBorders>
              <w:top w:val="single" w:sz="1" w:space="0" w:color="000000"/>
              <w:left w:val="single" w:sz="1" w:space="0" w:color="000000"/>
              <w:bottom w:val="single" w:sz="1" w:space="0" w:color="000000"/>
              <w:right w:val="single" w:sz="1" w:space="0" w:color="000000"/>
            </w:tcBorders>
          </w:tcPr>
          <w:p w14:paraId="00E38B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9Д002</w:t>
            </w:r>
          </w:p>
        </w:tc>
        <w:tc>
          <w:tcPr>
            <w:tcW w:w="372" w:type="pct"/>
            <w:tcBorders>
              <w:top w:val="single" w:sz="1" w:space="0" w:color="000000"/>
              <w:left w:val="single" w:sz="1" w:space="0" w:color="000000"/>
              <w:bottom w:val="single" w:sz="1" w:space="0" w:color="000000"/>
              <w:right w:val="single" w:sz="1" w:space="0" w:color="000000"/>
            </w:tcBorders>
          </w:tcPr>
          <w:p w14:paraId="347510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09F891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34586CA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2C029191"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380" w:type="pct"/>
            <w:tcBorders>
              <w:top w:val="single" w:sz="1" w:space="0" w:color="000000"/>
              <w:left w:val="single" w:sz="1" w:space="0" w:color="000000"/>
              <w:bottom w:val="single" w:sz="1" w:space="0" w:color="000000"/>
              <w:right w:val="single" w:sz="1" w:space="0" w:color="000000"/>
            </w:tcBorders>
          </w:tcPr>
          <w:p w14:paraId="799728F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70BD0F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1058" w:type="pct"/>
            <w:tcBorders>
              <w:top w:val="single" w:sz="1" w:space="0" w:color="000000"/>
              <w:left w:val="single" w:sz="1" w:space="0" w:color="000000"/>
              <w:bottom w:val="single" w:sz="1" w:space="0" w:color="000000"/>
              <w:right w:val="single" w:sz="1" w:space="0" w:color="000000"/>
            </w:tcBorders>
          </w:tcPr>
          <w:p w14:paraId="5B5CFA6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1900589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D5300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799,5</w:t>
            </w:r>
          </w:p>
        </w:tc>
      </w:tr>
      <w:tr w:rsidR="00BD3B8A" w:rsidRPr="00BD3B8A" w14:paraId="5F537544"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F4D1E9B"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Жилищное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0C9BF54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61D7D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58" w:type="pct"/>
            <w:tcBorders>
              <w:top w:val="single" w:sz="1" w:space="0" w:color="000000"/>
              <w:left w:val="single" w:sz="1" w:space="0" w:color="000000"/>
              <w:bottom w:val="single" w:sz="1" w:space="0" w:color="000000"/>
              <w:right w:val="single" w:sz="1" w:space="0" w:color="000000"/>
            </w:tcBorders>
          </w:tcPr>
          <w:p w14:paraId="44731FD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0F98712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663A22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42365998"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FC68BE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80" w:type="pct"/>
            <w:tcBorders>
              <w:top w:val="single" w:sz="1" w:space="0" w:color="000000"/>
              <w:left w:val="single" w:sz="1" w:space="0" w:color="000000"/>
              <w:bottom w:val="single" w:sz="1" w:space="0" w:color="000000"/>
              <w:right w:val="single" w:sz="1" w:space="0" w:color="000000"/>
            </w:tcBorders>
          </w:tcPr>
          <w:p w14:paraId="1EF284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8D2CD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58" w:type="pct"/>
            <w:tcBorders>
              <w:top w:val="single" w:sz="1" w:space="0" w:color="000000"/>
              <w:left w:val="single" w:sz="1" w:space="0" w:color="000000"/>
              <w:bottom w:val="single" w:sz="1" w:space="0" w:color="000000"/>
              <w:right w:val="single" w:sz="1" w:space="0" w:color="000000"/>
            </w:tcBorders>
          </w:tcPr>
          <w:p w14:paraId="2A211E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72" w:type="pct"/>
            <w:tcBorders>
              <w:top w:val="single" w:sz="1" w:space="0" w:color="000000"/>
              <w:left w:val="single" w:sz="1" w:space="0" w:color="000000"/>
              <w:bottom w:val="single" w:sz="1" w:space="0" w:color="000000"/>
              <w:right w:val="single" w:sz="1" w:space="0" w:color="000000"/>
            </w:tcBorders>
          </w:tcPr>
          <w:p w14:paraId="53955D0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41E87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5DE29D6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A17E56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80" w:type="pct"/>
            <w:tcBorders>
              <w:top w:val="single" w:sz="1" w:space="0" w:color="000000"/>
              <w:left w:val="single" w:sz="1" w:space="0" w:color="000000"/>
              <w:bottom w:val="single" w:sz="1" w:space="0" w:color="000000"/>
              <w:right w:val="single" w:sz="1" w:space="0" w:color="000000"/>
            </w:tcBorders>
          </w:tcPr>
          <w:p w14:paraId="41C94B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26EFDE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58" w:type="pct"/>
            <w:tcBorders>
              <w:top w:val="single" w:sz="1" w:space="0" w:color="000000"/>
              <w:left w:val="single" w:sz="1" w:space="0" w:color="000000"/>
              <w:bottom w:val="single" w:sz="1" w:space="0" w:color="000000"/>
              <w:right w:val="single" w:sz="1" w:space="0" w:color="000000"/>
            </w:tcBorders>
          </w:tcPr>
          <w:p w14:paraId="571034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72" w:type="pct"/>
            <w:tcBorders>
              <w:top w:val="single" w:sz="1" w:space="0" w:color="000000"/>
              <w:left w:val="single" w:sz="1" w:space="0" w:color="000000"/>
              <w:bottom w:val="single" w:sz="1" w:space="0" w:color="000000"/>
              <w:right w:val="single" w:sz="1" w:space="0" w:color="000000"/>
            </w:tcBorders>
          </w:tcPr>
          <w:p w14:paraId="23C9760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2C1BF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1F71B09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9BE08B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жилищного хозяйства</w:t>
            </w:r>
          </w:p>
        </w:tc>
        <w:tc>
          <w:tcPr>
            <w:tcW w:w="380" w:type="pct"/>
            <w:tcBorders>
              <w:top w:val="single" w:sz="1" w:space="0" w:color="000000"/>
              <w:left w:val="single" w:sz="1" w:space="0" w:color="000000"/>
              <w:bottom w:val="single" w:sz="1" w:space="0" w:color="000000"/>
              <w:right w:val="single" w:sz="1" w:space="0" w:color="000000"/>
            </w:tcBorders>
          </w:tcPr>
          <w:p w14:paraId="6A60FBB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5A688C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58" w:type="pct"/>
            <w:tcBorders>
              <w:top w:val="single" w:sz="1" w:space="0" w:color="000000"/>
              <w:left w:val="single" w:sz="1" w:space="0" w:color="000000"/>
              <w:bottom w:val="single" w:sz="1" w:space="0" w:color="000000"/>
              <w:right w:val="single" w:sz="1" w:space="0" w:color="000000"/>
            </w:tcBorders>
          </w:tcPr>
          <w:p w14:paraId="00D941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372" w:type="pct"/>
            <w:tcBorders>
              <w:top w:val="single" w:sz="1" w:space="0" w:color="000000"/>
              <w:left w:val="single" w:sz="1" w:space="0" w:color="000000"/>
              <w:bottom w:val="single" w:sz="1" w:space="0" w:color="000000"/>
              <w:right w:val="single" w:sz="1" w:space="0" w:color="000000"/>
            </w:tcBorders>
          </w:tcPr>
          <w:p w14:paraId="29A1BA5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C763F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1CD1B81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78FC22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111943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133788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58" w:type="pct"/>
            <w:tcBorders>
              <w:top w:val="single" w:sz="1" w:space="0" w:color="000000"/>
              <w:left w:val="single" w:sz="1" w:space="0" w:color="000000"/>
              <w:bottom w:val="single" w:sz="1" w:space="0" w:color="000000"/>
              <w:right w:val="single" w:sz="1" w:space="0" w:color="000000"/>
            </w:tcBorders>
          </w:tcPr>
          <w:p w14:paraId="7EA3C9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372" w:type="pct"/>
            <w:tcBorders>
              <w:top w:val="single" w:sz="1" w:space="0" w:color="000000"/>
              <w:left w:val="single" w:sz="1" w:space="0" w:color="000000"/>
              <w:bottom w:val="single" w:sz="1" w:space="0" w:color="000000"/>
              <w:right w:val="single" w:sz="1" w:space="0" w:color="000000"/>
            </w:tcBorders>
          </w:tcPr>
          <w:p w14:paraId="6C64FB2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7903AB5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6CA4FCB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48F67AD"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7C8929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4FF2D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3C76C27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33102CF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E9B089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798,9</w:t>
            </w:r>
          </w:p>
        </w:tc>
      </w:tr>
      <w:tr w:rsidR="00BD3B8A" w:rsidRPr="00BD3B8A" w14:paraId="620BE24F"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07FE85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80" w:type="pct"/>
            <w:tcBorders>
              <w:top w:val="single" w:sz="1" w:space="0" w:color="000000"/>
              <w:left w:val="single" w:sz="1" w:space="0" w:color="000000"/>
              <w:bottom w:val="single" w:sz="1" w:space="0" w:color="000000"/>
              <w:right w:val="single" w:sz="1" w:space="0" w:color="000000"/>
            </w:tcBorders>
          </w:tcPr>
          <w:p w14:paraId="16017F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285B4F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6E7CECB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72" w:type="pct"/>
            <w:tcBorders>
              <w:top w:val="single" w:sz="1" w:space="0" w:color="000000"/>
              <w:left w:val="single" w:sz="1" w:space="0" w:color="000000"/>
              <w:bottom w:val="single" w:sz="1" w:space="0" w:color="000000"/>
              <w:right w:val="single" w:sz="1" w:space="0" w:color="000000"/>
            </w:tcBorders>
          </w:tcPr>
          <w:p w14:paraId="4991A85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73F390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798,9</w:t>
            </w:r>
          </w:p>
        </w:tc>
      </w:tr>
      <w:tr w:rsidR="00BD3B8A" w:rsidRPr="00BD3B8A" w14:paraId="46E023B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CF5E79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80" w:type="pct"/>
            <w:tcBorders>
              <w:top w:val="single" w:sz="1" w:space="0" w:color="000000"/>
              <w:left w:val="single" w:sz="1" w:space="0" w:color="000000"/>
              <w:bottom w:val="single" w:sz="1" w:space="0" w:color="000000"/>
              <w:right w:val="single" w:sz="1" w:space="0" w:color="000000"/>
            </w:tcBorders>
          </w:tcPr>
          <w:p w14:paraId="00C32FA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B06F2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34A34E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72" w:type="pct"/>
            <w:tcBorders>
              <w:top w:val="single" w:sz="1" w:space="0" w:color="000000"/>
              <w:left w:val="single" w:sz="1" w:space="0" w:color="000000"/>
              <w:bottom w:val="single" w:sz="1" w:space="0" w:color="000000"/>
              <w:right w:val="single" w:sz="1" w:space="0" w:color="000000"/>
            </w:tcBorders>
          </w:tcPr>
          <w:p w14:paraId="780F79C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4BFA3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798,9</w:t>
            </w:r>
          </w:p>
        </w:tc>
      </w:tr>
      <w:tr w:rsidR="00BD3B8A" w:rsidRPr="00BD3B8A" w14:paraId="01D4CE8E"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FC7CB99"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Уличное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освещение</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4EDA806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2F7DB9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0538BC6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72" w:type="pct"/>
            <w:tcBorders>
              <w:top w:val="single" w:sz="1" w:space="0" w:color="000000"/>
              <w:left w:val="single" w:sz="1" w:space="0" w:color="000000"/>
              <w:bottom w:val="single" w:sz="1" w:space="0" w:color="000000"/>
              <w:right w:val="single" w:sz="1" w:space="0" w:color="000000"/>
            </w:tcBorders>
          </w:tcPr>
          <w:p w14:paraId="6CA12B7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7E0E33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368,0</w:t>
            </w:r>
          </w:p>
        </w:tc>
      </w:tr>
      <w:tr w:rsidR="00BD3B8A" w:rsidRPr="00BD3B8A" w14:paraId="30014E4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C04BC6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3CBBC82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AFB6F9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6AF5D1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72" w:type="pct"/>
            <w:tcBorders>
              <w:top w:val="single" w:sz="1" w:space="0" w:color="000000"/>
              <w:left w:val="single" w:sz="1" w:space="0" w:color="000000"/>
              <w:bottom w:val="single" w:sz="1" w:space="0" w:color="000000"/>
              <w:right w:val="single" w:sz="1" w:space="0" w:color="000000"/>
            </w:tcBorders>
          </w:tcPr>
          <w:p w14:paraId="736937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267D4D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368,0</w:t>
            </w:r>
          </w:p>
        </w:tc>
      </w:tr>
      <w:tr w:rsidR="00BD3B8A" w:rsidRPr="00BD3B8A" w14:paraId="649174A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D24C4D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Организация и содержание мест захоронения</w:t>
            </w:r>
          </w:p>
        </w:tc>
        <w:tc>
          <w:tcPr>
            <w:tcW w:w="380" w:type="pct"/>
            <w:tcBorders>
              <w:top w:val="single" w:sz="1" w:space="0" w:color="000000"/>
              <w:left w:val="single" w:sz="1" w:space="0" w:color="000000"/>
              <w:bottom w:val="single" w:sz="1" w:space="0" w:color="000000"/>
              <w:right w:val="single" w:sz="1" w:space="0" w:color="000000"/>
            </w:tcBorders>
          </w:tcPr>
          <w:p w14:paraId="46A179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BABD4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4A0835D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372" w:type="pct"/>
            <w:tcBorders>
              <w:top w:val="single" w:sz="1" w:space="0" w:color="000000"/>
              <w:left w:val="single" w:sz="1" w:space="0" w:color="000000"/>
              <w:bottom w:val="single" w:sz="1" w:space="0" w:color="000000"/>
              <w:right w:val="single" w:sz="1" w:space="0" w:color="000000"/>
            </w:tcBorders>
          </w:tcPr>
          <w:p w14:paraId="3805884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7495D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26,6</w:t>
            </w:r>
          </w:p>
        </w:tc>
      </w:tr>
      <w:tr w:rsidR="00BD3B8A" w:rsidRPr="00BD3B8A" w14:paraId="0CDEF2D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B3475D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6699B72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21381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314D60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372" w:type="pct"/>
            <w:tcBorders>
              <w:top w:val="single" w:sz="1" w:space="0" w:color="000000"/>
              <w:left w:val="single" w:sz="1" w:space="0" w:color="000000"/>
              <w:bottom w:val="single" w:sz="1" w:space="0" w:color="000000"/>
              <w:right w:val="single" w:sz="1" w:space="0" w:color="000000"/>
            </w:tcBorders>
          </w:tcPr>
          <w:p w14:paraId="006B7C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368AFB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26,6</w:t>
            </w:r>
          </w:p>
        </w:tc>
      </w:tr>
      <w:tr w:rsidR="00BD3B8A" w:rsidRPr="00BD3B8A" w14:paraId="7645E45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01797F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Прочие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мероприятия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благоустройству</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042CF7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C1938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7E8F7D7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72" w:type="pct"/>
            <w:tcBorders>
              <w:top w:val="single" w:sz="1" w:space="0" w:color="000000"/>
              <w:left w:val="single" w:sz="1" w:space="0" w:color="000000"/>
              <w:bottom w:val="single" w:sz="1" w:space="0" w:color="000000"/>
              <w:right w:val="single" w:sz="1" w:space="0" w:color="000000"/>
            </w:tcBorders>
          </w:tcPr>
          <w:p w14:paraId="61CDEB8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3D10F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234,8</w:t>
            </w:r>
          </w:p>
        </w:tc>
      </w:tr>
      <w:tr w:rsidR="00BD3B8A" w:rsidRPr="00BD3B8A" w14:paraId="7E27CB25"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2554A0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4D069EF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20DB6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3330C28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72" w:type="pct"/>
            <w:tcBorders>
              <w:top w:val="single" w:sz="1" w:space="0" w:color="000000"/>
              <w:left w:val="single" w:sz="1" w:space="0" w:color="000000"/>
              <w:bottom w:val="single" w:sz="1" w:space="0" w:color="000000"/>
              <w:right w:val="single" w:sz="1" w:space="0" w:color="000000"/>
            </w:tcBorders>
          </w:tcPr>
          <w:p w14:paraId="70A4642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6DA215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234,8</w:t>
            </w:r>
          </w:p>
        </w:tc>
      </w:tr>
      <w:tr w:rsidR="00BD3B8A" w:rsidRPr="00BD3B8A" w14:paraId="530D7D1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7A9372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Организация сбора и вывоза бытовых отходов и мусора</w:t>
            </w:r>
          </w:p>
        </w:tc>
        <w:tc>
          <w:tcPr>
            <w:tcW w:w="380" w:type="pct"/>
            <w:tcBorders>
              <w:top w:val="single" w:sz="1" w:space="0" w:color="000000"/>
              <w:left w:val="single" w:sz="1" w:space="0" w:color="000000"/>
              <w:bottom w:val="single" w:sz="1" w:space="0" w:color="000000"/>
              <w:right w:val="single" w:sz="1" w:space="0" w:color="000000"/>
            </w:tcBorders>
          </w:tcPr>
          <w:p w14:paraId="11B60F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0764D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25908DF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372" w:type="pct"/>
            <w:tcBorders>
              <w:top w:val="single" w:sz="1" w:space="0" w:color="000000"/>
              <w:left w:val="single" w:sz="1" w:space="0" w:color="000000"/>
              <w:bottom w:val="single" w:sz="1" w:space="0" w:color="000000"/>
              <w:right w:val="single" w:sz="1" w:space="0" w:color="000000"/>
            </w:tcBorders>
          </w:tcPr>
          <w:p w14:paraId="35A436A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77D21F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169,5</w:t>
            </w:r>
          </w:p>
        </w:tc>
      </w:tr>
      <w:tr w:rsidR="00BD3B8A" w:rsidRPr="00BD3B8A" w14:paraId="265CAA3B"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785583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6196F76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79ECD3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58" w:type="pct"/>
            <w:tcBorders>
              <w:top w:val="single" w:sz="1" w:space="0" w:color="000000"/>
              <w:left w:val="single" w:sz="1" w:space="0" w:color="000000"/>
              <w:bottom w:val="single" w:sz="1" w:space="0" w:color="000000"/>
              <w:right w:val="single" w:sz="1" w:space="0" w:color="000000"/>
            </w:tcBorders>
          </w:tcPr>
          <w:p w14:paraId="22338E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372" w:type="pct"/>
            <w:tcBorders>
              <w:top w:val="single" w:sz="1" w:space="0" w:color="000000"/>
              <w:left w:val="single" w:sz="1" w:space="0" w:color="000000"/>
              <w:bottom w:val="single" w:sz="1" w:space="0" w:color="000000"/>
              <w:right w:val="single" w:sz="1" w:space="0" w:color="000000"/>
            </w:tcBorders>
          </w:tcPr>
          <w:p w14:paraId="2EF9FD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477D20B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169,5</w:t>
            </w:r>
          </w:p>
        </w:tc>
      </w:tr>
      <w:tr w:rsidR="00BD3B8A" w:rsidRPr="00BD3B8A" w14:paraId="51F91C1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BFB512E"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380" w:type="pct"/>
            <w:tcBorders>
              <w:top w:val="single" w:sz="1" w:space="0" w:color="000000"/>
              <w:left w:val="single" w:sz="1" w:space="0" w:color="000000"/>
              <w:bottom w:val="single" w:sz="1" w:space="0" w:color="000000"/>
              <w:right w:val="single" w:sz="1" w:space="0" w:color="000000"/>
            </w:tcBorders>
          </w:tcPr>
          <w:p w14:paraId="036630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27088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1058" w:type="pct"/>
            <w:tcBorders>
              <w:top w:val="single" w:sz="1" w:space="0" w:color="000000"/>
              <w:left w:val="single" w:sz="1" w:space="0" w:color="000000"/>
              <w:bottom w:val="single" w:sz="1" w:space="0" w:color="000000"/>
              <w:right w:val="single" w:sz="1" w:space="0" w:color="000000"/>
            </w:tcBorders>
          </w:tcPr>
          <w:p w14:paraId="32349FB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27DFCBF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FA0416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5149FC49"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CB7E091"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152F13B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A1307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57200F0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03ED768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7E903F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275E786E"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E60696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380" w:type="pct"/>
            <w:tcBorders>
              <w:top w:val="single" w:sz="1" w:space="0" w:color="000000"/>
              <w:left w:val="single" w:sz="1" w:space="0" w:color="000000"/>
              <w:bottom w:val="single" w:sz="1" w:space="0" w:color="000000"/>
              <w:right w:val="single" w:sz="1" w:space="0" w:color="000000"/>
            </w:tcBorders>
          </w:tcPr>
          <w:p w14:paraId="73B7F8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73BB57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75125EF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72" w:type="pct"/>
            <w:tcBorders>
              <w:top w:val="single" w:sz="1" w:space="0" w:color="000000"/>
              <w:left w:val="single" w:sz="1" w:space="0" w:color="000000"/>
              <w:bottom w:val="single" w:sz="1" w:space="0" w:color="000000"/>
              <w:right w:val="single" w:sz="1" w:space="0" w:color="000000"/>
            </w:tcBorders>
          </w:tcPr>
          <w:p w14:paraId="5CD2637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E3F24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7036597D"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E3ECAE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80" w:type="pct"/>
            <w:tcBorders>
              <w:top w:val="single" w:sz="1" w:space="0" w:color="000000"/>
              <w:left w:val="single" w:sz="1" w:space="0" w:color="000000"/>
              <w:bottom w:val="single" w:sz="1" w:space="0" w:color="000000"/>
              <w:right w:val="single" w:sz="1" w:space="0" w:color="000000"/>
            </w:tcBorders>
          </w:tcPr>
          <w:p w14:paraId="79FA1F6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B93DA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423D0A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90 2 00 00000</w:t>
            </w:r>
          </w:p>
        </w:tc>
        <w:tc>
          <w:tcPr>
            <w:tcW w:w="372" w:type="pct"/>
            <w:tcBorders>
              <w:top w:val="single" w:sz="1" w:space="0" w:color="000000"/>
              <w:left w:val="single" w:sz="1" w:space="0" w:color="000000"/>
              <w:bottom w:val="single" w:sz="1" w:space="0" w:color="000000"/>
              <w:right w:val="single" w:sz="1" w:space="0" w:color="000000"/>
            </w:tcBorders>
          </w:tcPr>
          <w:p w14:paraId="3ABCC3F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76B7474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664,9</w:t>
            </w:r>
          </w:p>
        </w:tc>
      </w:tr>
      <w:tr w:rsidR="00BD3B8A" w:rsidRPr="00BD3B8A" w14:paraId="599F168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014036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380" w:type="pct"/>
            <w:tcBorders>
              <w:top w:val="single" w:sz="1" w:space="0" w:color="000000"/>
              <w:left w:val="single" w:sz="1" w:space="0" w:color="000000"/>
              <w:bottom w:val="single" w:sz="1" w:space="0" w:color="000000"/>
              <w:right w:val="single" w:sz="1" w:space="0" w:color="000000"/>
            </w:tcBorders>
          </w:tcPr>
          <w:p w14:paraId="4AD43F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B9694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6AC55C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72" w:type="pct"/>
            <w:tcBorders>
              <w:top w:val="single" w:sz="1" w:space="0" w:color="000000"/>
              <w:left w:val="single" w:sz="1" w:space="0" w:color="000000"/>
              <w:bottom w:val="single" w:sz="1" w:space="0" w:color="000000"/>
              <w:right w:val="single" w:sz="1" w:space="0" w:color="000000"/>
            </w:tcBorders>
          </w:tcPr>
          <w:p w14:paraId="3083B30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4777CA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664,9</w:t>
            </w:r>
          </w:p>
        </w:tc>
      </w:tr>
      <w:tr w:rsidR="00BD3B8A" w:rsidRPr="00BD3B8A" w14:paraId="1CB9716C"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473087C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2BD570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6377F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0A2CE6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72" w:type="pct"/>
            <w:tcBorders>
              <w:top w:val="single" w:sz="1" w:space="0" w:color="000000"/>
              <w:left w:val="single" w:sz="1" w:space="0" w:color="000000"/>
              <w:bottom w:val="single" w:sz="1" w:space="0" w:color="000000"/>
              <w:right w:val="single" w:sz="1" w:space="0" w:color="000000"/>
            </w:tcBorders>
          </w:tcPr>
          <w:p w14:paraId="778D0E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797F1E4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664,9</w:t>
            </w:r>
          </w:p>
        </w:tc>
      </w:tr>
      <w:tr w:rsidR="00BD3B8A" w:rsidRPr="00BD3B8A" w14:paraId="1C3D61B4"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140F7C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380" w:type="pct"/>
            <w:tcBorders>
              <w:top w:val="single" w:sz="1" w:space="0" w:color="000000"/>
              <w:left w:val="single" w:sz="1" w:space="0" w:color="000000"/>
              <w:bottom w:val="single" w:sz="1" w:space="0" w:color="000000"/>
              <w:right w:val="single" w:sz="1" w:space="0" w:color="000000"/>
            </w:tcBorders>
          </w:tcPr>
          <w:p w14:paraId="046F5C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F48CCF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66EBF0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72" w:type="pct"/>
            <w:tcBorders>
              <w:top w:val="single" w:sz="1" w:space="0" w:color="000000"/>
              <w:left w:val="single" w:sz="1" w:space="0" w:color="000000"/>
              <w:bottom w:val="single" w:sz="1" w:space="0" w:color="000000"/>
              <w:right w:val="single" w:sz="1" w:space="0" w:color="000000"/>
            </w:tcBorders>
          </w:tcPr>
          <w:p w14:paraId="0465182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55BC26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3229ED4F"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9D9F50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80" w:type="pct"/>
            <w:tcBorders>
              <w:top w:val="single" w:sz="1" w:space="0" w:color="000000"/>
              <w:left w:val="single" w:sz="1" w:space="0" w:color="000000"/>
              <w:bottom w:val="single" w:sz="1" w:space="0" w:color="000000"/>
              <w:right w:val="single" w:sz="1" w:space="0" w:color="000000"/>
            </w:tcBorders>
          </w:tcPr>
          <w:p w14:paraId="399A08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6533B3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0B8BCB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72" w:type="pct"/>
            <w:tcBorders>
              <w:top w:val="single" w:sz="1" w:space="0" w:color="000000"/>
              <w:left w:val="single" w:sz="1" w:space="0" w:color="000000"/>
              <w:bottom w:val="single" w:sz="1" w:space="0" w:color="000000"/>
              <w:right w:val="single" w:sz="1" w:space="0" w:color="000000"/>
            </w:tcBorders>
          </w:tcPr>
          <w:p w14:paraId="0CF852D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D8DC0C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404511B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0D81C71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w:t>
            </w:r>
            <w:r w:rsidRPr="00BD3B8A">
              <w:rPr>
                <w:rFonts w:ascii="Times New Roman" w:eastAsia="Times New Roman" w:hAnsi="Times New Roman" w:cs="Times New Roman"/>
                <w:sz w:val="24"/>
                <w:szCs w:val="24"/>
                <w:lang w:eastAsia="ru-RU"/>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0" w:type="pct"/>
            <w:tcBorders>
              <w:top w:val="single" w:sz="1" w:space="0" w:color="000000"/>
              <w:left w:val="single" w:sz="1" w:space="0" w:color="000000"/>
              <w:bottom w:val="single" w:sz="1" w:space="0" w:color="000000"/>
              <w:right w:val="single" w:sz="1" w:space="0" w:color="000000"/>
            </w:tcBorders>
          </w:tcPr>
          <w:p w14:paraId="46BEA9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303</w:t>
            </w:r>
          </w:p>
        </w:tc>
        <w:tc>
          <w:tcPr>
            <w:tcW w:w="501" w:type="pct"/>
            <w:tcBorders>
              <w:top w:val="single" w:sz="1" w:space="0" w:color="000000"/>
              <w:left w:val="single" w:sz="1" w:space="0" w:color="000000"/>
              <w:bottom w:val="single" w:sz="1" w:space="0" w:color="000000"/>
              <w:right w:val="single" w:sz="1" w:space="0" w:color="000000"/>
            </w:tcBorders>
          </w:tcPr>
          <w:p w14:paraId="1B6905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2711A4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72" w:type="pct"/>
            <w:tcBorders>
              <w:top w:val="single" w:sz="1" w:space="0" w:color="000000"/>
              <w:left w:val="single" w:sz="1" w:space="0" w:color="000000"/>
              <w:bottom w:val="single" w:sz="1" w:space="0" w:color="000000"/>
              <w:right w:val="single" w:sz="1" w:space="0" w:color="000000"/>
            </w:tcBorders>
          </w:tcPr>
          <w:p w14:paraId="6AE49B2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5F2241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05DC1E51"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4C4E123"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380" w:type="pct"/>
            <w:tcBorders>
              <w:top w:val="single" w:sz="1" w:space="0" w:color="000000"/>
              <w:left w:val="single" w:sz="1" w:space="0" w:color="000000"/>
              <w:bottom w:val="single" w:sz="1" w:space="0" w:color="000000"/>
              <w:right w:val="single" w:sz="1" w:space="0" w:color="000000"/>
            </w:tcBorders>
          </w:tcPr>
          <w:p w14:paraId="7FFDBEC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48CA1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621F50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72" w:type="pct"/>
            <w:tcBorders>
              <w:top w:val="single" w:sz="1" w:space="0" w:color="000000"/>
              <w:left w:val="single" w:sz="1" w:space="0" w:color="000000"/>
              <w:bottom w:val="single" w:sz="1" w:space="0" w:color="000000"/>
              <w:right w:val="single" w:sz="1" w:space="0" w:color="000000"/>
            </w:tcBorders>
          </w:tcPr>
          <w:p w14:paraId="6669D9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855" w:type="pct"/>
            <w:tcBorders>
              <w:top w:val="single" w:sz="1" w:space="0" w:color="000000"/>
              <w:left w:val="single" w:sz="1" w:space="0" w:color="000000"/>
              <w:bottom w:val="single" w:sz="1" w:space="0" w:color="000000"/>
              <w:right w:val="single" w:sz="1" w:space="0" w:color="000000"/>
            </w:tcBorders>
          </w:tcPr>
          <w:p w14:paraId="05C8DD3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18AB372A"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6883C2E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80" w:type="pct"/>
            <w:tcBorders>
              <w:top w:val="single" w:sz="1" w:space="0" w:color="000000"/>
              <w:left w:val="single" w:sz="1" w:space="0" w:color="000000"/>
              <w:bottom w:val="single" w:sz="1" w:space="0" w:color="000000"/>
              <w:right w:val="single" w:sz="1" w:space="0" w:color="000000"/>
            </w:tcBorders>
          </w:tcPr>
          <w:p w14:paraId="21D8B13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1114808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5A9274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72" w:type="pct"/>
            <w:tcBorders>
              <w:top w:val="single" w:sz="1" w:space="0" w:color="000000"/>
              <w:left w:val="single" w:sz="1" w:space="0" w:color="000000"/>
              <w:bottom w:val="single" w:sz="1" w:space="0" w:color="000000"/>
              <w:right w:val="single" w:sz="1" w:space="0" w:color="000000"/>
            </w:tcBorders>
          </w:tcPr>
          <w:p w14:paraId="3F85C5C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A0263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62E2CE3F"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B6FFF3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80" w:type="pct"/>
            <w:tcBorders>
              <w:top w:val="single" w:sz="1" w:space="0" w:color="000000"/>
              <w:left w:val="single" w:sz="1" w:space="0" w:color="000000"/>
              <w:bottom w:val="single" w:sz="1" w:space="0" w:color="000000"/>
              <w:right w:val="single" w:sz="1" w:space="0" w:color="000000"/>
            </w:tcBorders>
          </w:tcPr>
          <w:p w14:paraId="129E498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D779F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5131BAF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72" w:type="pct"/>
            <w:tcBorders>
              <w:top w:val="single" w:sz="1" w:space="0" w:color="000000"/>
              <w:left w:val="single" w:sz="1" w:space="0" w:color="000000"/>
              <w:bottom w:val="single" w:sz="1" w:space="0" w:color="000000"/>
              <w:right w:val="single" w:sz="1" w:space="0" w:color="000000"/>
            </w:tcBorders>
          </w:tcPr>
          <w:p w14:paraId="7BDDA90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1A99C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4A9AD7D0"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20F401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по содержанию памятников истории и культуры</w:t>
            </w:r>
          </w:p>
        </w:tc>
        <w:tc>
          <w:tcPr>
            <w:tcW w:w="380" w:type="pct"/>
            <w:tcBorders>
              <w:top w:val="single" w:sz="1" w:space="0" w:color="000000"/>
              <w:left w:val="single" w:sz="1" w:space="0" w:color="000000"/>
              <w:bottom w:val="single" w:sz="1" w:space="0" w:color="000000"/>
              <w:right w:val="single" w:sz="1" w:space="0" w:color="000000"/>
            </w:tcBorders>
          </w:tcPr>
          <w:p w14:paraId="0E1BC6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A9BAD5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2154BD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372" w:type="pct"/>
            <w:tcBorders>
              <w:top w:val="single" w:sz="1" w:space="0" w:color="000000"/>
              <w:left w:val="single" w:sz="1" w:space="0" w:color="000000"/>
              <w:bottom w:val="single" w:sz="1" w:space="0" w:color="000000"/>
              <w:right w:val="single" w:sz="1" w:space="0" w:color="000000"/>
            </w:tcBorders>
          </w:tcPr>
          <w:p w14:paraId="4AF54B2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3F52127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34CDA3B2"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156211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503FBFE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38B2C1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58" w:type="pct"/>
            <w:tcBorders>
              <w:top w:val="single" w:sz="1" w:space="0" w:color="000000"/>
              <w:left w:val="single" w:sz="1" w:space="0" w:color="000000"/>
              <w:bottom w:val="single" w:sz="1" w:space="0" w:color="000000"/>
              <w:right w:val="single" w:sz="1" w:space="0" w:color="000000"/>
            </w:tcBorders>
          </w:tcPr>
          <w:p w14:paraId="3CC0277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372" w:type="pct"/>
            <w:tcBorders>
              <w:top w:val="single" w:sz="1" w:space="0" w:color="000000"/>
              <w:left w:val="single" w:sz="1" w:space="0" w:color="000000"/>
              <w:bottom w:val="single" w:sz="1" w:space="0" w:color="000000"/>
              <w:right w:val="single" w:sz="1" w:space="0" w:color="000000"/>
            </w:tcBorders>
          </w:tcPr>
          <w:p w14:paraId="32B5C61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027DF2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609B00E1"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500DB32A"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380" w:type="pct"/>
            <w:tcBorders>
              <w:top w:val="single" w:sz="1" w:space="0" w:color="000000"/>
              <w:left w:val="single" w:sz="1" w:space="0" w:color="000000"/>
              <w:bottom w:val="single" w:sz="1" w:space="0" w:color="000000"/>
              <w:right w:val="single" w:sz="1" w:space="0" w:color="000000"/>
            </w:tcBorders>
          </w:tcPr>
          <w:p w14:paraId="389F38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F42F7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1058" w:type="pct"/>
            <w:tcBorders>
              <w:top w:val="single" w:sz="1" w:space="0" w:color="000000"/>
              <w:left w:val="single" w:sz="1" w:space="0" w:color="000000"/>
              <w:bottom w:val="single" w:sz="1" w:space="0" w:color="000000"/>
              <w:right w:val="single" w:sz="1" w:space="0" w:color="000000"/>
            </w:tcBorders>
          </w:tcPr>
          <w:p w14:paraId="571F779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72" w:type="pct"/>
            <w:tcBorders>
              <w:top w:val="single" w:sz="1" w:space="0" w:color="000000"/>
              <w:left w:val="single" w:sz="1" w:space="0" w:color="000000"/>
              <w:bottom w:val="single" w:sz="1" w:space="0" w:color="000000"/>
              <w:right w:val="single" w:sz="1" w:space="0" w:color="000000"/>
            </w:tcBorders>
          </w:tcPr>
          <w:p w14:paraId="6D3B015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0BAF56A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1BDDD33"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357D9FE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380" w:type="pct"/>
            <w:tcBorders>
              <w:top w:val="single" w:sz="1" w:space="0" w:color="000000"/>
              <w:left w:val="single" w:sz="1" w:space="0" w:color="000000"/>
              <w:bottom w:val="single" w:sz="1" w:space="0" w:color="000000"/>
              <w:right w:val="single" w:sz="1" w:space="0" w:color="000000"/>
            </w:tcBorders>
          </w:tcPr>
          <w:p w14:paraId="2F6BB3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51DB1F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58" w:type="pct"/>
            <w:tcBorders>
              <w:top w:val="single" w:sz="1" w:space="0" w:color="000000"/>
              <w:left w:val="single" w:sz="1" w:space="0" w:color="000000"/>
              <w:bottom w:val="single" w:sz="1" w:space="0" w:color="000000"/>
              <w:right w:val="single" w:sz="1" w:space="0" w:color="000000"/>
            </w:tcBorders>
          </w:tcPr>
          <w:p w14:paraId="5E488A3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90 3 00 00000</w:t>
            </w:r>
          </w:p>
        </w:tc>
        <w:tc>
          <w:tcPr>
            <w:tcW w:w="372" w:type="pct"/>
            <w:tcBorders>
              <w:top w:val="single" w:sz="1" w:space="0" w:color="000000"/>
              <w:left w:val="single" w:sz="1" w:space="0" w:color="000000"/>
              <w:bottom w:val="single" w:sz="1" w:space="0" w:color="000000"/>
              <w:right w:val="single" w:sz="1" w:space="0" w:color="000000"/>
            </w:tcBorders>
          </w:tcPr>
          <w:p w14:paraId="1FEB640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246856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5A365A5"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7BDBCED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380" w:type="pct"/>
            <w:tcBorders>
              <w:top w:val="single" w:sz="1" w:space="0" w:color="000000"/>
              <w:left w:val="single" w:sz="1" w:space="0" w:color="000000"/>
              <w:bottom w:val="single" w:sz="1" w:space="0" w:color="000000"/>
              <w:right w:val="single" w:sz="1" w:space="0" w:color="000000"/>
            </w:tcBorders>
          </w:tcPr>
          <w:p w14:paraId="3A9BA5E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0037D8E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58" w:type="pct"/>
            <w:tcBorders>
              <w:top w:val="single" w:sz="1" w:space="0" w:color="000000"/>
              <w:left w:val="single" w:sz="1" w:space="0" w:color="000000"/>
              <w:bottom w:val="single" w:sz="1" w:space="0" w:color="000000"/>
              <w:right w:val="single" w:sz="1" w:space="0" w:color="000000"/>
            </w:tcBorders>
          </w:tcPr>
          <w:p w14:paraId="7988A4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72" w:type="pct"/>
            <w:tcBorders>
              <w:top w:val="single" w:sz="1" w:space="0" w:color="000000"/>
              <w:left w:val="single" w:sz="1" w:space="0" w:color="000000"/>
              <w:bottom w:val="single" w:sz="1" w:space="0" w:color="000000"/>
              <w:right w:val="single" w:sz="1" w:space="0" w:color="000000"/>
            </w:tcBorders>
          </w:tcPr>
          <w:p w14:paraId="0A19D92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1CAB60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3067E88"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187F712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380" w:type="pct"/>
            <w:tcBorders>
              <w:top w:val="single" w:sz="1" w:space="0" w:color="000000"/>
              <w:left w:val="single" w:sz="1" w:space="0" w:color="000000"/>
              <w:bottom w:val="single" w:sz="1" w:space="0" w:color="000000"/>
              <w:right w:val="single" w:sz="1" w:space="0" w:color="000000"/>
            </w:tcBorders>
          </w:tcPr>
          <w:p w14:paraId="6C2431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398F5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58" w:type="pct"/>
            <w:tcBorders>
              <w:top w:val="single" w:sz="1" w:space="0" w:color="000000"/>
              <w:left w:val="single" w:sz="1" w:space="0" w:color="000000"/>
              <w:bottom w:val="single" w:sz="1" w:space="0" w:color="000000"/>
              <w:right w:val="single" w:sz="1" w:space="0" w:color="000000"/>
            </w:tcBorders>
          </w:tcPr>
          <w:p w14:paraId="5DFDB59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72" w:type="pct"/>
            <w:tcBorders>
              <w:top w:val="single" w:sz="1" w:space="0" w:color="000000"/>
              <w:left w:val="single" w:sz="1" w:space="0" w:color="000000"/>
              <w:bottom w:val="single" w:sz="1" w:space="0" w:color="000000"/>
              <w:right w:val="single" w:sz="1" w:space="0" w:color="000000"/>
            </w:tcBorders>
          </w:tcPr>
          <w:p w14:paraId="692C085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855" w:type="pct"/>
            <w:tcBorders>
              <w:top w:val="single" w:sz="1" w:space="0" w:color="000000"/>
              <w:left w:val="single" w:sz="1" w:space="0" w:color="000000"/>
              <w:bottom w:val="single" w:sz="1" w:space="0" w:color="000000"/>
              <w:right w:val="single" w:sz="1" w:space="0" w:color="000000"/>
            </w:tcBorders>
          </w:tcPr>
          <w:p w14:paraId="5949E5E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40F4F37" w14:textId="77777777" w:rsidTr="001F2C24">
        <w:tc>
          <w:tcPr>
            <w:tcW w:w="1834" w:type="pct"/>
            <w:tcBorders>
              <w:top w:val="single" w:sz="1" w:space="0" w:color="000000"/>
              <w:left w:val="single" w:sz="1" w:space="0" w:color="000000"/>
              <w:bottom w:val="single" w:sz="1" w:space="0" w:color="000000"/>
              <w:right w:val="single" w:sz="1" w:space="0" w:color="000000"/>
            </w:tcBorders>
          </w:tcPr>
          <w:p w14:paraId="2B30DB2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80" w:type="pct"/>
            <w:tcBorders>
              <w:top w:val="single" w:sz="1" w:space="0" w:color="000000"/>
              <w:left w:val="single" w:sz="1" w:space="0" w:color="000000"/>
              <w:bottom w:val="single" w:sz="1" w:space="0" w:color="000000"/>
              <w:right w:val="single" w:sz="1" w:space="0" w:color="000000"/>
            </w:tcBorders>
          </w:tcPr>
          <w:p w14:paraId="0C55614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501" w:type="pct"/>
            <w:tcBorders>
              <w:top w:val="single" w:sz="1" w:space="0" w:color="000000"/>
              <w:left w:val="single" w:sz="1" w:space="0" w:color="000000"/>
              <w:bottom w:val="single" w:sz="1" w:space="0" w:color="000000"/>
              <w:right w:val="single" w:sz="1" w:space="0" w:color="000000"/>
            </w:tcBorders>
          </w:tcPr>
          <w:p w14:paraId="428100E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58" w:type="pct"/>
            <w:tcBorders>
              <w:top w:val="single" w:sz="1" w:space="0" w:color="000000"/>
              <w:left w:val="single" w:sz="1" w:space="0" w:color="000000"/>
              <w:bottom w:val="single" w:sz="1" w:space="0" w:color="000000"/>
              <w:right w:val="single" w:sz="1" w:space="0" w:color="000000"/>
            </w:tcBorders>
          </w:tcPr>
          <w:p w14:paraId="6A0BCB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72" w:type="pct"/>
            <w:tcBorders>
              <w:top w:val="single" w:sz="1" w:space="0" w:color="000000"/>
              <w:left w:val="single" w:sz="1" w:space="0" w:color="000000"/>
              <w:bottom w:val="single" w:sz="1" w:space="0" w:color="000000"/>
              <w:right w:val="single" w:sz="1" w:space="0" w:color="000000"/>
            </w:tcBorders>
          </w:tcPr>
          <w:p w14:paraId="617C49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855" w:type="pct"/>
            <w:tcBorders>
              <w:top w:val="single" w:sz="1" w:space="0" w:color="000000"/>
              <w:left w:val="single" w:sz="1" w:space="0" w:color="000000"/>
              <w:bottom w:val="single" w:sz="1" w:space="0" w:color="000000"/>
              <w:right w:val="single" w:sz="1" w:space="0" w:color="000000"/>
            </w:tcBorders>
          </w:tcPr>
          <w:p w14:paraId="780DCA1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bl>
    <w:p w14:paraId="1A5ECFEB" w14:textId="77777777" w:rsidR="00BD3B8A" w:rsidRPr="00BD3B8A" w:rsidRDefault="00BD3B8A" w:rsidP="00BD3B8A">
      <w:pPr>
        <w:spacing w:after="40" w:line="276" w:lineRule="auto"/>
        <w:jc w:val="both"/>
        <w:rPr>
          <w:rFonts w:ascii="Arial" w:eastAsia="Arial" w:hAnsi="Arial" w:cs="Arial"/>
          <w:sz w:val="20"/>
          <w:szCs w:val="20"/>
          <w:lang w:val="en-US" w:eastAsia="ru-RU"/>
        </w:rPr>
      </w:pPr>
    </w:p>
    <w:p w14:paraId="425B232B"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1F2C24">
          <w:pgSz w:w="11905" w:h="16837"/>
          <w:pgMar w:top="1276"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BD3B8A" w:rsidRPr="00BD3B8A" w14:paraId="4BF5B70E" w14:textId="77777777" w:rsidTr="00BD4D35">
        <w:tc>
          <w:tcPr>
            <w:tcW w:w="2500" w:type="pct"/>
          </w:tcPr>
          <w:p w14:paraId="3D60F652"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4BD68F7D"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6</w:t>
            </w:r>
          </w:p>
        </w:tc>
        <w:tc>
          <w:tcPr>
            <w:tcW w:w="2500" w:type="pct"/>
          </w:tcPr>
          <w:p w14:paraId="014B973D" w14:textId="77777777" w:rsidR="00BD3B8A" w:rsidRPr="00BD3B8A" w:rsidRDefault="00BD3B8A" w:rsidP="00BD3B8A">
            <w:pPr>
              <w:spacing w:after="40" w:line="276" w:lineRule="auto"/>
              <w:rPr>
                <w:rFonts w:ascii="Arial" w:eastAsia="Arial" w:hAnsi="Arial" w:cs="Arial"/>
                <w:sz w:val="20"/>
                <w:szCs w:val="20"/>
                <w:lang w:val="en-US" w:eastAsia="ru-RU"/>
              </w:rPr>
            </w:pPr>
          </w:p>
        </w:tc>
      </w:tr>
      <w:tr w:rsidR="00BD3B8A" w:rsidRPr="00BD3B8A" w14:paraId="5BD1A6D0" w14:textId="77777777" w:rsidTr="00BD4D35">
        <w:tc>
          <w:tcPr>
            <w:tcW w:w="2500" w:type="pct"/>
          </w:tcPr>
          <w:p w14:paraId="2C7C8142"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3F7798DE"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c>
          <w:tcPr>
            <w:tcW w:w="2500" w:type="pct"/>
          </w:tcPr>
          <w:p w14:paraId="6A3058F5" w14:textId="77777777" w:rsidR="00BD3B8A" w:rsidRPr="00BD3B8A" w:rsidRDefault="00BD3B8A" w:rsidP="00BD3B8A">
            <w:pPr>
              <w:spacing w:after="40" w:line="276" w:lineRule="auto"/>
              <w:rPr>
                <w:rFonts w:ascii="Arial" w:eastAsia="Arial" w:hAnsi="Arial" w:cs="Arial"/>
                <w:sz w:val="20"/>
                <w:szCs w:val="20"/>
                <w:lang w:val="en-US" w:eastAsia="ru-RU"/>
              </w:rPr>
            </w:pPr>
          </w:p>
        </w:tc>
      </w:tr>
      <w:tr w:rsidR="00BD3B8A" w:rsidRPr="00BD3B8A" w14:paraId="06C472A5" w14:textId="77777777" w:rsidTr="00BD4D35">
        <w:tc>
          <w:tcPr>
            <w:tcW w:w="2500" w:type="pct"/>
          </w:tcPr>
          <w:p w14:paraId="14F9646A"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3E8DEAB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c>
          <w:tcPr>
            <w:tcW w:w="2500" w:type="pct"/>
          </w:tcPr>
          <w:p w14:paraId="6572F8EC"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57D9405D" w14:textId="77777777" w:rsidTr="00BD4D35">
        <w:trPr>
          <w:gridAfter w:val="1"/>
          <w:wAfter w:w="2500" w:type="dxa"/>
        </w:trPr>
        <w:tc>
          <w:tcPr>
            <w:tcW w:w="2500" w:type="pct"/>
          </w:tcPr>
          <w:p w14:paraId="396ECF8D"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6B1D231F"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52F485E3" w14:textId="77777777" w:rsidTr="00BD4D35">
        <w:trPr>
          <w:gridAfter w:val="1"/>
          <w:wAfter w:w="2500" w:type="dxa"/>
        </w:trPr>
        <w:tc>
          <w:tcPr>
            <w:tcW w:w="2500" w:type="pct"/>
          </w:tcPr>
          <w:p w14:paraId="44872366"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0F65E450"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6D9B45F1" w14:textId="77777777" w:rsidTr="00BD4D35">
        <w:trPr>
          <w:gridAfter w:val="1"/>
          <w:wAfter w:w="2500" w:type="dxa"/>
        </w:trPr>
        <w:tc>
          <w:tcPr>
            <w:tcW w:w="2500" w:type="pct"/>
          </w:tcPr>
          <w:p w14:paraId="09C1317B"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5393F142" w14:textId="77777777" w:rsidR="00BD3B8A" w:rsidRPr="00BD3B8A" w:rsidRDefault="00BD3B8A" w:rsidP="00BD3B8A">
            <w:pPr>
              <w:spacing w:after="40" w:line="276" w:lineRule="auto"/>
              <w:rPr>
                <w:rFonts w:ascii="Arial" w:eastAsia="Arial" w:hAnsi="Arial" w:cs="Arial"/>
                <w:sz w:val="20"/>
                <w:szCs w:val="20"/>
                <w:lang w:eastAsia="ru-RU"/>
              </w:rPr>
            </w:pPr>
          </w:p>
        </w:tc>
      </w:tr>
    </w:tbl>
    <w:p w14:paraId="78D72E00"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Ведомственная структура расходов бюджета сельского поселения на 2026 и 2027 годы</w:t>
      </w:r>
    </w:p>
    <w:p w14:paraId="720CB527" w14:textId="77777777" w:rsidR="00BD3B8A" w:rsidRPr="00BD3B8A" w:rsidRDefault="00BD3B8A" w:rsidP="00BD3B8A">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3131"/>
        <w:gridCol w:w="615"/>
        <w:gridCol w:w="890"/>
        <w:gridCol w:w="1777"/>
        <w:gridCol w:w="616"/>
        <w:gridCol w:w="997"/>
        <w:gridCol w:w="997"/>
      </w:tblGrid>
      <w:tr w:rsidR="00BD3B8A" w:rsidRPr="00BD3B8A" w14:paraId="3F4F59F1"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C8E7C72"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3149152E"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Код</w:t>
            </w:r>
            <w:proofErr w:type="spellEnd"/>
          </w:p>
        </w:tc>
        <w:tc>
          <w:tcPr>
            <w:tcW w:w="499" w:type="pct"/>
            <w:tcBorders>
              <w:top w:val="single" w:sz="1" w:space="0" w:color="000000"/>
              <w:left w:val="single" w:sz="1" w:space="0" w:color="000000"/>
              <w:bottom w:val="single" w:sz="1" w:space="0" w:color="000000"/>
              <w:right w:val="single" w:sz="1" w:space="0" w:color="000000"/>
            </w:tcBorders>
          </w:tcPr>
          <w:p w14:paraId="5BBE519D"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14:paraId="2F4DCD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ЦСР</w:t>
            </w:r>
          </w:p>
        </w:tc>
        <w:tc>
          <w:tcPr>
            <w:tcW w:w="347" w:type="pct"/>
            <w:tcBorders>
              <w:top w:val="single" w:sz="1" w:space="0" w:color="000000"/>
              <w:left w:val="single" w:sz="1" w:space="0" w:color="000000"/>
              <w:bottom w:val="single" w:sz="1" w:space="0" w:color="000000"/>
              <w:right w:val="single" w:sz="1" w:space="0" w:color="000000"/>
            </w:tcBorders>
          </w:tcPr>
          <w:p w14:paraId="56E2BBEB"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14:paraId="534FFBA3"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14:paraId="3E75912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2027 год, тыс. рублей</w:t>
            </w:r>
          </w:p>
        </w:tc>
      </w:tr>
      <w:tr w:rsidR="00BD3B8A" w:rsidRPr="00BD3B8A" w14:paraId="621B44FA"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23A50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347" w:type="pct"/>
            <w:tcBorders>
              <w:top w:val="single" w:sz="1" w:space="0" w:color="000000"/>
              <w:left w:val="single" w:sz="1" w:space="0" w:color="000000"/>
              <w:bottom w:val="single" w:sz="1" w:space="0" w:color="000000"/>
              <w:right w:val="single" w:sz="1" w:space="0" w:color="000000"/>
            </w:tcBorders>
          </w:tcPr>
          <w:p w14:paraId="7226E34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499" w:type="pct"/>
            <w:tcBorders>
              <w:top w:val="single" w:sz="1" w:space="0" w:color="000000"/>
              <w:left w:val="single" w:sz="1" w:space="0" w:color="000000"/>
              <w:bottom w:val="single" w:sz="1" w:space="0" w:color="000000"/>
              <w:right w:val="single" w:sz="1" w:space="0" w:color="000000"/>
            </w:tcBorders>
          </w:tcPr>
          <w:p w14:paraId="58E9DDB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c>
          <w:tcPr>
            <w:tcW w:w="990" w:type="pct"/>
            <w:tcBorders>
              <w:top w:val="single" w:sz="1" w:space="0" w:color="000000"/>
              <w:left w:val="single" w:sz="1" w:space="0" w:color="000000"/>
              <w:bottom w:val="single" w:sz="1" w:space="0" w:color="000000"/>
              <w:right w:val="single" w:sz="1" w:space="0" w:color="000000"/>
            </w:tcBorders>
          </w:tcPr>
          <w:p w14:paraId="1EEB242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w:t>
            </w:r>
          </w:p>
        </w:tc>
        <w:tc>
          <w:tcPr>
            <w:tcW w:w="347" w:type="pct"/>
            <w:tcBorders>
              <w:top w:val="single" w:sz="1" w:space="0" w:color="000000"/>
              <w:left w:val="single" w:sz="1" w:space="0" w:color="000000"/>
              <w:bottom w:val="single" w:sz="1" w:space="0" w:color="000000"/>
              <w:right w:val="single" w:sz="1" w:space="0" w:color="000000"/>
            </w:tcBorders>
          </w:tcPr>
          <w:p w14:paraId="3DD787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w:t>
            </w:r>
          </w:p>
        </w:tc>
        <w:tc>
          <w:tcPr>
            <w:tcW w:w="558" w:type="pct"/>
            <w:tcBorders>
              <w:top w:val="single" w:sz="1" w:space="0" w:color="000000"/>
              <w:left w:val="single" w:sz="1" w:space="0" w:color="000000"/>
              <w:bottom w:val="single" w:sz="1" w:space="0" w:color="000000"/>
              <w:right w:val="single" w:sz="1" w:space="0" w:color="000000"/>
            </w:tcBorders>
          </w:tcPr>
          <w:p w14:paraId="10721E9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w:t>
            </w:r>
          </w:p>
        </w:tc>
        <w:tc>
          <w:tcPr>
            <w:tcW w:w="558" w:type="pct"/>
            <w:tcBorders>
              <w:top w:val="single" w:sz="1" w:space="0" w:color="000000"/>
              <w:left w:val="single" w:sz="1" w:space="0" w:color="000000"/>
              <w:bottom w:val="single" w:sz="1" w:space="0" w:color="000000"/>
              <w:right w:val="single" w:sz="1" w:space="0" w:color="000000"/>
            </w:tcBorders>
          </w:tcPr>
          <w:p w14:paraId="050D16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w:t>
            </w:r>
          </w:p>
        </w:tc>
      </w:tr>
      <w:tr w:rsidR="00BD3B8A" w:rsidRPr="00BD3B8A" w14:paraId="33158F83"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B321FB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Администрация Заветильичевского сельсовета Алейского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14:paraId="5CF74A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5ED4D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14:paraId="4BB3741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3E79CFE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228BA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4 594,8</w:t>
            </w:r>
          </w:p>
        </w:tc>
        <w:tc>
          <w:tcPr>
            <w:tcW w:w="558" w:type="pct"/>
            <w:tcBorders>
              <w:top w:val="single" w:sz="1" w:space="0" w:color="000000"/>
              <w:left w:val="single" w:sz="1" w:space="0" w:color="000000"/>
              <w:bottom w:val="single" w:sz="1" w:space="0" w:color="000000"/>
              <w:right w:val="single" w:sz="1" w:space="0" w:color="000000"/>
            </w:tcBorders>
          </w:tcPr>
          <w:p w14:paraId="4F8EC4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4 603,5</w:t>
            </w:r>
          </w:p>
        </w:tc>
      </w:tr>
      <w:tr w:rsidR="00BD3B8A" w:rsidRPr="00BD3B8A" w14:paraId="09290540"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D2F57B9"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14:paraId="7C454A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954226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990" w:type="pct"/>
            <w:tcBorders>
              <w:top w:val="single" w:sz="1" w:space="0" w:color="000000"/>
              <w:left w:val="single" w:sz="1" w:space="0" w:color="000000"/>
              <w:bottom w:val="single" w:sz="1" w:space="0" w:color="000000"/>
              <w:right w:val="single" w:sz="1" w:space="0" w:color="000000"/>
            </w:tcBorders>
          </w:tcPr>
          <w:p w14:paraId="7BB7667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45E28F7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FA59C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3 269,9</w:t>
            </w:r>
          </w:p>
        </w:tc>
        <w:tc>
          <w:tcPr>
            <w:tcW w:w="558" w:type="pct"/>
            <w:tcBorders>
              <w:top w:val="single" w:sz="1" w:space="0" w:color="000000"/>
              <w:left w:val="single" w:sz="1" w:space="0" w:color="000000"/>
              <w:bottom w:val="single" w:sz="1" w:space="0" w:color="000000"/>
              <w:right w:val="single" w:sz="1" w:space="0" w:color="000000"/>
            </w:tcBorders>
          </w:tcPr>
          <w:p w14:paraId="2F63225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3 269,9</w:t>
            </w:r>
          </w:p>
        </w:tc>
      </w:tr>
      <w:tr w:rsidR="00BD3B8A" w:rsidRPr="00BD3B8A" w14:paraId="548D0B7C"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05BB311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7956BB6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F5F86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5EC1602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3B934B7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CC288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6DF469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3035F6D8"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1FE7EA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5B4E522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6B312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7EDDE6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47" w:type="pct"/>
            <w:tcBorders>
              <w:top w:val="single" w:sz="1" w:space="0" w:color="000000"/>
              <w:left w:val="single" w:sz="1" w:space="0" w:color="000000"/>
              <w:bottom w:val="single" w:sz="1" w:space="0" w:color="000000"/>
              <w:right w:val="single" w:sz="1" w:space="0" w:color="000000"/>
            </w:tcBorders>
          </w:tcPr>
          <w:p w14:paraId="21DECCA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B5EEF4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040E35E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5AA789A6"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14B8AD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6A1A5A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0019A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2895F4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47" w:type="pct"/>
            <w:tcBorders>
              <w:top w:val="single" w:sz="1" w:space="0" w:color="000000"/>
              <w:left w:val="single" w:sz="1" w:space="0" w:color="000000"/>
              <w:bottom w:val="single" w:sz="1" w:space="0" w:color="000000"/>
              <w:right w:val="single" w:sz="1" w:space="0" w:color="000000"/>
            </w:tcBorders>
          </w:tcPr>
          <w:p w14:paraId="1BC316B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64C237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51F90E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355D8AC3"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8589D0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2A8D6C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E88BC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2EACA03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2F8BAB2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C311D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235600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45FF3220"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0A11C0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1FBD136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39F49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14:paraId="00D220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182D8A5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262185E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14:paraId="6F19A5E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7F4EE7E2"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A32E0B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14:paraId="3CE2FC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AF06F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24E54F9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0C2A0ED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489466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c>
          <w:tcPr>
            <w:tcW w:w="558" w:type="pct"/>
            <w:tcBorders>
              <w:top w:val="single" w:sz="1" w:space="0" w:color="000000"/>
              <w:left w:val="single" w:sz="1" w:space="0" w:color="000000"/>
              <w:bottom w:val="single" w:sz="1" w:space="0" w:color="000000"/>
              <w:right w:val="single" w:sz="1" w:space="0" w:color="000000"/>
            </w:tcBorders>
          </w:tcPr>
          <w:p w14:paraId="615E72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r>
      <w:tr w:rsidR="00BD3B8A" w:rsidRPr="00BD3B8A" w14:paraId="5C3B0077"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122CA8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7EBF85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45EAF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0F7587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47" w:type="pct"/>
            <w:tcBorders>
              <w:top w:val="single" w:sz="1" w:space="0" w:color="000000"/>
              <w:left w:val="single" w:sz="1" w:space="0" w:color="000000"/>
              <w:bottom w:val="single" w:sz="1" w:space="0" w:color="000000"/>
              <w:right w:val="single" w:sz="1" w:space="0" w:color="000000"/>
            </w:tcBorders>
          </w:tcPr>
          <w:p w14:paraId="2AD88F3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50FB73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c>
          <w:tcPr>
            <w:tcW w:w="558" w:type="pct"/>
            <w:tcBorders>
              <w:top w:val="single" w:sz="1" w:space="0" w:color="000000"/>
              <w:left w:val="single" w:sz="1" w:space="0" w:color="000000"/>
              <w:bottom w:val="single" w:sz="1" w:space="0" w:color="000000"/>
              <w:right w:val="single" w:sz="1" w:space="0" w:color="000000"/>
            </w:tcBorders>
          </w:tcPr>
          <w:p w14:paraId="5998F6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r>
      <w:tr w:rsidR="00BD3B8A" w:rsidRPr="00BD3B8A" w14:paraId="18C58395"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E8DBDF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7EBE1D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E7D9C3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13E00F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47" w:type="pct"/>
            <w:tcBorders>
              <w:top w:val="single" w:sz="1" w:space="0" w:color="000000"/>
              <w:left w:val="single" w:sz="1" w:space="0" w:color="000000"/>
              <w:bottom w:val="single" w:sz="1" w:space="0" w:color="000000"/>
              <w:right w:val="single" w:sz="1" w:space="0" w:color="000000"/>
            </w:tcBorders>
          </w:tcPr>
          <w:p w14:paraId="15B7E4D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AD243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c>
          <w:tcPr>
            <w:tcW w:w="558" w:type="pct"/>
            <w:tcBorders>
              <w:top w:val="single" w:sz="1" w:space="0" w:color="000000"/>
              <w:left w:val="single" w:sz="1" w:space="0" w:color="000000"/>
              <w:bottom w:val="single" w:sz="1" w:space="0" w:color="000000"/>
              <w:right w:val="single" w:sz="1" w:space="0" w:color="000000"/>
            </w:tcBorders>
          </w:tcPr>
          <w:p w14:paraId="7F631F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r>
      <w:tr w:rsidR="00BD3B8A" w:rsidRPr="00BD3B8A" w14:paraId="272D125F"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C55B09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2E6452F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9CEC9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6D145D0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4141E49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7EAF88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1 713,0</w:t>
            </w:r>
          </w:p>
        </w:tc>
        <w:tc>
          <w:tcPr>
            <w:tcW w:w="558" w:type="pct"/>
            <w:tcBorders>
              <w:top w:val="single" w:sz="1" w:space="0" w:color="000000"/>
              <w:left w:val="single" w:sz="1" w:space="0" w:color="000000"/>
              <w:bottom w:val="single" w:sz="1" w:space="0" w:color="000000"/>
              <w:right w:val="single" w:sz="1" w:space="0" w:color="000000"/>
            </w:tcBorders>
          </w:tcPr>
          <w:p w14:paraId="2C4D29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1 713,0</w:t>
            </w:r>
          </w:p>
        </w:tc>
      </w:tr>
      <w:tr w:rsidR="00BD3B8A" w:rsidRPr="00BD3B8A" w14:paraId="66DFB2C8"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07268BE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6CD1B1A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399F9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0501260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181BC27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7BFF26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990,0</w:t>
            </w:r>
          </w:p>
        </w:tc>
        <w:tc>
          <w:tcPr>
            <w:tcW w:w="558" w:type="pct"/>
            <w:tcBorders>
              <w:top w:val="single" w:sz="1" w:space="0" w:color="000000"/>
              <w:left w:val="single" w:sz="1" w:space="0" w:color="000000"/>
              <w:bottom w:val="single" w:sz="1" w:space="0" w:color="000000"/>
              <w:right w:val="single" w:sz="1" w:space="0" w:color="000000"/>
            </w:tcBorders>
          </w:tcPr>
          <w:p w14:paraId="0682E6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990,0</w:t>
            </w:r>
          </w:p>
        </w:tc>
      </w:tr>
      <w:tr w:rsidR="00BD3B8A" w:rsidRPr="00BD3B8A" w14:paraId="73301E0D"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EDA7E3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0F2902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35E93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4E3D16B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189E64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0F907D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648,0</w:t>
            </w:r>
          </w:p>
        </w:tc>
        <w:tc>
          <w:tcPr>
            <w:tcW w:w="558" w:type="pct"/>
            <w:tcBorders>
              <w:top w:val="single" w:sz="1" w:space="0" w:color="000000"/>
              <w:left w:val="single" w:sz="1" w:space="0" w:color="000000"/>
              <w:bottom w:val="single" w:sz="1" w:space="0" w:color="000000"/>
              <w:right w:val="single" w:sz="1" w:space="0" w:color="000000"/>
            </w:tcBorders>
          </w:tcPr>
          <w:p w14:paraId="3528A43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648,0</w:t>
            </w:r>
          </w:p>
        </w:tc>
      </w:tr>
      <w:tr w:rsidR="00BD3B8A" w:rsidRPr="00BD3B8A" w14:paraId="3C7CB15F"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7FDDDA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Уплата налогов, сборов и иных платежей</w:t>
            </w:r>
          </w:p>
        </w:tc>
        <w:tc>
          <w:tcPr>
            <w:tcW w:w="347" w:type="pct"/>
            <w:tcBorders>
              <w:top w:val="single" w:sz="1" w:space="0" w:color="000000"/>
              <w:left w:val="single" w:sz="1" w:space="0" w:color="000000"/>
              <w:bottom w:val="single" w:sz="1" w:space="0" w:color="000000"/>
              <w:right w:val="single" w:sz="1" w:space="0" w:color="000000"/>
            </w:tcBorders>
          </w:tcPr>
          <w:p w14:paraId="012CE5C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277A6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334730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7" w:type="pct"/>
            <w:tcBorders>
              <w:top w:val="single" w:sz="1" w:space="0" w:color="000000"/>
              <w:left w:val="single" w:sz="1" w:space="0" w:color="000000"/>
              <w:bottom w:val="single" w:sz="1" w:space="0" w:color="000000"/>
              <w:right w:val="single" w:sz="1" w:space="0" w:color="000000"/>
            </w:tcBorders>
          </w:tcPr>
          <w:p w14:paraId="4D276F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850</w:t>
            </w:r>
          </w:p>
        </w:tc>
        <w:tc>
          <w:tcPr>
            <w:tcW w:w="558" w:type="pct"/>
            <w:tcBorders>
              <w:top w:val="single" w:sz="1" w:space="0" w:color="000000"/>
              <w:left w:val="single" w:sz="1" w:space="0" w:color="000000"/>
              <w:bottom w:val="single" w:sz="1" w:space="0" w:color="000000"/>
              <w:right w:val="single" w:sz="1" w:space="0" w:color="000000"/>
            </w:tcBorders>
          </w:tcPr>
          <w:p w14:paraId="7CE7366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c>
          <w:tcPr>
            <w:tcW w:w="558" w:type="pct"/>
            <w:tcBorders>
              <w:top w:val="single" w:sz="1" w:space="0" w:color="000000"/>
              <w:left w:val="single" w:sz="1" w:space="0" w:color="000000"/>
              <w:bottom w:val="single" w:sz="1" w:space="0" w:color="000000"/>
              <w:right w:val="single" w:sz="1" w:space="0" w:color="000000"/>
            </w:tcBorders>
          </w:tcPr>
          <w:p w14:paraId="4D1F153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r>
      <w:tr w:rsidR="00BD3B8A" w:rsidRPr="00BD3B8A" w14:paraId="202B0F55"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6AD68A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14:paraId="15955C3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DFE5EC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4286BA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47" w:type="pct"/>
            <w:tcBorders>
              <w:top w:val="single" w:sz="1" w:space="0" w:color="000000"/>
              <w:left w:val="single" w:sz="1" w:space="0" w:color="000000"/>
              <w:bottom w:val="single" w:sz="1" w:space="0" w:color="000000"/>
              <w:right w:val="single" w:sz="1" w:space="0" w:color="000000"/>
            </w:tcBorders>
          </w:tcPr>
          <w:p w14:paraId="45B75C6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65F95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c>
          <w:tcPr>
            <w:tcW w:w="558" w:type="pct"/>
            <w:tcBorders>
              <w:top w:val="single" w:sz="1" w:space="0" w:color="000000"/>
              <w:left w:val="single" w:sz="1" w:space="0" w:color="000000"/>
              <w:bottom w:val="single" w:sz="1" w:space="0" w:color="000000"/>
              <w:right w:val="single" w:sz="1" w:space="0" w:color="000000"/>
            </w:tcBorders>
          </w:tcPr>
          <w:p w14:paraId="3BFE27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r>
      <w:tr w:rsidR="00BD3B8A" w:rsidRPr="00BD3B8A" w14:paraId="04BEFFE8"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EF7EBA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7818FD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1BD282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14:paraId="00BB8AE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47" w:type="pct"/>
            <w:tcBorders>
              <w:top w:val="single" w:sz="1" w:space="0" w:color="000000"/>
              <w:left w:val="single" w:sz="1" w:space="0" w:color="000000"/>
              <w:bottom w:val="single" w:sz="1" w:space="0" w:color="000000"/>
              <w:right w:val="single" w:sz="1" w:space="0" w:color="000000"/>
            </w:tcBorders>
          </w:tcPr>
          <w:p w14:paraId="35CBEB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6B0426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c>
          <w:tcPr>
            <w:tcW w:w="558" w:type="pct"/>
            <w:tcBorders>
              <w:top w:val="single" w:sz="1" w:space="0" w:color="000000"/>
              <w:left w:val="single" w:sz="1" w:space="0" w:color="000000"/>
              <w:bottom w:val="single" w:sz="1" w:space="0" w:color="000000"/>
              <w:right w:val="single" w:sz="1" w:space="0" w:color="000000"/>
            </w:tcBorders>
          </w:tcPr>
          <w:p w14:paraId="194EF2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r>
      <w:tr w:rsidR="00BD3B8A" w:rsidRPr="00BD3B8A" w14:paraId="0201C11B"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E6C0C9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7" w:type="pct"/>
            <w:tcBorders>
              <w:top w:val="single" w:sz="1" w:space="0" w:color="000000"/>
              <w:left w:val="single" w:sz="1" w:space="0" w:color="000000"/>
              <w:bottom w:val="single" w:sz="1" w:space="0" w:color="000000"/>
              <w:right w:val="single" w:sz="1" w:space="0" w:color="000000"/>
            </w:tcBorders>
          </w:tcPr>
          <w:p w14:paraId="022C0E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F389BD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69C01B1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09DB4B5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CE645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90864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F1DEDC0"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859E6E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7" w:type="pct"/>
            <w:tcBorders>
              <w:top w:val="single" w:sz="1" w:space="0" w:color="000000"/>
              <w:left w:val="single" w:sz="1" w:space="0" w:color="000000"/>
              <w:bottom w:val="single" w:sz="1" w:space="0" w:color="000000"/>
              <w:right w:val="single" w:sz="1" w:space="0" w:color="000000"/>
            </w:tcBorders>
          </w:tcPr>
          <w:p w14:paraId="4BFCDB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E8A3AA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57F986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47" w:type="pct"/>
            <w:tcBorders>
              <w:top w:val="single" w:sz="1" w:space="0" w:color="000000"/>
              <w:left w:val="single" w:sz="1" w:space="0" w:color="000000"/>
              <w:bottom w:val="single" w:sz="1" w:space="0" w:color="000000"/>
              <w:right w:val="single" w:sz="1" w:space="0" w:color="000000"/>
            </w:tcBorders>
          </w:tcPr>
          <w:p w14:paraId="1A9AF82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62DCB8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5E6B7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699B52CC"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A36CD0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7" w:type="pct"/>
            <w:tcBorders>
              <w:top w:val="single" w:sz="1" w:space="0" w:color="000000"/>
              <w:left w:val="single" w:sz="1" w:space="0" w:color="000000"/>
              <w:bottom w:val="single" w:sz="1" w:space="0" w:color="000000"/>
              <w:right w:val="single" w:sz="1" w:space="0" w:color="000000"/>
            </w:tcBorders>
          </w:tcPr>
          <w:p w14:paraId="436507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5D2E2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564B55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47" w:type="pct"/>
            <w:tcBorders>
              <w:top w:val="single" w:sz="1" w:space="0" w:color="000000"/>
              <w:left w:val="single" w:sz="1" w:space="0" w:color="000000"/>
              <w:bottom w:val="single" w:sz="1" w:space="0" w:color="000000"/>
              <w:right w:val="single" w:sz="1" w:space="0" w:color="000000"/>
            </w:tcBorders>
          </w:tcPr>
          <w:p w14:paraId="232B6EB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544316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2CB9A9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63443F59"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06C4523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7" w:type="pct"/>
            <w:tcBorders>
              <w:top w:val="single" w:sz="1" w:space="0" w:color="000000"/>
              <w:left w:val="single" w:sz="1" w:space="0" w:color="000000"/>
              <w:bottom w:val="single" w:sz="1" w:space="0" w:color="000000"/>
              <w:right w:val="single" w:sz="1" w:space="0" w:color="000000"/>
            </w:tcBorders>
          </w:tcPr>
          <w:p w14:paraId="34922C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6B640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78D33D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5AF6493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562E2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2D9FB73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2CCE4FB7"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C3F2408"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2D5613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A3927D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90" w:type="pct"/>
            <w:tcBorders>
              <w:top w:val="single" w:sz="1" w:space="0" w:color="000000"/>
              <w:left w:val="single" w:sz="1" w:space="0" w:color="000000"/>
              <w:bottom w:val="single" w:sz="1" w:space="0" w:color="000000"/>
              <w:right w:val="single" w:sz="1" w:space="0" w:color="000000"/>
            </w:tcBorders>
          </w:tcPr>
          <w:p w14:paraId="5DB9791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2F66F3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558" w:type="pct"/>
            <w:tcBorders>
              <w:top w:val="single" w:sz="1" w:space="0" w:color="000000"/>
              <w:left w:val="single" w:sz="1" w:space="0" w:color="000000"/>
              <w:bottom w:val="single" w:sz="1" w:space="0" w:color="000000"/>
              <w:right w:val="single" w:sz="1" w:space="0" w:color="000000"/>
            </w:tcBorders>
          </w:tcPr>
          <w:p w14:paraId="1B9DD2B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10A88A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F06987C"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01D4EB9D"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605F882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BF626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3D26EC1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193C5C6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BB226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3C7AD33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B77788E"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B14B84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74EE06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A6E22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1E3785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47" w:type="pct"/>
            <w:tcBorders>
              <w:top w:val="single" w:sz="1" w:space="0" w:color="000000"/>
              <w:left w:val="single" w:sz="1" w:space="0" w:color="000000"/>
              <w:bottom w:val="single" w:sz="1" w:space="0" w:color="000000"/>
              <w:right w:val="single" w:sz="1" w:space="0" w:color="000000"/>
            </w:tcBorders>
          </w:tcPr>
          <w:p w14:paraId="52FBF08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646355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E7938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D3D9792"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7158C543"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759487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E2BF72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57B682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99 1 00 00000</w:t>
            </w:r>
          </w:p>
        </w:tc>
        <w:tc>
          <w:tcPr>
            <w:tcW w:w="347" w:type="pct"/>
            <w:tcBorders>
              <w:top w:val="single" w:sz="1" w:space="0" w:color="000000"/>
              <w:left w:val="single" w:sz="1" w:space="0" w:color="000000"/>
              <w:bottom w:val="single" w:sz="1" w:space="0" w:color="000000"/>
              <w:right w:val="single" w:sz="1" w:space="0" w:color="000000"/>
            </w:tcBorders>
          </w:tcPr>
          <w:p w14:paraId="0FC657D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72560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7FE19C7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6C310FF3"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0EEC7104"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lastRenderedPageBreak/>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местных</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администраций</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1FB86A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0C8D5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33ACCD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47" w:type="pct"/>
            <w:tcBorders>
              <w:top w:val="single" w:sz="1" w:space="0" w:color="000000"/>
              <w:left w:val="single" w:sz="1" w:space="0" w:color="000000"/>
              <w:bottom w:val="single" w:sz="1" w:space="0" w:color="000000"/>
              <w:right w:val="single" w:sz="1" w:space="0" w:color="000000"/>
            </w:tcBorders>
          </w:tcPr>
          <w:p w14:paraId="074A48D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7D967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7A716B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429C668"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313DC19C"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средства</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293939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36141F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14:paraId="152D85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47" w:type="pct"/>
            <w:tcBorders>
              <w:top w:val="single" w:sz="1" w:space="0" w:color="000000"/>
              <w:left w:val="single" w:sz="1" w:space="0" w:color="000000"/>
              <w:bottom w:val="single" w:sz="1" w:space="0" w:color="000000"/>
              <w:right w:val="single" w:sz="1" w:space="0" w:color="000000"/>
            </w:tcBorders>
          </w:tcPr>
          <w:p w14:paraId="0E65F8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870</w:t>
            </w:r>
          </w:p>
        </w:tc>
        <w:tc>
          <w:tcPr>
            <w:tcW w:w="558" w:type="pct"/>
            <w:tcBorders>
              <w:top w:val="single" w:sz="1" w:space="0" w:color="000000"/>
              <w:left w:val="single" w:sz="1" w:space="0" w:color="000000"/>
              <w:bottom w:val="single" w:sz="1" w:space="0" w:color="000000"/>
              <w:right w:val="single" w:sz="1" w:space="0" w:color="000000"/>
            </w:tcBorders>
          </w:tcPr>
          <w:p w14:paraId="78E9F2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41F7A2B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EDB1A99"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1AD56A6"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51E21A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A1DF9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1B0824D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227A793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F8816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808,1</w:t>
            </w:r>
          </w:p>
        </w:tc>
        <w:tc>
          <w:tcPr>
            <w:tcW w:w="558" w:type="pct"/>
            <w:tcBorders>
              <w:top w:val="single" w:sz="1" w:space="0" w:color="000000"/>
              <w:left w:val="single" w:sz="1" w:space="0" w:color="000000"/>
              <w:bottom w:val="single" w:sz="1" w:space="0" w:color="000000"/>
              <w:right w:val="single" w:sz="1" w:space="0" w:color="000000"/>
            </w:tcBorders>
          </w:tcPr>
          <w:p w14:paraId="32E38E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808,1</w:t>
            </w:r>
          </w:p>
        </w:tc>
      </w:tr>
      <w:tr w:rsidR="00BD3B8A" w:rsidRPr="00BD3B8A" w14:paraId="40B61D04"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698523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14:paraId="6C972B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E5D487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5BB26D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47" w:type="pct"/>
            <w:tcBorders>
              <w:top w:val="single" w:sz="1" w:space="0" w:color="000000"/>
              <w:left w:val="single" w:sz="1" w:space="0" w:color="000000"/>
              <w:bottom w:val="single" w:sz="1" w:space="0" w:color="000000"/>
              <w:right w:val="single" w:sz="1" w:space="0" w:color="000000"/>
            </w:tcBorders>
          </w:tcPr>
          <w:p w14:paraId="672C1B1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217CF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58" w:type="pct"/>
            <w:tcBorders>
              <w:top w:val="single" w:sz="1" w:space="0" w:color="000000"/>
              <w:left w:val="single" w:sz="1" w:space="0" w:color="000000"/>
              <w:bottom w:val="single" w:sz="1" w:space="0" w:color="000000"/>
              <w:right w:val="single" w:sz="1" w:space="0" w:color="000000"/>
            </w:tcBorders>
          </w:tcPr>
          <w:p w14:paraId="068F40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39727D2C"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583F7C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347" w:type="pct"/>
            <w:tcBorders>
              <w:top w:val="single" w:sz="1" w:space="0" w:color="000000"/>
              <w:left w:val="single" w:sz="1" w:space="0" w:color="000000"/>
              <w:bottom w:val="single" w:sz="1" w:space="0" w:color="000000"/>
              <w:right w:val="single" w:sz="1" w:space="0" w:color="000000"/>
            </w:tcBorders>
          </w:tcPr>
          <w:p w14:paraId="52C622A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62D315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5EC9F4E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91 1 00 00000</w:t>
            </w:r>
          </w:p>
        </w:tc>
        <w:tc>
          <w:tcPr>
            <w:tcW w:w="347" w:type="pct"/>
            <w:tcBorders>
              <w:top w:val="single" w:sz="1" w:space="0" w:color="000000"/>
              <w:left w:val="single" w:sz="1" w:space="0" w:color="000000"/>
              <w:bottom w:val="single" w:sz="1" w:space="0" w:color="000000"/>
              <w:right w:val="single" w:sz="1" w:space="0" w:color="000000"/>
            </w:tcBorders>
          </w:tcPr>
          <w:p w14:paraId="04C4FAC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3D5EC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58" w:type="pct"/>
            <w:tcBorders>
              <w:top w:val="single" w:sz="1" w:space="0" w:color="000000"/>
              <w:left w:val="single" w:sz="1" w:space="0" w:color="000000"/>
              <w:bottom w:val="single" w:sz="1" w:space="0" w:color="000000"/>
              <w:right w:val="single" w:sz="1" w:space="0" w:color="000000"/>
            </w:tcBorders>
          </w:tcPr>
          <w:p w14:paraId="10CD92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0F9C56E8"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7838DBB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землеустройству и землепользованию</w:t>
            </w:r>
          </w:p>
        </w:tc>
        <w:tc>
          <w:tcPr>
            <w:tcW w:w="347" w:type="pct"/>
            <w:tcBorders>
              <w:top w:val="single" w:sz="1" w:space="0" w:color="000000"/>
              <w:left w:val="single" w:sz="1" w:space="0" w:color="000000"/>
              <w:bottom w:val="single" w:sz="1" w:space="0" w:color="000000"/>
              <w:right w:val="single" w:sz="1" w:space="0" w:color="000000"/>
            </w:tcBorders>
          </w:tcPr>
          <w:p w14:paraId="385220C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1C01A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01C0DBE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47" w:type="pct"/>
            <w:tcBorders>
              <w:top w:val="single" w:sz="1" w:space="0" w:color="000000"/>
              <w:left w:val="single" w:sz="1" w:space="0" w:color="000000"/>
              <w:bottom w:val="single" w:sz="1" w:space="0" w:color="000000"/>
              <w:right w:val="single" w:sz="1" w:space="0" w:color="000000"/>
            </w:tcBorders>
          </w:tcPr>
          <w:p w14:paraId="5EC0C62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47F41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58" w:type="pct"/>
            <w:tcBorders>
              <w:top w:val="single" w:sz="1" w:space="0" w:color="000000"/>
              <w:left w:val="single" w:sz="1" w:space="0" w:color="000000"/>
              <w:bottom w:val="single" w:sz="1" w:space="0" w:color="000000"/>
              <w:right w:val="single" w:sz="1" w:space="0" w:color="000000"/>
            </w:tcBorders>
          </w:tcPr>
          <w:p w14:paraId="41059E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0A463CC4"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7BBEAD7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D10938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FF7926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37B871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47" w:type="pct"/>
            <w:tcBorders>
              <w:top w:val="single" w:sz="1" w:space="0" w:color="000000"/>
              <w:left w:val="single" w:sz="1" w:space="0" w:color="000000"/>
              <w:bottom w:val="single" w:sz="1" w:space="0" w:color="000000"/>
              <w:right w:val="single" w:sz="1" w:space="0" w:color="000000"/>
            </w:tcBorders>
          </w:tcPr>
          <w:p w14:paraId="39F0C8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6535FF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58" w:type="pct"/>
            <w:tcBorders>
              <w:top w:val="single" w:sz="1" w:space="0" w:color="000000"/>
              <w:left w:val="single" w:sz="1" w:space="0" w:color="000000"/>
              <w:bottom w:val="single" w:sz="1" w:space="0" w:color="000000"/>
              <w:right w:val="single" w:sz="1" w:space="0" w:color="000000"/>
            </w:tcBorders>
          </w:tcPr>
          <w:p w14:paraId="638BEE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210D4C4C"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395E00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67C0488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6AC4B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2ADA28A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47" w:type="pct"/>
            <w:tcBorders>
              <w:top w:val="single" w:sz="1" w:space="0" w:color="000000"/>
              <w:left w:val="single" w:sz="1" w:space="0" w:color="000000"/>
              <w:bottom w:val="single" w:sz="1" w:space="0" w:color="000000"/>
              <w:right w:val="single" w:sz="1" w:space="0" w:color="000000"/>
            </w:tcBorders>
          </w:tcPr>
          <w:p w14:paraId="0E56416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E1798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0A3EAA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244F52C7"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634C83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14:paraId="01F1C0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2670C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365044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47" w:type="pct"/>
            <w:tcBorders>
              <w:top w:val="single" w:sz="1" w:space="0" w:color="000000"/>
              <w:left w:val="single" w:sz="1" w:space="0" w:color="000000"/>
              <w:bottom w:val="single" w:sz="1" w:space="0" w:color="000000"/>
              <w:right w:val="single" w:sz="1" w:space="0" w:color="000000"/>
            </w:tcBorders>
          </w:tcPr>
          <w:p w14:paraId="4055B2B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2B614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0E350D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2B579592"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2275E8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w:t>
            </w:r>
            <w:r w:rsidRPr="00BD3B8A">
              <w:rPr>
                <w:rFonts w:ascii="Times New Roman" w:eastAsia="Times New Roman" w:hAnsi="Times New Roman" w:cs="Times New Roman"/>
                <w:sz w:val="24"/>
                <w:szCs w:val="24"/>
                <w:lang w:eastAsia="ru-RU"/>
              </w:rPr>
              <w:lastRenderedPageBreak/>
              <w:t>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14:paraId="0B6250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55C11C0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6C5C6A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306A6D3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DECF6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06CAC0E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6CF04E77"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A11BD3B"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75956D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08F20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0DD52C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7" w:type="pct"/>
            <w:tcBorders>
              <w:top w:val="single" w:sz="1" w:space="0" w:color="000000"/>
              <w:left w:val="single" w:sz="1" w:space="0" w:color="000000"/>
              <w:bottom w:val="single" w:sz="1" w:space="0" w:color="000000"/>
              <w:right w:val="single" w:sz="1" w:space="0" w:color="000000"/>
            </w:tcBorders>
          </w:tcPr>
          <w:p w14:paraId="460842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558" w:type="pct"/>
            <w:tcBorders>
              <w:top w:val="single" w:sz="1" w:space="0" w:color="000000"/>
              <w:left w:val="single" w:sz="1" w:space="0" w:color="000000"/>
              <w:bottom w:val="single" w:sz="1" w:space="0" w:color="000000"/>
              <w:right w:val="single" w:sz="1" w:space="0" w:color="000000"/>
            </w:tcBorders>
          </w:tcPr>
          <w:p w14:paraId="45EAE7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58" w:type="pct"/>
            <w:tcBorders>
              <w:top w:val="single" w:sz="1" w:space="0" w:color="000000"/>
              <w:left w:val="single" w:sz="1" w:space="0" w:color="000000"/>
              <w:bottom w:val="single" w:sz="1" w:space="0" w:color="000000"/>
              <w:right w:val="single" w:sz="1" w:space="0" w:color="000000"/>
            </w:tcBorders>
          </w:tcPr>
          <w:p w14:paraId="5FAF8E3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0AECA48E"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9FF0DA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28BCE6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1E323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31C940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47" w:type="pct"/>
            <w:tcBorders>
              <w:top w:val="single" w:sz="1" w:space="0" w:color="000000"/>
              <w:left w:val="single" w:sz="1" w:space="0" w:color="000000"/>
              <w:bottom w:val="single" w:sz="1" w:space="0" w:color="000000"/>
              <w:right w:val="single" w:sz="1" w:space="0" w:color="000000"/>
            </w:tcBorders>
          </w:tcPr>
          <w:p w14:paraId="10AB105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D9D7B8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c>
          <w:tcPr>
            <w:tcW w:w="558" w:type="pct"/>
            <w:tcBorders>
              <w:top w:val="single" w:sz="1" w:space="0" w:color="000000"/>
              <w:left w:val="single" w:sz="1" w:space="0" w:color="000000"/>
              <w:bottom w:val="single" w:sz="1" w:space="0" w:color="000000"/>
              <w:right w:val="single" w:sz="1" w:space="0" w:color="000000"/>
            </w:tcBorders>
          </w:tcPr>
          <w:p w14:paraId="6D9868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r>
      <w:tr w:rsidR="00BD3B8A" w:rsidRPr="00BD3B8A" w14:paraId="3EDF0FF3"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337190D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47" w:type="pct"/>
            <w:tcBorders>
              <w:top w:val="single" w:sz="1" w:space="0" w:color="000000"/>
              <w:left w:val="single" w:sz="1" w:space="0" w:color="000000"/>
              <w:bottom w:val="single" w:sz="1" w:space="0" w:color="000000"/>
              <w:right w:val="single" w:sz="1" w:space="0" w:color="000000"/>
            </w:tcBorders>
          </w:tcPr>
          <w:p w14:paraId="26CF276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4269D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08810B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47" w:type="pct"/>
            <w:tcBorders>
              <w:top w:val="single" w:sz="1" w:space="0" w:color="000000"/>
              <w:left w:val="single" w:sz="1" w:space="0" w:color="000000"/>
              <w:bottom w:val="single" w:sz="1" w:space="0" w:color="000000"/>
              <w:right w:val="single" w:sz="1" w:space="0" w:color="000000"/>
            </w:tcBorders>
          </w:tcPr>
          <w:p w14:paraId="59ADBB9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9036C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c>
          <w:tcPr>
            <w:tcW w:w="558" w:type="pct"/>
            <w:tcBorders>
              <w:top w:val="single" w:sz="1" w:space="0" w:color="000000"/>
              <w:left w:val="single" w:sz="1" w:space="0" w:color="000000"/>
              <w:bottom w:val="single" w:sz="1" w:space="0" w:color="000000"/>
              <w:right w:val="single" w:sz="1" w:space="0" w:color="000000"/>
            </w:tcBorders>
          </w:tcPr>
          <w:p w14:paraId="1369048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r>
      <w:tr w:rsidR="00BD3B8A" w:rsidRPr="00BD3B8A" w14:paraId="6EFFBCDC"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0E73A88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347" w:type="pct"/>
            <w:tcBorders>
              <w:top w:val="single" w:sz="1" w:space="0" w:color="000000"/>
              <w:left w:val="single" w:sz="1" w:space="0" w:color="000000"/>
              <w:bottom w:val="single" w:sz="1" w:space="0" w:color="000000"/>
              <w:right w:val="single" w:sz="1" w:space="0" w:color="000000"/>
            </w:tcBorders>
          </w:tcPr>
          <w:p w14:paraId="061444C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29FD0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581827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47" w:type="pct"/>
            <w:tcBorders>
              <w:top w:val="single" w:sz="1" w:space="0" w:color="000000"/>
              <w:left w:val="single" w:sz="1" w:space="0" w:color="000000"/>
              <w:bottom w:val="single" w:sz="1" w:space="0" w:color="000000"/>
              <w:right w:val="single" w:sz="1" w:space="0" w:color="000000"/>
            </w:tcBorders>
          </w:tcPr>
          <w:p w14:paraId="31B5D33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7758D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741,3</w:t>
            </w:r>
          </w:p>
        </w:tc>
        <w:tc>
          <w:tcPr>
            <w:tcW w:w="558" w:type="pct"/>
            <w:tcBorders>
              <w:top w:val="single" w:sz="1" w:space="0" w:color="000000"/>
              <w:left w:val="single" w:sz="1" w:space="0" w:color="000000"/>
              <w:bottom w:val="single" w:sz="1" w:space="0" w:color="000000"/>
              <w:right w:val="single" w:sz="1" w:space="0" w:color="000000"/>
            </w:tcBorders>
          </w:tcPr>
          <w:p w14:paraId="63AFEC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741,3</w:t>
            </w:r>
          </w:p>
        </w:tc>
      </w:tr>
      <w:tr w:rsidR="00BD3B8A" w:rsidRPr="00BD3B8A" w14:paraId="20E66FF8"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3FD33B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03B5CDA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09E13F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7B6FF3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47" w:type="pct"/>
            <w:tcBorders>
              <w:top w:val="single" w:sz="1" w:space="0" w:color="000000"/>
              <w:left w:val="single" w:sz="1" w:space="0" w:color="000000"/>
              <w:bottom w:val="single" w:sz="1" w:space="0" w:color="000000"/>
              <w:right w:val="single" w:sz="1" w:space="0" w:color="000000"/>
            </w:tcBorders>
          </w:tcPr>
          <w:p w14:paraId="10E98F1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6B232A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718,6</w:t>
            </w:r>
          </w:p>
        </w:tc>
        <w:tc>
          <w:tcPr>
            <w:tcW w:w="558" w:type="pct"/>
            <w:tcBorders>
              <w:top w:val="single" w:sz="1" w:space="0" w:color="000000"/>
              <w:left w:val="single" w:sz="1" w:space="0" w:color="000000"/>
              <w:bottom w:val="single" w:sz="1" w:space="0" w:color="000000"/>
              <w:right w:val="single" w:sz="1" w:space="0" w:color="000000"/>
            </w:tcBorders>
          </w:tcPr>
          <w:p w14:paraId="3F1197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718,6</w:t>
            </w:r>
          </w:p>
        </w:tc>
      </w:tr>
      <w:tr w:rsidR="00BD3B8A" w:rsidRPr="00BD3B8A" w14:paraId="5837807B"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3622E6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289AC6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4BC7AA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5DBB28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47" w:type="pct"/>
            <w:tcBorders>
              <w:top w:val="single" w:sz="1" w:space="0" w:color="000000"/>
              <w:left w:val="single" w:sz="1" w:space="0" w:color="000000"/>
              <w:bottom w:val="single" w:sz="1" w:space="0" w:color="000000"/>
              <w:right w:val="single" w:sz="1" w:space="0" w:color="000000"/>
            </w:tcBorders>
          </w:tcPr>
          <w:p w14:paraId="70104E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3C948F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22,7</w:t>
            </w:r>
          </w:p>
        </w:tc>
        <w:tc>
          <w:tcPr>
            <w:tcW w:w="558" w:type="pct"/>
            <w:tcBorders>
              <w:top w:val="single" w:sz="1" w:space="0" w:color="000000"/>
              <w:left w:val="single" w:sz="1" w:space="0" w:color="000000"/>
              <w:bottom w:val="single" w:sz="1" w:space="0" w:color="000000"/>
              <w:right w:val="single" w:sz="1" w:space="0" w:color="000000"/>
            </w:tcBorders>
          </w:tcPr>
          <w:p w14:paraId="2A60A21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22,7</w:t>
            </w:r>
          </w:p>
        </w:tc>
      </w:tr>
      <w:tr w:rsidR="00BD3B8A" w:rsidRPr="00BD3B8A" w14:paraId="73A163FE"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448E1F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5B12E26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99" w:type="pct"/>
            <w:tcBorders>
              <w:top w:val="single" w:sz="1" w:space="0" w:color="000000"/>
              <w:left w:val="single" w:sz="1" w:space="0" w:color="000000"/>
              <w:bottom w:val="single" w:sz="1" w:space="0" w:color="000000"/>
              <w:right w:val="single" w:sz="1" w:space="0" w:color="000000"/>
            </w:tcBorders>
          </w:tcPr>
          <w:p w14:paraId="7E838E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180E5B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47" w:type="pct"/>
            <w:tcBorders>
              <w:top w:val="single" w:sz="1" w:space="0" w:color="000000"/>
              <w:left w:val="single" w:sz="1" w:space="0" w:color="000000"/>
              <w:bottom w:val="single" w:sz="1" w:space="0" w:color="000000"/>
              <w:right w:val="single" w:sz="1" w:space="0" w:color="000000"/>
            </w:tcBorders>
          </w:tcPr>
          <w:p w14:paraId="79CBF78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0E4DD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c>
          <w:tcPr>
            <w:tcW w:w="558" w:type="pct"/>
            <w:tcBorders>
              <w:top w:val="single" w:sz="1" w:space="0" w:color="000000"/>
              <w:left w:val="single" w:sz="1" w:space="0" w:color="000000"/>
              <w:bottom w:val="single" w:sz="1" w:space="0" w:color="000000"/>
              <w:right w:val="single" w:sz="1" w:space="0" w:color="000000"/>
            </w:tcBorders>
          </w:tcPr>
          <w:p w14:paraId="0708B2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32032A80"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185F7B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B7E0039" w14:textId="77777777" w:rsidR="00BD3B8A" w:rsidRPr="00BD3B8A" w:rsidRDefault="00BD3B8A" w:rsidP="00BD3B8A">
            <w:pPr>
              <w:spacing w:after="40" w:line="276" w:lineRule="auto"/>
              <w:jc w:val="center"/>
              <w:rPr>
                <w:rFonts w:ascii="Arial" w:eastAsia="Arial" w:hAnsi="Arial" w:cs="Arial"/>
                <w:sz w:val="20"/>
                <w:szCs w:val="20"/>
                <w:lang w:eastAsia="ru-RU"/>
              </w:rPr>
            </w:pPr>
          </w:p>
        </w:tc>
        <w:tc>
          <w:tcPr>
            <w:tcW w:w="499" w:type="pct"/>
            <w:tcBorders>
              <w:top w:val="single" w:sz="1" w:space="0" w:color="000000"/>
              <w:left w:val="single" w:sz="1" w:space="0" w:color="000000"/>
              <w:bottom w:val="single" w:sz="1" w:space="0" w:color="000000"/>
              <w:right w:val="single" w:sz="1" w:space="0" w:color="000000"/>
            </w:tcBorders>
          </w:tcPr>
          <w:p w14:paraId="0BDB807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14:paraId="7EDD504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47" w:type="pct"/>
            <w:tcBorders>
              <w:top w:val="single" w:sz="1" w:space="0" w:color="000000"/>
              <w:left w:val="single" w:sz="1" w:space="0" w:color="000000"/>
              <w:bottom w:val="single" w:sz="1" w:space="0" w:color="000000"/>
              <w:right w:val="single" w:sz="1" w:space="0" w:color="000000"/>
            </w:tcBorders>
          </w:tcPr>
          <w:p w14:paraId="0B5E240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35986E1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c>
          <w:tcPr>
            <w:tcW w:w="558" w:type="pct"/>
            <w:tcBorders>
              <w:top w:val="single" w:sz="1" w:space="0" w:color="000000"/>
              <w:left w:val="single" w:sz="1" w:space="0" w:color="000000"/>
              <w:bottom w:val="single" w:sz="1" w:space="0" w:color="000000"/>
              <w:right w:val="single" w:sz="1" w:space="0" w:color="000000"/>
            </w:tcBorders>
          </w:tcPr>
          <w:p w14:paraId="33C545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220E77D1"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3E8233F0"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14:paraId="240F43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8AE78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990" w:type="pct"/>
            <w:tcBorders>
              <w:top w:val="single" w:sz="1" w:space="0" w:color="000000"/>
              <w:left w:val="single" w:sz="1" w:space="0" w:color="000000"/>
              <w:bottom w:val="single" w:sz="1" w:space="0" w:color="000000"/>
              <w:right w:val="single" w:sz="1" w:space="0" w:color="000000"/>
            </w:tcBorders>
          </w:tcPr>
          <w:p w14:paraId="585FFAA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7520757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94766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58" w:type="pct"/>
            <w:tcBorders>
              <w:top w:val="single" w:sz="1" w:space="0" w:color="000000"/>
              <w:left w:val="single" w:sz="1" w:space="0" w:color="000000"/>
              <w:bottom w:val="single" w:sz="1" w:space="0" w:color="000000"/>
              <w:right w:val="single" w:sz="1" w:space="0" w:color="000000"/>
            </w:tcBorders>
          </w:tcPr>
          <w:p w14:paraId="432FF6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32EF0F79"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0173ED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36D223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6B479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4494615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0B67A90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2CCBB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58" w:type="pct"/>
            <w:tcBorders>
              <w:top w:val="single" w:sz="1" w:space="0" w:color="000000"/>
              <w:left w:val="single" w:sz="1" w:space="0" w:color="000000"/>
              <w:bottom w:val="single" w:sz="1" w:space="0" w:color="000000"/>
              <w:right w:val="single" w:sz="1" w:space="0" w:color="000000"/>
            </w:tcBorders>
          </w:tcPr>
          <w:p w14:paraId="233B3F1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23D5AB36"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831537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w:t>
            </w:r>
            <w:r w:rsidRPr="00BD3B8A">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375B28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3F402C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1C096B9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47" w:type="pct"/>
            <w:tcBorders>
              <w:top w:val="single" w:sz="1" w:space="0" w:color="000000"/>
              <w:left w:val="single" w:sz="1" w:space="0" w:color="000000"/>
              <w:bottom w:val="single" w:sz="1" w:space="0" w:color="000000"/>
              <w:right w:val="single" w:sz="1" w:space="0" w:color="000000"/>
            </w:tcBorders>
          </w:tcPr>
          <w:p w14:paraId="3070C59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157F3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58" w:type="pct"/>
            <w:tcBorders>
              <w:top w:val="single" w:sz="1" w:space="0" w:color="000000"/>
              <w:left w:val="single" w:sz="1" w:space="0" w:color="000000"/>
              <w:bottom w:val="single" w:sz="1" w:space="0" w:color="000000"/>
              <w:right w:val="single" w:sz="1" w:space="0" w:color="000000"/>
            </w:tcBorders>
          </w:tcPr>
          <w:p w14:paraId="5612A1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64295E14"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715EE8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14:paraId="7F6C04C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DFF79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7CDC0A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01 4 00 00000</w:t>
            </w:r>
          </w:p>
        </w:tc>
        <w:tc>
          <w:tcPr>
            <w:tcW w:w="347" w:type="pct"/>
            <w:tcBorders>
              <w:top w:val="single" w:sz="1" w:space="0" w:color="000000"/>
              <w:left w:val="single" w:sz="1" w:space="0" w:color="000000"/>
              <w:bottom w:val="single" w:sz="1" w:space="0" w:color="000000"/>
              <w:right w:val="single" w:sz="1" w:space="0" w:color="000000"/>
            </w:tcBorders>
          </w:tcPr>
          <w:p w14:paraId="2079B72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87398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58" w:type="pct"/>
            <w:tcBorders>
              <w:top w:val="single" w:sz="1" w:space="0" w:color="000000"/>
              <w:left w:val="single" w:sz="1" w:space="0" w:color="000000"/>
              <w:bottom w:val="single" w:sz="1" w:space="0" w:color="000000"/>
              <w:right w:val="single" w:sz="1" w:space="0" w:color="000000"/>
            </w:tcBorders>
          </w:tcPr>
          <w:p w14:paraId="05B3F7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31CAE9F7"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20B1AE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14:paraId="1F13F08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AFE3D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668A8A5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47" w:type="pct"/>
            <w:tcBorders>
              <w:top w:val="single" w:sz="1" w:space="0" w:color="000000"/>
              <w:left w:val="single" w:sz="1" w:space="0" w:color="000000"/>
              <w:bottom w:val="single" w:sz="1" w:space="0" w:color="000000"/>
              <w:right w:val="single" w:sz="1" w:space="0" w:color="000000"/>
            </w:tcBorders>
          </w:tcPr>
          <w:p w14:paraId="6BEA8EA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06EEB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58" w:type="pct"/>
            <w:tcBorders>
              <w:top w:val="single" w:sz="1" w:space="0" w:color="000000"/>
              <w:left w:val="single" w:sz="1" w:space="0" w:color="000000"/>
              <w:bottom w:val="single" w:sz="1" w:space="0" w:color="000000"/>
              <w:right w:val="single" w:sz="1" w:space="0" w:color="000000"/>
            </w:tcBorders>
          </w:tcPr>
          <w:p w14:paraId="5A455B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64381B38"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07E6D4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14:paraId="1D33917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E5F62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0C54DE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47" w:type="pct"/>
            <w:tcBorders>
              <w:top w:val="single" w:sz="1" w:space="0" w:color="000000"/>
              <w:left w:val="single" w:sz="1" w:space="0" w:color="000000"/>
              <w:bottom w:val="single" w:sz="1" w:space="0" w:color="000000"/>
              <w:right w:val="single" w:sz="1" w:space="0" w:color="000000"/>
            </w:tcBorders>
          </w:tcPr>
          <w:p w14:paraId="2EF6B91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14:paraId="4A27D4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226,0</w:t>
            </w:r>
          </w:p>
        </w:tc>
        <w:tc>
          <w:tcPr>
            <w:tcW w:w="558" w:type="pct"/>
            <w:tcBorders>
              <w:top w:val="single" w:sz="1" w:space="0" w:color="000000"/>
              <w:left w:val="single" w:sz="1" w:space="0" w:color="000000"/>
              <w:bottom w:val="single" w:sz="1" w:space="0" w:color="000000"/>
              <w:right w:val="single" w:sz="1" w:space="0" w:color="000000"/>
            </w:tcBorders>
          </w:tcPr>
          <w:p w14:paraId="75193C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235,2</w:t>
            </w:r>
          </w:p>
        </w:tc>
      </w:tr>
      <w:tr w:rsidR="00BD3B8A" w:rsidRPr="00BD3B8A" w14:paraId="76CE6844"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77923A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D59EEF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E30B0F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14:paraId="0D02325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47" w:type="pct"/>
            <w:tcBorders>
              <w:top w:val="single" w:sz="1" w:space="0" w:color="000000"/>
              <w:left w:val="single" w:sz="1" w:space="0" w:color="000000"/>
              <w:bottom w:val="single" w:sz="1" w:space="0" w:color="000000"/>
              <w:right w:val="single" w:sz="1" w:space="0" w:color="000000"/>
            </w:tcBorders>
          </w:tcPr>
          <w:p w14:paraId="28525D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7AE415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30,2</w:t>
            </w:r>
          </w:p>
        </w:tc>
        <w:tc>
          <w:tcPr>
            <w:tcW w:w="558" w:type="pct"/>
            <w:tcBorders>
              <w:top w:val="single" w:sz="1" w:space="0" w:color="000000"/>
              <w:left w:val="single" w:sz="1" w:space="0" w:color="000000"/>
              <w:bottom w:val="single" w:sz="1" w:space="0" w:color="000000"/>
              <w:right w:val="single" w:sz="1" w:space="0" w:color="000000"/>
            </w:tcBorders>
          </w:tcPr>
          <w:p w14:paraId="1B17B02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30,2</w:t>
            </w:r>
          </w:p>
        </w:tc>
      </w:tr>
      <w:tr w:rsidR="00BD3B8A" w:rsidRPr="00BD3B8A" w14:paraId="06F084BE"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782E233"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14:paraId="232CB52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52DEE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990" w:type="pct"/>
            <w:tcBorders>
              <w:top w:val="single" w:sz="1" w:space="0" w:color="000000"/>
              <w:left w:val="single" w:sz="1" w:space="0" w:color="000000"/>
              <w:bottom w:val="single" w:sz="1" w:space="0" w:color="000000"/>
              <w:right w:val="single" w:sz="1" w:space="0" w:color="000000"/>
            </w:tcBorders>
          </w:tcPr>
          <w:p w14:paraId="4E166AB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4D07F34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50D932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58" w:type="pct"/>
            <w:tcBorders>
              <w:top w:val="single" w:sz="1" w:space="0" w:color="000000"/>
              <w:left w:val="single" w:sz="1" w:space="0" w:color="000000"/>
              <w:bottom w:val="single" w:sz="1" w:space="0" w:color="000000"/>
              <w:right w:val="single" w:sz="1" w:space="0" w:color="000000"/>
            </w:tcBorders>
          </w:tcPr>
          <w:p w14:paraId="34D2681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607FEC35"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4211196"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13AC99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F9941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156485C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4C6BECC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36709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58" w:type="pct"/>
            <w:tcBorders>
              <w:top w:val="single" w:sz="1" w:space="0" w:color="000000"/>
              <w:left w:val="single" w:sz="1" w:space="0" w:color="000000"/>
              <w:bottom w:val="single" w:sz="1" w:space="0" w:color="000000"/>
              <w:right w:val="single" w:sz="1" w:space="0" w:color="000000"/>
            </w:tcBorders>
          </w:tcPr>
          <w:p w14:paraId="02D5D6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5BA2DA69"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695932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14:paraId="533B57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69B67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32DB0C2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47" w:type="pct"/>
            <w:tcBorders>
              <w:top w:val="single" w:sz="1" w:space="0" w:color="000000"/>
              <w:left w:val="single" w:sz="1" w:space="0" w:color="000000"/>
              <w:bottom w:val="single" w:sz="1" w:space="0" w:color="000000"/>
              <w:right w:val="single" w:sz="1" w:space="0" w:color="000000"/>
            </w:tcBorders>
          </w:tcPr>
          <w:p w14:paraId="186DE1F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A82007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58" w:type="pct"/>
            <w:tcBorders>
              <w:top w:val="single" w:sz="1" w:space="0" w:color="000000"/>
              <w:left w:val="single" w:sz="1" w:space="0" w:color="000000"/>
              <w:bottom w:val="single" w:sz="1" w:space="0" w:color="000000"/>
              <w:right w:val="single" w:sz="1" w:space="0" w:color="000000"/>
            </w:tcBorders>
          </w:tcPr>
          <w:p w14:paraId="7857CEB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0E071917"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1A1DF5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14:paraId="0A02B7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554AB9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3C48C2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47" w:type="pct"/>
            <w:tcBorders>
              <w:top w:val="single" w:sz="1" w:space="0" w:color="000000"/>
              <w:left w:val="single" w:sz="1" w:space="0" w:color="000000"/>
              <w:bottom w:val="single" w:sz="1" w:space="0" w:color="000000"/>
              <w:right w:val="single" w:sz="1" w:space="0" w:color="000000"/>
            </w:tcBorders>
          </w:tcPr>
          <w:p w14:paraId="4E65728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24E8B4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58" w:type="pct"/>
            <w:tcBorders>
              <w:top w:val="single" w:sz="1" w:space="0" w:color="000000"/>
              <w:left w:val="single" w:sz="1" w:space="0" w:color="000000"/>
              <w:bottom w:val="single" w:sz="1" w:space="0" w:color="000000"/>
              <w:right w:val="single" w:sz="1" w:space="0" w:color="000000"/>
            </w:tcBorders>
          </w:tcPr>
          <w:p w14:paraId="0E5280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15FEBBE2"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15A3AD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Уличное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освещение</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3D8FCF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106FF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1475C9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47" w:type="pct"/>
            <w:tcBorders>
              <w:top w:val="single" w:sz="1" w:space="0" w:color="000000"/>
              <w:left w:val="single" w:sz="1" w:space="0" w:color="000000"/>
              <w:bottom w:val="single" w:sz="1" w:space="0" w:color="000000"/>
              <w:right w:val="single" w:sz="1" w:space="0" w:color="000000"/>
            </w:tcBorders>
          </w:tcPr>
          <w:p w14:paraId="05CA099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32DED8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c>
          <w:tcPr>
            <w:tcW w:w="558" w:type="pct"/>
            <w:tcBorders>
              <w:top w:val="single" w:sz="1" w:space="0" w:color="000000"/>
              <w:left w:val="single" w:sz="1" w:space="0" w:color="000000"/>
              <w:bottom w:val="single" w:sz="1" w:space="0" w:color="000000"/>
              <w:right w:val="single" w:sz="1" w:space="0" w:color="000000"/>
            </w:tcBorders>
          </w:tcPr>
          <w:p w14:paraId="2A18D7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r>
      <w:tr w:rsidR="00BD3B8A" w:rsidRPr="00BD3B8A" w14:paraId="0AB06E29"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87A7C6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3E0286A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1F59B3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464FD3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47" w:type="pct"/>
            <w:tcBorders>
              <w:top w:val="single" w:sz="1" w:space="0" w:color="000000"/>
              <w:left w:val="single" w:sz="1" w:space="0" w:color="000000"/>
              <w:bottom w:val="single" w:sz="1" w:space="0" w:color="000000"/>
              <w:right w:val="single" w:sz="1" w:space="0" w:color="000000"/>
            </w:tcBorders>
          </w:tcPr>
          <w:p w14:paraId="7F63B6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2F6B22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c>
          <w:tcPr>
            <w:tcW w:w="558" w:type="pct"/>
            <w:tcBorders>
              <w:top w:val="single" w:sz="1" w:space="0" w:color="000000"/>
              <w:left w:val="single" w:sz="1" w:space="0" w:color="000000"/>
              <w:bottom w:val="single" w:sz="1" w:space="0" w:color="000000"/>
              <w:right w:val="single" w:sz="1" w:space="0" w:color="000000"/>
            </w:tcBorders>
          </w:tcPr>
          <w:p w14:paraId="3C0E466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r>
      <w:tr w:rsidR="00BD3B8A" w:rsidRPr="00BD3B8A" w14:paraId="718D94AB"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2D7ED4F7"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lastRenderedPageBreak/>
              <w:t>Прочие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мероприятия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благоустройству</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75BCD8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8D61E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796A0D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47" w:type="pct"/>
            <w:tcBorders>
              <w:top w:val="single" w:sz="1" w:space="0" w:color="000000"/>
              <w:left w:val="single" w:sz="1" w:space="0" w:color="000000"/>
              <w:bottom w:val="single" w:sz="1" w:space="0" w:color="000000"/>
              <w:right w:val="single" w:sz="1" w:space="0" w:color="000000"/>
            </w:tcBorders>
          </w:tcPr>
          <w:p w14:paraId="748FEB9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504E30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c>
          <w:tcPr>
            <w:tcW w:w="558" w:type="pct"/>
            <w:tcBorders>
              <w:top w:val="single" w:sz="1" w:space="0" w:color="000000"/>
              <w:left w:val="single" w:sz="1" w:space="0" w:color="000000"/>
              <w:bottom w:val="single" w:sz="1" w:space="0" w:color="000000"/>
              <w:right w:val="single" w:sz="1" w:space="0" w:color="000000"/>
            </w:tcBorders>
          </w:tcPr>
          <w:p w14:paraId="62ABBD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r>
      <w:tr w:rsidR="00BD3B8A" w:rsidRPr="00BD3B8A" w14:paraId="71844677"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F8D612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4DD5DB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04C19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14:paraId="227B4A9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47" w:type="pct"/>
            <w:tcBorders>
              <w:top w:val="single" w:sz="1" w:space="0" w:color="000000"/>
              <w:left w:val="single" w:sz="1" w:space="0" w:color="000000"/>
              <w:bottom w:val="single" w:sz="1" w:space="0" w:color="000000"/>
              <w:right w:val="single" w:sz="1" w:space="0" w:color="000000"/>
            </w:tcBorders>
          </w:tcPr>
          <w:p w14:paraId="6EE996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1232A72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c>
          <w:tcPr>
            <w:tcW w:w="558" w:type="pct"/>
            <w:tcBorders>
              <w:top w:val="single" w:sz="1" w:space="0" w:color="000000"/>
              <w:left w:val="single" w:sz="1" w:space="0" w:color="000000"/>
              <w:bottom w:val="single" w:sz="1" w:space="0" w:color="000000"/>
              <w:right w:val="single" w:sz="1" w:space="0" w:color="000000"/>
            </w:tcBorders>
          </w:tcPr>
          <w:p w14:paraId="3C4300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r>
      <w:tr w:rsidR="00BD3B8A" w:rsidRPr="00BD3B8A" w14:paraId="3482EADA"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7A9047ED"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14:paraId="0C2443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663723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990" w:type="pct"/>
            <w:tcBorders>
              <w:top w:val="single" w:sz="1" w:space="0" w:color="000000"/>
              <w:left w:val="single" w:sz="1" w:space="0" w:color="000000"/>
              <w:bottom w:val="single" w:sz="1" w:space="0" w:color="000000"/>
              <w:right w:val="single" w:sz="1" w:space="0" w:color="000000"/>
            </w:tcBorders>
          </w:tcPr>
          <w:p w14:paraId="6C565AB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47E2398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CC6BC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58" w:type="pct"/>
            <w:tcBorders>
              <w:top w:val="single" w:sz="1" w:space="0" w:color="000000"/>
              <w:left w:val="single" w:sz="1" w:space="0" w:color="000000"/>
              <w:bottom w:val="single" w:sz="1" w:space="0" w:color="000000"/>
              <w:right w:val="single" w:sz="1" w:space="0" w:color="000000"/>
            </w:tcBorders>
          </w:tcPr>
          <w:p w14:paraId="7F45D17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3FEF392F"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D786E76"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3032605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17A78B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11AB244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6D9B3B0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7733DB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58" w:type="pct"/>
            <w:tcBorders>
              <w:top w:val="single" w:sz="1" w:space="0" w:color="000000"/>
              <w:left w:val="single" w:sz="1" w:space="0" w:color="000000"/>
              <w:bottom w:val="single" w:sz="1" w:space="0" w:color="000000"/>
              <w:right w:val="single" w:sz="1" w:space="0" w:color="000000"/>
            </w:tcBorders>
          </w:tcPr>
          <w:p w14:paraId="1B66559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7FE011BF"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7718F0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14:paraId="3A89AA6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E5C2D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41489F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47" w:type="pct"/>
            <w:tcBorders>
              <w:top w:val="single" w:sz="1" w:space="0" w:color="000000"/>
              <w:left w:val="single" w:sz="1" w:space="0" w:color="000000"/>
              <w:bottom w:val="single" w:sz="1" w:space="0" w:color="000000"/>
              <w:right w:val="single" w:sz="1" w:space="0" w:color="000000"/>
            </w:tcBorders>
          </w:tcPr>
          <w:p w14:paraId="1A26203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3AF653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58" w:type="pct"/>
            <w:tcBorders>
              <w:top w:val="single" w:sz="1" w:space="0" w:color="000000"/>
              <w:left w:val="single" w:sz="1" w:space="0" w:color="000000"/>
              <w:bottom w:val="single" w:sz="1" w:space="0" w:color="000000"/>
              <w:right w:val="single" w:sz="1" w:space="0" w:color="000000"/>
            </w:tcBorders>
          </w:tcPr>
          <w:p w14:paraId="3ACA59B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06C50E7E"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215D7E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14:paraId="2B089B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434DFA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7B7554F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47" w:type="pct"/>
            <w:tcBorders>
              <w:top w:val="single" w:sz="1" w:space="0" w:color="000000"/>
              <w:left w:val="single" w:sz="1" w:space="0" w:color="000000"/>
              <w:bottom w:val="single" w:sz="1" w:space="0" w:color="000000"/>
              <w:right w:val="single" w:sz="1" w:space="0" w:color="000000"/>
            </w:tcBorders>
          </w:tcPr>
          <w:p w14:paraId="5F48C01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4FE66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58" w:type="pct"/>
            <w:tcBorders>
              <w:top w:val="single" w:sz="1" w:space="0" w:color="000000"/>
              <w:left w:val="single" w:sz="1" w:space="0" w:color="000000"/>
              <w:bottom w:val="single" w:sz="1" w:space="0" w:color="000000"/>
              <w:right w:val="single" w:sz="1" w:space="0" w:color="000000"/>
            </w:tcBorders>
          </w:tcPr>
          <w:p w14:paraId="2EAB90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67985CBD"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0C9BCB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47" w:type="pct"/>
            <w:tcBorders>
              <w:top w:val="single" w:sz="1" w:space="0" w:color="000000"/>
              <w:left w:val="single" w:sz="1" w:space="0" w:color="000000"/>
              <w:bottom w:val="single" w:sz="1" w:space="0" w:color="000000"/>
              <w:right w:val="single" w:sz="1" w:space="0" w:color="000000"/>
            </w:tcBorders>
          </w:tcPr>
          <w:p w14:paraId="665949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A70A2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1E1C93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90 2 00 00000</w:t>
            </w:r>
          </w:p>
        </w:tc>
        <w:tc>
          <w:tcPr>
            <w:tcW w:w="347" w:type="pct"/>
            <w:tcBorders>
              <w:top w:val="single" w:sz="1" w:space="0" w:color="000000"/>
              <w:left w:val="single" w:sz="1" w:space="0" w:color="000000"/>
              <w:bottom w:val="single" w:sz="1" w:space="0" w:color="000000"/>
              <w:right w:val="single" w:sz="1" w:space="0" w:color="000000"/>
            </w:tcBorders>
          </w:tcPr>
          <w:p w14:paraId="4943E2E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4C6564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58" w:type="pct"/>
            <w:tcBorders>
              <w:top w:val="single" w:sz="1" w:space="0" w:color="000000"/>
              <w:left w:val="single" w:sz="1" w:space="0" w:color="000000"/>
              <w:bottom w:val="single" w:sz="1" w:space="0" w:color="000000"/>
              <w:right w:val="single" w:sz="1" w:space="0" w:color="000000"/>
            </w:tcBorders>
          </w:tcPr>
          <w:p w14:paraId="68CBA5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7973E6AD"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B2A9E9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0D120D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08A44A8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14:paraId="21CB96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47" w:type="pct"/>
            <w:tcBorders>
              <w:top w:val="single" w:sz="1" w:space="0" w:color="000000"/>
              <w:left w:val="single" w:sz="1" w:space="0" w:color="000000"/>
              <w:bottom w:val="single" w:sz="1" w:space="0" w:color="000000"/>
              <w:right w:val="single" w:sz="1" w:space="0" w:color="000000"/>
            </w:tcBorders>
          </w:tcPr>
          <w:p w14:paraId="1A5A741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1B244E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58" w:type="pct"/>
            <w:tcBorders>
              <w:top w:val="single" w:sz="1" w:space="0" w:color="000000"/>
              <w:left w:val="single" w:sz="1" w:space="0" w:color="000000"/>
              <w:bottom w:val="single" w:sz="1" w:space="0" w:color="000000"/>
              <w:right w:val="single" w:sz="1" w:space="0" w:color="000000"/>
            </w:tcBorders>
          </w:tcPr>
          <w:p w14:paraId="5AF4B9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3C1CA986"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6E65628C"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347" w:type="pct"/>
            <w:tcBorders>
              <w:top w:val="single" w:sz="1" w:space="0" w:color="000000"/>
              <w:left w:val="single" w:sz="1" w:space="0" w:color="000000"/>
              <w:bottom w:val="single" w:sz="1" w:space="0" w:color="000000"/>
              <w:right w:val="single" w:sz="1" w:space="0" w:color="000000"/>
            </w:tcBorders>
          </w:tcPr>
          <w:p w14:paraId="42827D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231C80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990" w:type="pct"/>
            <w:tcBorders>
              <w:top w:val="single" w:sz="1" w:space="0" w:color="000000"/>
              <w:left w:val="single" w:sz="1" w:space="0" w:color="000000"/>
              <w:bottom w:val="single" w:sz="1" w:space="0" w:color="000000"/>
              <w:right w:val="single" w:sz="1" w:space="0" w:color="000000"/>
            </w:tcBorders>
          </w:tcPr>
          <w:p w14:paraId="178A386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2CA34F8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02F45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009701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B51177E"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32A057D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347" w:type="pct"/>
            <w:tcBorders>
              <w:top w:val="single" w:sz="1" w:space="0" w:color="000000"/>
              <w:left w:val="single" w:sz="1" w:space="0" w:color="000000"/>
              <w:bottom w:val="single" w:sz="1" w:space="0" w:color="000000"/>
              <w:right w:val="single" w:sz="1" w:space="0" w:color="000000"/>
            </w:tcBorders>
          </w:tcPr>
          <w:p w14:paraId="4C57AA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5A461B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4E8D3A3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90 3 00 00000</w:t>
            </w:r>
          </w:p>
        </w:tc>
        <w:tc>
          <w:tcPr>
            <w:tcW w:w="347" w:type="pct"/>
            <w:tcBorders>
              <w:top w:val="single" w:sz="1" w:space="0" w:color="000000"/>
              <w:left w:val="single" w:sz="1" w:space="0" w:color="000000"/>
              <w:bottom w:val="single" w:sz="1" w:space="0" w:color="000000"/>
              <w:right w:val="single" w:sz="1" w:space="0" w:color="000000"/>
            </w:tcBorders>
          </w:tcPr>
          <w:p w14:paraId="1AFFBBB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5FD0D3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941C5E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6D00694B"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0FEEC9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14:paraId="1EC6BF4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49A42A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39FE92E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47" w:type="pct"/>
            <w:tcBorders>
              <w:top w:val="single" w:sz="1" w:space="0" w:color="000000"/>
              <w:left w:val="single" w:sz="1" w:space="0" w:color="000000"/>
              <w:bottom w:val="single" w:sz="1" w:space="0" w:color="000000"/>
              <w:right w:val="single" w:sz="1" w:space="0" w:color="000000"/>
            </w:tcBorders>
          </w:tcPr>
          <w:p w14:paraId="7656F9D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01BC91D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3A33B70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2E7C65A"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43D4617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347" w:type="pct"/>
            <w:tcBorders>
              <w:top w:val="single" w:sz="1" w:space="0" w:color="000000"/>
              <w:left w:val="single" w:sz="1" w:space="0" w:color="000000"/>
              <w:bottom w:val="single" w:sz="1" w:space="0" w:color="000000"/>
              <w:right w:val="single" w:sz="1" w:space="0" w:color="000000"/>
            </w:tcBorders>
          </w:tcPr>
          <w:p w14:paraId="45AC494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7D841F5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50B2C0F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47" w:type="pct"/>
            <w:tcBorders>
              <w:top w:val="single" w:sz="1" w:space="0" w:color="000000"/>
              <w:left w:val="single" w:sz="1" w:space="0" w:color="000000"/>
              <w:bottom w:val="single" w:sz="1" w:space="0" w:color="000000"/>
              <w:right w:val="single" w:sz="1" w:space="0" w:color="000000"/>
            </w:tcBorders>
          </w:tcPr>
          <w:p w14:paraId="74A2A44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1E84B6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452432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BE9E3B0"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50B13C9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3A6E5B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14:paraId="36ABA90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90" w:type="pct"/>
            <w:tcBorders>
              <w:top w:val="single" w:sz="1" w:space="0" w:color="000000"/>
              <w:left w:val="single" w:sz="1" w:space="0" w:color="000000"/>
              <w:bottom w:val="single" w:sz="1" w:space="0" w:color="000000"/>
              <w:right w:val="single" w:sz="1" w:space="0" w:color="000000"/>
            </w:tcBorders>
          </w:tcPr>
          <w:p w14:paraId="728064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47" w:type="pct"/>
            <w:tcBorders>
              <w:top w:val="single" w:sz="1" w:space="0" w:color="000000"/>
              <w:left w:val="single" w:sz="1" w:space="0" w:color="000000"/>
              <w:bottom w:val="single" w:sz="1" w:space="0" w:color="000000"/>
              <w:right w:val="single" w:sz="1" w:space="0" w:color="000000"/>
            </w:tcBorders>
          </w:tcPr>
          <w:p w14:paraId="42A7346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14:paraId="23934F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14:paraId="656A59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74D0AEA" w14:textId="77777777" w:rsidTr="00BD4D35">
        <w:tc>
          <w:tcPr>
            <w:tcW w:w="1701" w:type="pct"/>
            <w:tcBorders>
              <w:top w:val="single" w:sz="1" w:space="0" w:color="000000"/>
              <w:left w:val="single" w:sz="1" w:space="0" w:color="000000"/>
              <w:bottom w:val="single" w:sz="1" w:space="0" w:color="000000"/>
              <w:right w:val="single" w:sz="1" w:space="0" w:color="000000"/>
            </w:tcBorders>
          </w:tcPr>
          <w:p w14:paraId="16D0A038"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Условно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утвержденные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расходы</w:t>
            </w:r>
            <w:proofErr w:type="spellEnd"/>
          </w:p>
        </w:tc>
        <w:tc>
          <w:tcPr>
            <w:tcW w:w="347" w:type="pct"/>
            <w:tcBorders>
              <w:top w:val="single" w:sz="1" w:space="0" w:color="000000"/>
              <w:left w:val="single" w:sz="1" w:space="0" w:color="000000"/>
              <w:bottom w:val="single" w:sz="1" w:space="0" w:color="000000"/>
              <w:right w:val="single" w:sz="1" w:space="0" w:color="000000"/>
            </w:tcBorders>
          </w:tcPr>
          <w:p w14:paraId="5C9F508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499" w:type="pct"/>
            <w:tcBorders>
              <w:top w:val="single" w:sz="1" w:space="0" w:color="000000"/>
              <w:left w:val="single" w:sz="1" w:space="0" w:color="000000"/>
              <w:bottom w:val="single" w:sz="1" w:space="0" w:color="000000"/>
              <w:right w:val="single" w:sz="1" w:space="0" w:color="000000"/>
            </w:tcBorders>
          </w:tcPr>
          <w:p w14:paraId="66E1DA4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14:paraId="017FEAA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14:paraId="235AC59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14:paraId="6C5BFEE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109,0</w:t>
            </w:r>
          </w:p>
        </w:tc>
        <w:tc>
          <w:tcPr>
            <w:tcW w:w="558" w:type="pct"/>
            <w:tcBorders>
              <w:top w:val="single" w:sz="1" w:space="0" w:color="000000"/>
              <w:left w:val="single" w:sz="1" w:space="0" w:color="000000"/>
              <w:bottom w:val="single" w:sz="1" w:space="0" w:color="000000"/>
              <w:right w:val="single" w:sz="1" w:space="0" w:color="000000"/>
            </w:tcBorders>
          </w:tcPr>
          <w:p w14:paraId="204F25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217,0</w:t>
            </w:r>
          </w:p>
        </w:tc>
      </w:tr>
    </w:tbl>
    <w:p w14:paraId="01A8666A" w14:textId="77777777" w:rsidR="00BD3B8A" w:rsidRPr="00BD3B8A" w:rsidRDefault="00BD3B8A" w:rsidP="00BD3B8A">
      <w:pPr>
        <w:spacing w:after="40" w:line="276" w:lineRule="auto"/>
        <w:jc w:val="both"/>
        <w:rPr>
          <w:rFonts w:ascii="Arial" w:eastAsia="Arial" w:hAnsi="Arial" w:cs="Arial"/>
          <w:sz w:val="20"/>
          <w:szCs w:val="20"/>
          <w:lang w:val="en-US" w:eastAsia="ru-RU"/>
        </w:rPr>
      </w:pPr>
    </w:p>
    <w:p w14:paraId="346D94D9"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BD3B8A">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D3B8A" w:rsidRPr="00BD3B8A" w14:paraId="64A442D2" w14:textId="77777777" w:rsidTr="00BD4D35">
        <w:tc>
          <w:tcPr>
            <w:tcW w:w="2500" w:type="pct"/>
          </w:tcPr>
          <w:p w14:paraId="6AF42657"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336FD752"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7</w:t>
            </w:r>
          </w:p>
        </w:tc>
      </w:tr>
      <w:tr w:rsidR="00BD3B8A" w:rsidRPr="00BD3B8A" w14:paraId="01B4C81B" w14:textId="77777777" w:rsidTr="00BD4D35">
        <w:tc>
          <w:tcPr>
            <w:tcW w:w="2500" w:type="pct"/>
          </w:tcPr>
          <w:p w14:paraId="0CA470EC"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1B8CC02A"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34EF159F" w14:textId="77777777" w:rsidTr="00BD4D35">
        <w:tc>
          <w:tcPr>
            <w:tcW w:w="2500" w:type="pct"/>
          </w:tcPr>
          <w:p w14:paraId="0F6D53CE"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7034CED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r>
      <w:tr w:rsidR="00BD3B8A" w:rsidRPr="00BD3B8A" w14:paraId="26C46A2A" w14:textId="77777777" w:rsidTr="00BD4D35">
        <w:tc>
          <w:tcPr>
            <w:tcW w:w="2500" w:type="pct"/>
          </w:tcPr>
          <w:p w14:paraId="531D4B9A"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25EA40CB"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0BE85D52" w14:textId="77777777" w:rsidTr="00BD4D35">
        <w:tc>
          <w:tcPr>
            <w:tcW w:w="2500" w:type="pct"/>
          </w:tcPr>
          <w:p w14:paraId="58298C7F"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4CFFC9AA"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18D13B5E" w14:textId="77777777" w:rsidTr="00BD4D35">
        <w:tc>
          <w:tcPr>
            <w:tcW w:w="2500" w:type="pct"/>
          </w:tcPr>
          <w:p w14:paraId="6C50CF1B"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7326211D" w14:textId="77777777" w:rsidR="00BD3B8A" w:rsidRPr="00BD3B8A" w:rsidRDefault="00BD3B8A" w:rsidP="00BD3B8A">
            <w:pPr>
              <w:spacing w:after="40" w:line="276" w:lineRule="auto"/>
              <w:rPr>
                <w:rFonts w:ascii="Arial" w:eastAsia="Arial" w:hAnsi="Arial" w:cs="Arial"/>
                <w:sz w:val="20"/>
                <w:szCs w:val="20"/>
                <w:lang w:eastAsia="ru-RU"/>
              </w:rPr>
            </w:pPr>
          </w:p>
        </w:tc>
      </w:tr>
    </w:tbl>
    <w:p w14:paraId="2DDF32EE"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14:paraId="66B1ADA0" w14:textId="77777777" w:rsidR="00BD3B8A" w:rsidRPr="00BD3B8A" w:rsidRDefault="00BD3B8A" w:rsidP="00BD3B8A">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504"/>
        <w:gridCol w:w="919"/>
        <w:gridCol w:w="1884"/>
        <w:gridCol w:w="628"/>
        <w:gridCol w:w="1088"/>
      </w:tblGrid>
      <w:tr w:rsidR="00BD3B8A" w:rsidRPr="00BD3B8A" w14:paraId="2711DC60"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95EB2CF"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50FE8750"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14:paraId="4F99F94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ЦСР</w:t>
            </w:r>
          </w:p>
        </w:tc>
        <w:tc>
          <w:tcPr>
            <w:tcW w:w="348" w:type="pct"/>
            <w:tcBorders>
              <w:top w:val="single" w:sz="1" w:space="0" w:color="000000"/>
              <w:left w:val="single" w:sz="1" w:space="0" w:color="000000"/>
              <w:bottom w:val="single" w:sz="1" w:space="0" w:color="000000"/>
              <w:right w:val="single" w:sz="1" w:space="0" w:color="000000"/>
            </w:tcBorders>
          </w:tcPr>
          <w:p w14:paraId="60FD043D"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14:paraId="65988421"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Сумма</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тыс</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рублей</w:t>
            </w:r>
            <w:proofErr w:type="spellEnd"/>
          </w:p>
        </w:tc>
      </w:tr>
      <w:tr w:rsidR="00BD3B8A" w:rsidRPr="00BD3B8A" w14:paraId="2452E8F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34028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509" w:type="pct"/>
            <w:tcBorders>
              <w:top w:val="single" w:sz="1" w:space="0" w:color="000000"/>
              <w:left w:val="single" w:sz="1" w:space="0" w:color="000000"/>
              <w:bottom w:val="single" w:sz="1" w:space="0" w:color="000000"/>
              <w:right w:val="single" w:sz="1" w:space="0" w:color="000000"/>
            </w:tcBorders>
          </w:tcPr>
          <w:p w14:paraId="7F5B46A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1044" w:type="pct"/>
            <w:tcBorders>
              <w:top w:val="single" w:sz="1" w:space="0" w:color="000000"/>
              <w:left w:val="single" w:sz="1" w:space="0" w:color="000000"/>
              <w:bottom w:val="single" w:sz="1" w:space="0" w:color="000000"/>
              <w:right w:val="single" w:sz="1" w:space="0" w:color="000000"/>
            </w:tcBorders>
          </w:tcPr>
          <w:p w14:paraId="6BB2F82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c>
          <w:tcPr>
            <w:tcW w:w="348" w:type="pct"/>
            <w:tcBorders>
              <w:top w:val="single" w:sz="1" w:space="0" w:color="000000"/>
              <w:left w:val="single" w:sz="1" w:space="0" w:color="000000"/>
              <w:bottom w:val="single" w:sz="1" w:space="0" w:color="000000"/>
              <w:right w:val="single" w:sz="1" w:space="0" w:color="000000"/>
            </w:tcBorders>
          </w:tcPr>
          <w:p w14:paraId="4BE67E2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w:t>
            </w:r>
          </w:p>
        </w:tc>
        <w:tc>
          <w:tcPr>
            <w:tcW w:w="603" w:type="pct"/>
            <w:tcBorders>
              <w:top w:val="single" w:sz="1" w:space="0" w:color="000000"/>
              <w:left w:val="single" w:sz="1" w:space="0" w:color="000000"/>
              <w:bottom w:val="single" w:sz="1" w:space="0" w:color="000000"/>
              <w:right w:val="single" w:sz="1" w:space="0" w:color="000000"/>
            </w:tcBorders>
          </w:tcPr>
          <w:p w14:paraId="648383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w:t>
            </w:r>
          </w:p>
        </w:tc>
      </w:tr>
      <w:tr w:rsidR="00BD3B8A" w:rsidRPr="00BD3B8A" w14:paraId="5926C13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BC01A55"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14:paraId="33BEF71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1044" w:type="pct"/>
            <w:tcBorders>
              <w:top w:val="single" w:sz="1" w:space="0" w:color="000000"/>
              <w:left w:val="single" w:sz="1" w:space="0" w:color="000000"/>
              <w:bottom w:val="single" w:sz="1" w:space="0" w:color="000000"/>
              <w:right w:val="single" w:sz="1" w:space="0" w:color="000000"/>
            </w:tcBorders>
          </w:tcPr>
          <w:p w14:paraId="401ACAE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5EE7090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052878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3 404,8</w:t>
            </w:r>
          </w:p>
        </w:tc>
      </w:tr>
      <w:tr w:rsidR="00BD3B8A" w:rsidRPr="00BD3B8A" w14:paraId="2461D1DD"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ECEBC5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1C1BFD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78E8EF9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B3B8DA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6B622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1AC941D3"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7BCD86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02C624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066AC19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489172C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EEC501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65DA52A1"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5EEE95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297B409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786AD1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34E88FA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8DB08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5F2DBD9D"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3A0D07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B6A47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473BB9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5939721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BDAAD0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2D3AC55F"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8D00D7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60A1A1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33CA88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7BE936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3CDAB4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w:t>
            </w:r>
          </w:p>
        </w:tc>
      </w:tr>
      <w:tr w:rsidR="00BD3B8A" w:rsidRPr="00BD3B8A" w14:paraId="2FC17910"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2B2952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14:paraId="581078C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0AF6E11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3C26AF1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317B6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2 449,2</w:t>
            </w:r>
          </w:p>
        </w:tc>
      </w:tr>
      <w:tr w:rsidR="00BD3B8A" w:rsidRPr="00BD3B8A" w14:paraId="4D862143"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C4E1A8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B5B89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11B5D3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0772641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A76E0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2 449,2</w:t>
            </w:r>
          </w:p>
        </w:tc>
      </w:tr>
      <w:tr w:rsidR="00BD3B8A" w:rsidRPr="00BD3B8A" w14:paraId="5D7548C2"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DB6E6A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5CBB49F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181082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4C58704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7D9113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2 449,2</w:t>
            </w:r>
          </w:p>
        </w:tc>
      </w:tr>
      <w:tr w:rsidR="00BD3B8A" w:rsidRPr="00BD3B8A" w14:paraId="6FB63C78"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775311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65E9076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37CF23A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2096F6C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A865D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1 723,2</w:t>
            </w:r>
          </w:p>
        </w:tc>
      </w:tr>
      <w:tr w:rsidR="00BD3B8A" w:rsidRPr="00BD3B8A" w14:paraId="23A82036"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D3ABE3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119FBF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387EF5E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79ACD28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761521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960,2</w:t>
            </w:r>
          </w:p>
        </w:tc>
      </w:tr>
      <w:tr w:rsidR="00BD3B8A" w:rsidRPr="00BD3B8A" w14:paraId="3DFA0B2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3E87A6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8ABAF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3D65BC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02F9FC7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B5604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688,0</w:t>
            </w:r>
          </w:p>
        </w:tc>
      </w:tr>
      <w:tr w:rsidR="00BD3B8A" w:rsidRPr="00BD3B8A" w14:paraId="23359ED2"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C8A341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14:paraId="1CFDA2F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496279B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61E3FEA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850</w:t>
            </w:r>
          </w:p>
        </w:tc>
        <w:tc>
          <w:tcPr>
            <w:tcW w:w="603" w:type="pct"/>
            <w:tcBorders>
              <w:top w:val="single" w:sz="1" w:space="0" w:color="000000"/>
              <w:left w:val="single" w:sz="1" w:space="0" w:color="000000"/>
              <w:bottom w:val="single" w:sz="1" w:space="0" w:color="000000"/>
              <w:right w:val="single" w:sz="1" w:space="0" w:color="000000"/>
            </w:tcBorders>
          </w:tcPr>
          <w:p w14:paraId="02AC333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r>
      <w:tr w:rsidR="00BD3B8A" w:rsidRPr="00BD3B8A" w14:paraId="7B167108"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B1AAFF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14:paraId="29DD60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2CD5DE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48" w:type="pct"/>
            <w:tcBorders>
              <w:top w:val="single" w:sz="1" w:space="0" w:color="000000"/>
              <w:left w:val="single" w:sz="1" w:space="0" w:color="000000"/>
              <w:bottom w:val="single" w:sz="1" w:space="0" w:color="000000"/>
              <w:right w:val="single" w:sz="1" w:space="0" w:color="000000"/>
            </w:tcBorders>
          </w:tcPr>
          <w:p w14:paraId="23B2729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FE263A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726,0</w:t>
            </w:r>
          </w:p>
        </w:tc>
      </w:tr>
      <w:tr w:rsidR="00BD3B8A" w:rsidRPr="00BD3B8A" w14:paraId="265267AA"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6FB3EE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0FA945F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6BEED07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48" w:type="pct"/>
            <w:tcBorders>
              <w:top w:val="single" w:sz="1" w:space="0" w:color="000000"/>
              <w:left w:val="single" w:sz="1" w:space="0" w:color="000000"/>
              <w:bottom w:val="single" w:sz="1" w:space="0" w:color="000000"/>
              <w:right w:val="single" w:sz="1" w:space="0" w:color="000000"/>
            </w:tcBorders>
          </w:tcPr>
          <w:p w14:paraId="43C0C2C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54FDC3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726,0</w:t>
            </w:r>
          </w:p>
        </w:tc>
      </w:tr>
      <w:tr w:rsidR="00BD3B8A" w:rsidRPr="00BD3B8A" w14:paraId="61B3C62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25FB54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1" w:space="0" w:color="000000"/>
              <w:left w:val="single" w:sz="1" w:space="0" w:color="000000"/>
              <w:bottom w:val="single" w:sz="1" w:space="0" w:color="000000"/>
              <w:right w:val="single" w:sz="1" w:space="0" w:color="000000"/>
            </w:tcBorders>
          </w:tcPr>
          <w:p w14:paraId="6CBB554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69C3DD8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A17A38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7E906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FF9ACE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8C5323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1" w:space="0" w:color="000000"/>
              <w:left w:val="single" w:sz="1" w:space="0" w:color="000000"/>
              <w:bottom w:val="single" w:sz="1" w:space="0" w:color="000000"/>
              <w:right w:val="single" w:sz="1" w:space="0" w:color="000000"/>
            </w:tcBorders>
          </w:tcPr>
          <w:p w14:paraId="50251B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3AAAAEA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40F9F29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FDC42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25A5FD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86BA62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1" w:space="0" w:color="000000"/>
              <w:left w:val="single" w:sz="1" w:space="0" w:color="000000"/>
              <w:bottom w:val="single" w:sz="1" w:space="0" w:color="000000"/>
              <w:right w:val="single" w:sz="1" w:space="0" w:color="000000"/>
            </w:tcBorders>
          </w:tcPr>
          <w:p w14:paraId="14D2573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646907D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2C5F812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6EB77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6B47369"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01BA5F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Обеспечение деятельности финансовых, налоговых и таможенных органов и органов </w:t>
            </w:r>
            <w:r w:rsidRPr="00BD3B8A">
              <w:rPr>
                <w:rFonts w:ascii="Times New Roman" w:eastAsia="Times New Roman" w:hAnsi="Times New Roman" w:cs="Times New Roman"/>
                <w:sz w:val="24"/>
                <w:szCs w:val="24"/>
                <w:lang w:eastAsia="ru-RU"/>
              </w:rPr>
              <w:lastRenderedPageBreak/>
              <w:t>финансового (финансово-бюджетного) надзора</w:t>
            </w:r>
          </w:p>
        </w:tc>
        <w:tc>
          <w:tcPr>
            <w:tcW w:w="509" w:type="pct"/>
            <w:tcBorders>
              <w:top w:val="single" w:sz="1" w:space="0" w:color="000000"/>
              <w:left w:val="single" w:sz="1" w:space="0" w:color="000000"/>
              <w:bottom w:val="single" w:sz="1" w:space="0" w:color="000000"/>
              <w:right w:val="single" w:sz="1" w:space="0" w:color="000000"/>
            </w:tcBorders>
          </w:tcPr>
          <w:p w14:paraId="0FBA5C6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01 06</w:t>
            </w:r>
          </w:p>
        </w:tc>
        <w:tc>
          <w:tcPr>
            <w:tcW w:w="1044" w:type="pct"/>
            <w:tcBorders>
              <w:top w:val="single" w:sz="1" w:space="0" w:color="000000"/>
              <w:left w:val="single" w:sz="1" w:space="0" w:color="000000"/>
              <w:bottom w:val="single" w:sz="1" w:space="0" w:color="000000"/>
              <w:right w:val="single" w:sz="1" w:space="0" w:color="000000"/>
            </w:tcBorders>
          </w:tcPr>
          <w:p w14:paraId="7B76CD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17C2262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E3DDF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796156E"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3BC86A6"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28639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225475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1D3887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1CAB6D8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727F8C6"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3C1160B"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3177923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5331293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2007DA2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84917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6AB69B4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37FB2A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4F65C2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3A3A45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6877A10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06917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9859F8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A6FEB93"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32AD5F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4026A6F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99 1 00 00000</w:t>
            </w:r>
          </w:p>
        </w:tc>
        <w:tc>
          <w:tcPr>
            <w:tcW w:w="348" w:type="pct"/>
            <w:tcBorders>
              <w:top w:val="single" w:sz="1" w:space="0" w:color="000000"/>
              <w:left w:val="single" w:sz="1" w:space="0" w:color="000000"/>
              <w:bottom w:val="single" w:sz="1" w:space="0" w:color="000000"/>
              <w:right w:val="single" w:sz="1" w:space="0" w:color="000000"/>
            </w:tcBorders>
          </w:tcPr>
          <w:p w14:paraId="25E10E6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5F16A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19529AD"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6467B39"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местных</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администраций</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08F230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4E48A1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14:paraId="5359BCC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4AC50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2878F9CC"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26CBCC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средства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0092B3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16EE99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14:paraId="5A75844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870</w:t>
            </w:r>
          </w:p>
        </w:tc>
        <w:tc>
          <w:tcPr>
            <w:tcW w:w="603" w:type="pct"/>
            <w:tcBorders>
              <w:top w:val="single" w:sz="1" w:space="0" w:color="000000"/>
              <w:left w:val="single" w:sz="1" w:space="0" w:color="000000"/>
              <w:bottom w:val="single" w:sz="1" w:space="0" w:color="000000"/>
              <w:right w:val="single" w:sz="1" w:space="0" w:color="000000"/>
            </w:tcBorders>
          </w:tcPr>
          <w:p w14:paraId="6960250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45E6FB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413DDCD"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4930E1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7343334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4124FD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D8D64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942,6</w:t>
            </w:r>
          </w:p>
        </w:tc>
      </w:tr>
      <w:tr w:rsidR="00BD3B8A" w:rsidRPr="00BD3B8A" w14:paraId="6A33B520"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5F09D3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14:paraId="1ACC29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2569FA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48" w:type="pct"/>
            <w:tcBorders>
              <w:top w:val="single" w:sz="1" w:space="0" w:color="000000"/>
              <w:left w:val="single" w:sz="1" w:space="0" w:color="000000"/>
              <w:bottom w:val="single" w:sz="1" w:space="0" w:color="000000"/>
              <w:right w:val="single" w:sz="1" w:space="0" w:color="000000"/>
            </w:tcBorders>
          </w:tcPr>
          <w:p w14:paraId="6DBE94B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35D37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6C2A16B9"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CB8892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509" w:type="pct"/>
            <w:tcBorders>
              <w:top w:val="single" w:sz="1" w:space="0" w:color="000000"/>
              <w:left w:val="single" w:sz="1" w:space="0" w:color="000000"/>
              <w:bottom w:val="single" w:sz="1" w:space="0" w:color="000000"/>
              <w:right w:val="single" w:sz="1" w:space="0" w:color="000000"/>
            </w:tcBorders>
          </w:tcPr>
          <w:p w14:paraId="2E7299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7D655EA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91 1 00 00000</w:t>
            </w:r>
          </w:p>
        </w:tc>
        <w:tc>
          <w:tcPr>
            <w:tcW w:w="348" w:type="pct"/>
            <w:tcBorders>
              <w:top w:val="single" w:sz="1" w:space="0" w:color="000000"/>
              <w:left w:val="single" w:sz="1" w:space="0" w:color="000000"/>
              <w:bottom w:val="single" w:sz="1" w:space="0" w:color="000000"/>
              <w:right w:val="single" w:sz="1" w:space="0" w:color="000000"/>
            </w:tcBorders>
          </w:tcPr>
          <w:p w14:paraId="34EE41C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35F5A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7E803D9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5B6AB4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землеустройству и землепользованию</w:t>
            </w:r>
          </w:p>
        </w:tc>
        <w:tc>
          <w:tcPr>
            <w:tcW w:w="509" w:type="pct"/>
            <w:tcBorders>
              <w:top w:val="single" w:sz="1" w:space="0" w:color="000000"/>
              <w:left w:val="single" w:sz="1" w:space="0" w:color="000000"/>
              <w:bottom w:val="single" w:sz="1" w:space="0" w:color="000000"/>
              <w:right w:val="single" w:sz="1" w:space="0" w:color="000000"/>
            </w:tcBorders>
          </w:tcPr>
          <w:p w14:paraId="6BD55D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737DF0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14:paraId="418F81B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96F50E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28B9786E"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8C8554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87C42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21FAE6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14:paraId="047168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0DC3B9B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0EBF8D3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E4DD59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3B082C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3B001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522BB6F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2179B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595F0BFA"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59936B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41D606F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AD619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12A8D92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29F03B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2DEF9F4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E5B572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012B4B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74EE3AA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724C262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E6183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1DDA88C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CBDC24D"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6D3F29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C0D826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6D50D8F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51A0B8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11AB69F6"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3BD839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86E47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9B98E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1E9BD92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BE595A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876,4</w:t>
            </w:r>
          </w:p>
        </w:tc>
      </w:tr>
      <w:tr w:rsidR="00BD3B8A" w:rsidRPr="00BD3B8A" w14:paraId="7194757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80CB59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1AA0518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3648DE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48" w:type="pct"/>
            <w:tcBorders>
              <w:top w:val="single" w:sz="1" w:space="0" w:color="000000"/>
              <w:left w:val="single" w:sz="1" w:space="0" w:color="000000"/>
              <w:bottom w:val="single" w:sz="1" w:space="0" w:color="000000"/>
              <w:right w:val="single" w:sz="1" w:space="0" w:color="000000"/>
            </w:tcBorders>
          </w:tcPr>
          <w:p w14:paraId="13A3781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1428F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876,4</w:t>
            </w:r>
          </w:p>
        </w:tc>
      </w:tr>
      <w:tr w:rsidR="00BD3B8A" w:rsidRPr="00BD3B8A" w14:paraId="1048224A"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76AE13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14:paraId="0A5007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B4AFB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46B1C3B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CAD52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818,4</w:t>
            </w:r>
          </w:p>
        </w:tc>
      </w:tr>
      <w:tr w:rsidR="00BD3B8A" w:rsidRPr="00BD3B8A" w14:paraId="69A2B623"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A583A0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65B669B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22028F8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57485BF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0DFE23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766,9</w:t>
            </w:r>
          </w:p>
        </w:tc>
      </w:tr>
      <w:tr w:rsidR="00BD3B8A" w:rsidRPr="00BD3B8A" w14:paraId="3CBE355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23241D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D15C3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702ADD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4CD48AF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10E503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51,5</w:t>
            </w:r>
          </w:p>
        </w:tc>
      </w:tr>
      <w:tr w:rsidR="00BD3B8A" w:rsidRPr="00BD3B8A" w14:paraId="2D59EA90"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811136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223787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5D06F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3846E3F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2A3B4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5C34AE9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D8874B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6F2B1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7A1A1E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1ECCE0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34D14AF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58,0</w:t>
            </w:r>
          </w:p>
        </w:tc>
      </w:tr>
      <w:tr w:rsidR="00BD3B8A" w:rsidRPr="00BD3B8A" w14:paraId="2C2AD4FC"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C1B4CD8"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14:paraId="6E5FE0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1044" w:type="pct"/>
            <w:tcBorders>
              <w:top w:val="single" w:sz="1" w:space="0" w:color="000000"/>
              <w:left w:val="single" w:sz="1" w:space="0" w:color="000000"/>
              <w:bottom w:val="single" w:sz="1" w:space="0" w:color="000000"/>
              <w:right w:val="single" w:sz="1" w:space="0" w:color="000000"/>
            </w:tcBorders>
          </w:tcPr>
          <w:p w14:paraId="6F40B6E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20B6657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05F1E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1C74945F"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239945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5FCFB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053B61A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521D4E4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94FFB9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40581E63"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F6CCE4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C32B53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505DD72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3B135EB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12555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00674F4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F92A23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14:paraId="0766FC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14DFEB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01 4 00 00000</w:t>
            </w:r>
          </w:p>
        </w:tc>
        <w:tc>
          <w:tcPr>
            <w:tcW w:w="348" w:type="pct"/>
            <w:tcBorders>
              <w:top w:val="single" w:sz="1" w:space="0" w:color="000000"/>
              <w:left w:val="single" w:sz="1" w:space="0" w:color="000000"/>
              <w:bottom w:val="single" w:sz="1" w:space="0" w:color="000000"/>
              <w:right w:val="single" w:sz="1" w:space="0" w:color="000000"/>
            </w:tcBorders>
          </w:tcPr>
          <w:p w14:paraId="6D591A4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E52252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5B638C4C"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65882E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14:paraId="5CA194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3DC82BF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434C67C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535C8C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234,3</w:t>
            </w:r>
          </w:p>
        </w:tc>
      </w:tr>
      <w:tr w:rsidR="00BD3B8A" w:rsidRPr="00BD3B8A" w14:paraId="297703A1"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50A26F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41848B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14DBE37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52B2F75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36C7C90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177,6</w:t>
            </w:r>
          </w:p>
        </w:tc>
      </w:tr>
      <w:tr w:rsidR="00BD3B8A" w:rsidRPr="00BD3B8A" w14:paraId="77FD072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5D3104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1D2457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162A61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72E5CF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55279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56,7</w:t>
            </w:r>
          </w:p>
        </w:tc>
      </w:tr>
      <w:tr w:rsidR="00BD3B8A" w:rsidRPr="00BD3B8A" w14:paraId="1A96387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108573B"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14:paraId="78075A3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04 00</w:t>
            </w:r>
          </w:p>
        </w:tc>
        <w:tc>
          <w:tcPr>
            <w:tcW w:w="1044" w:type="pct"/>
            <w:tcBorders>
              <w:top w:val="single" w:sz="1" w:space="0" w:color="000000"/>
              <w:left w:val="single" w:sz="1" w:space="0" w:color="000000"/>
              <w:bottom w:val="single" w:sz="1" w:space="0" w:color="000000"/>
              <w:right w:val="single" w:sz="1" w:space="0" w:color="000000"/>
            </w:tcBorders>
          </w:tcPr>
          <w:p w14:paraId="4D1C930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5C420D7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D0CAEA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1C4CF399"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001967C"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Дорожное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дорожные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w:t>
            </w:r>
          </w:p>
        </w:tc>
        <w:tc>
          <w:tcPr>
            <w:tcW w:w="509" w:type="pct"/>
            <w:tcBorders>
              <w:top w:val="single" w:sz="1" w:space="0" w:color="000000"/>
              <w:left w:val="single" w:sz="1" w:space="0" w:color="000000"/>
              <w:bottom w:val="single" w:sz="1" w:space="0" w:color="000000"/>
              <w:right w:val="single" w:sz="1" w:space="0" w:color="000000"/>
            </w:tcBorders>
          </w:tcPr>
          <w:p w14:paraId="27F6D7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43BD16B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481E130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4CD8A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39CA883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F2A00A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14:paraId="19672EB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26777F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48" w:type="pct"/>
            <w:tcBorders>
              <w:top w:val="single" w:sz="1" w:space="0" w:color="000000"/>
              <w:left w:val="single" w:sz="1" w:space="0" w:color="000000"/>
              <w:bottom w:val="single" w:sz="1" w:space="0" w:color="000000"/>
              <w:right w:val="single" w:sz="1" w:space="0" w:color="000000"/>
            </w:tcBorders>
          </w:tcPr>
          <w:p w14:paraId="516E3E6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D5CBCF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3E91BA95"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9D8146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619266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486FCB8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91 2 00 00000</w:t>
            </w:r>
          </w:p>
        </w:tc>
        <w:tc>
          <w:tcPr>
            <w:tcW w:w="348" w:type="pct"/>
            <w:tcBorders>
              <w:top w:val="single" w:sz="1" w:space="0" w:color="000000"/>
              <w:left w:val="single" w:sz="1" w:space="0" w:color="000000"/>
              <w:bottom w:val="single" w:sz="1" w:space="0" w:color="000000"/>
              <w:right w:val="single" w:sz="1" w:space="0" w:color="000000"/>
            </w:tcBorders>
          </w:tcPr>
          <w:p w14:paraId="03E087F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7CBC00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76C1622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7AFC64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509" w:type="pct"/>
            <w:tcBorders>
              <w:top w:val="single" w:sz="1" w:space="0" w:color="000000"/>
              <w:left w:val="single" w:sz="1" w:space="0" w:color="000000"/>
              <w:bottom w:val="single" w:sz="1" w:space="0" w:color="000000"/>
              <w:right w:val="single" w:sz="1" w:space="0" w:color="000000"/>
            </w:tcBorders>
          </w:tcPr>
          <w:p w14:paraId="2D55D3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50AF1D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9Д002</w:t>
            </w:r>
          </w:p>
        </w:tc>
        <w:tc>
          <w:tcPr>
            <w:tcW w:w="348" w:type="pct"/>
            <w:tcBorders>
              <w:top w:val="single" w:sz="1" w:space="0" w:color="000000"/>
              <w:left w:val="single" w:sz="1" w:space="0" w:color="000000"/>
              <w:bottom w:val="single" w:sz="1" w:space="0" w:color="000000"/>
              <w:right w:val="single" w:sz="1" w:space="0" w:color="000000"/>
            </w:tcBorders>
          </w:tcPr>
          <w:p w14:paraId="690DCC3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1604EF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6FE9E95D"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3DF032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4D89B82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376B86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2 00 9Д002</w:t>
            </w:r>
          </w:p>
        </w:tc>
        <w:tc>
          <w:tcPr>
            <w:tcW w:w="348" w:type="pct"/>
            <w:tcBorders>
              <w:top w:val="single" w:sz="1" w:space="0" w:color="000000"/>
              <w:left w:val="single" w:sz="1" w:space="0" w:color="000000"/>
              <w:bottom w:val="single" w:sz="1" w:space="0" w:color="000000"/>
              <w:right w:val="single" w:sz="1" w:space="0" w:color="000000"/>
            </w:tcBorders>
          </w:tcPr>
          <w:p w14:paraId="331A0C5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095729C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629,8</w:t>
            </w:r>
          </w:p>
        </w:tc>
      </w:tr>
      <w:tr w:rsidR="00BD3B8A" w:rsidRPr="00BD3B8A" w14:paraId="3DC1624F"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BAA9895"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14:paraId="5AAC797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1044" w:type="pct"/>
            <w:tcBorders>
              <w:top w:val="single" w:sz="1" w:space="0" w:color="000000"/>
              <w:left w:val="single" w:sz="1" w:space="0" w:color="000000"/>
              <w:bottom w:val="single" w:sz="1" w:space="0" w:color="000000"/>
              <w:right w:val="single" w:sz="1" w:space="0" w:color="000000"/>
            </w:tcBorders>
          </w:tcPr>
          <w:p w14:paraId="25BC0B3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3A07200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E64D8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799,5</w:t>
            </w:r>
          </w:p>
        </w:tc>
      </w:tr>
      <w:tr w:rsidR="00BD3B8A" w:rsidRPr="00BD3B8A" w14:paraId="67AC218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EE546A4"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Жилищное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хозяйство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CD3E8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688C72E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6F2135D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81AD0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51CD9898"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18EB7E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6B31981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68A4AAA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48" w:type="pct"/>
            <w:tcBorders>
              <w:top w:val="single" w:sz="1" w:space="0" w:color="000000"/>
              <w:left w:val="single" w:sz="1" w:space="0" w:color="000000"/>
              <w:bottom w:val="single" w:sz="1" w:space="0" w:color="000000"/>
              <w:right w:val="single" w:sz="1" w:space="0" w:color="000000"/>
            </w:tcBorders>
          </w:tcPr>
          <w:p w14:paraId="1032E17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B01740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460B50FA"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763EDD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2FA722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39DBA05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48" w:type="pct"/>
            <w:tcBorders>
              <w:top w:val="single" w:sz="1" w:space="0" w:color="000000"/>
              <w:left w:val="single" w:sz="1" w:space="0" w:color="000000"/>
              <w:bottom w:val="single" w:sz="1" w:space="0" w:color="000000"/>
              <w:right w:val="single" w:sz="1" w:space="0" w:color="000000"/>
            </w:tcBorders>
          </w:tcPr>
          <w:p w14:paraId="39A3F90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29696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2EA09C6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B2E557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жилищного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7B92B85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46B694D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348" w:type="pct"/>
            <w:tcBorders>
              <w:top w:val="single" w:sz="1" w:space="0" w:color="000000"/>
              <w:left w:val="single" w:sz="1" w:space="0" w:color="000000"/>
              <w:bottom w:val="single" w:sz="1" w:space="0" w:color="000000"/>
              <w:right w:val="single" w:sz="1" w:space="0" w:color="000000"/>
            </w:tcBorders>
          </w:tcPr>
          <w:p w14:paraId="657978B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017DDB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4D364FCF"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29CF1B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39F2AA5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2D7E8F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92 9 00 18020</w:t>
            </w:r>
          </w:p>
        </w:tc>
        <w:tc>
          <w:tcPr>
            <w:tcW w:w="348" w:type="pct"/>
            <w:tcBorders>
              <w:top w:val="single" w:sz="1" w:space="0" w:color="000000"/>
              <w:left w:val="single" w:sz="1" w:space="0" w:color="000000"/>
              <w:bottom w:val="single" w:sz="1" w:space="0" w:color="000000"/>
              <w:right w:val="single" w:sz="1" w:space="0" w:color="000000"/>
            </w:tcBorders>
          </w:tcPr>
          <w:p w14:paraId="6B4C247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31F922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32EB258E"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7A0A52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28EC5A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0E5212D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DA9C97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5A415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798,9</w:t>
            </w:r>
          </w:p>
        </w:tc>
      </w:tr>
      <w:tr w:rsidR="00BD3B8A" w:rsidRPr="00BD3B8A" w14:paraId="700E8C7F"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20C926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375A314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1A20FD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48" w:type="pct"/>
            <w:tcBorders>
              <w:top w:val="single" w:sz="1" w:space="0" w:color="000000"/>
              <w:left w:val="single" w:sz="1" w:space="0" w:color="000000"/>
              <w:bottom w:val="single" w:sz="1" w:space="0" w:color="000000"/>
              <w:right w:val="single" w:sz="1" w:space="0" w:color="000000"/>
            </w:tcBorders>
          </w:tcPr>
          <w:p w14:paraId="7EA856B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B142C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798,9</w:t>
            </w:r>
          </w:p>
        </w:tc>
      </w:tr>
      <w:tr w:rsidR="00BD3B8A" w:rsidRPr="00BD3B8A" w14:paraId="6CEC5749"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930D2E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6116ED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47A46F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48" w:type="pct"/>
            <w:tcBorders>
              <w:top w:val="single" w:sz="1" w:space="0" w:color="000000"/>
              <w:left w:val="single" w:sz="1" w:space="0" w:color="000000"/>
              <w:bottom w:val="single" w:sz="1" w:space="0" w:color="000000"/>
              <w:right w:val="single" w:sz="1" w:space="0" w:color="000000"/>
            </w:tcBorders>
          </w:tcPr>
          <w:p w14:paraId="0A555DB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7F8C0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798,9</w:t>
            </w:r>
          </w:p>
        </w:tc>
      </w:tr>
      <w:tr w:rsidR="00BD3B8A" w:rsidRPr="00BD3B8A" w14:paraId="77F0EBD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41DD7DE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Уличное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освещение</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693521B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365C9A1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14:paraId="199142C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4BC54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368,0</w:t>
            </w:r>
          </w:p>
        </w:tc>
      </w:tr>
      <w:tr w:rsidR="00BD3B8A" w:rsidRPr="00BD3B8A" w14:paraId="341140F0"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09523D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48E10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792887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14:paraId="22EBEE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502199A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368,0</w:t>
            </w:r>
          </w:p>
        </w:tc>
      </w:tr>
      <w:tr w:rsidR="00BD3B8A" w:rsidRPr="00BD3B8A" w14:paraId="1A84054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4F50EC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14:paraId="1844CF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22C9AD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348" w:type="pct"/>
            <w:tcBorders>
              <w:top w:val="single" w:sz="1" w:space="0" w:color="000000"/>
              <w:left w:val="single" w:sz="1" w:space="0" w:color="000000"/>
              <w:bottom w:val="single" w:sz="1" w:space="0" w:color="000000"/>
              <w:right w:val="single" w:sz="1" w:space="0" w:color="000000"/>
            </w:tcBorders>
          </w:tcPr>
          <w:p w14:paraId="2E17A2A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BC7C9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26,6</w:t>
            </w:r>
          </w:p>
        </w:tc>
      </w:tr>
      <w:tr w:rsidR="00BD3B8A" w:rsidRPr="00BD3B8A" w14:paraId="250056D9"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5CBDD4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8F5784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4C1473E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92 9 00 18070</w:t>
            </w:r>
          </w:p>
        </w:tc>
        <w:tc>
          <w:tcPr>
            <w:tcW w:w="348" w:type="pct"/>
            <w:tcBorders>
              <w:top w:val="single" w:sz="1" w:space="0" w:color="000000"/>
              <w:left w:val="single" w:sz="1" w:space="0" w:color="000000"/>
              <w:bottom w:val="single" w:sz="1" w:space="0" w:color="000000"/>
              <w:right w:val="single" w:sz="1" w:space="0" w:color="000000"/>
            </w:tcBorders>
          </w:tcPr>
          <w:p w14:paraId="47AED6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19747D8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26,6</w:t>
            </w:r>
          </w:p>
        </w:tc>
      </w:tr>
      <w:tr w:rsidR="00BD3B8A" w:rsidRPr="00BD3B8A" w14:paraId="3055E2D8"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9107C28"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Прочие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мероприятия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благоустройству</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2877BC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147F076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14:paraId="684AB2F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4C04CF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234,8</w:t>
            </w:r>
          </w:p>
        </w:tc>
      </w:tr>
      <w:tr w:rsidR="00BD3B8A" w:rsidRPr="00BD3B8A" w14:paraId="58AF208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9EC520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A12F2E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33FCD85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14:paraId="06044E5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E3DECB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234,8</w:t>
            </w:r>
          </w:p>
        </w:tc>
      </w:tr>
      <w:tr w:rsidR="00BD3B8A" w:rsidRPr="00BD3B8A" w14:paraId="65DDE64F"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17F417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Организация сбора и вывоза бытовых отходов и мусора</w:t>
            </w:r>
          </w:p>
        </w:tc>
        <w:tc>
          <w:tcPr>
            <w:tcW w:w="509" w:type="pct"/>
            <w:tcBorders>
              <w:top w:val="single" w:sz="1" w:space="0" w:color="000000"/>
              <w:left w:val="single" w:sz="1" w:space="0" w:color="000000"/>
              <w:bottom w:val="single" w:sz="1" w:space="0" w:color="000000"/>
              <w:right w:val="single" w:sz="1" w:space="0" w:color="000000"/>
            </w:tcBorders>
          </w:tcPr>
          <w:p w14:paraId="1A005AF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1AAD6CB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348" w:type="pct"/>
            <w:tcBorders>
              <w:top w:val="single" w:sz="1" w:space="0" w:color="000000"/>
              <w:left w:val="single" w:sz="1" w:space="0" w:color="000000"/>
              <w:bottom w:val="single" w:sz="1" w:space="0" w:color="000000"/>
              <w:right w:val="single" w:sz="1" w:space="0" w:color="000000"/>
            </w:tcBorders>
          </w:tcPr>
          <w:p w14:paraId="0A2FDBC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90E54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169,5</w:t>
            </w:r>
          </w:p>
        </w:tc>
      </w:tr>
      <w:tr w:rsidR="00BD3B8A" w:rsidRPr="00BD3B8A" w14:paraId="7254716B"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CD9647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AEF84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21B5D5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92 9 00 18090</w:t>
            </w:r>
          </w:p>
        </w:tc>
        <w:tc>
          <w:tcPr>
            <w:tcW w:w="348" w:type="pct"/>
            <w:tcBorders>
              <w:top w:val="single" w:sz="1" w:space="0" w:color="000000"/>
              <w:left w:val="single" w:sz="1" w:space="0" w:color="000000"/>
              <w:bottom w:val="single" w:sz="1" w:space="0" w:color="000000"/>
              <w:right w:val="single" w:sz="1" w:space="0" w:color="000000"/>
            </w:tcBorders>
          </w:tcPr>
          <w:p w14:paraId="57DBCA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260394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169,5</w:t>
            </w:r>
          </w:p>
        </w:tc>
      </w:tr>
      <w:tr w:rsidR="00BD3B8A" w:rsidRPr="00BD3B8A" w14:paraId="73256D12"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C9011E1"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14:paraId="2E0AAF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1044" w:type="pct"/>
            <w:tcBorders>
              <w:top w:val="single" w:sz="1" w:space="0" w:color="000000"/>
              <w:left w:val="single" w:sz="1" w:space="0" w:color="000000"/>
              <w:bottom w:val="single" w:sz="1" w:space="0" w:color="000000"/>
              <w:right w:val="single" w:sz="1" w:space="0" w:color="000000"/>
            </w:tcBorders>
          </w:tcPr>
          <w:p w14:paraId="6B0A9EC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17A608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ED52C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37846093"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7DD6443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200516B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7E44CDE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309D1BC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640302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2B14BB6A"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6C79AC6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12D81D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07E30E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14:paraId="2CC1597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09123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717,6</w:t>
            </w:r>
          </w:p>
        </w:tc>
      </w:tr>
      <w:tr w:rsidR="00BD3B8A" w:rsidRPr="00BD3B8A" w14:paraId="52D7AD1C"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55669C5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509" w:type="pct"/>
            <w:tcBorders>
              <w:top w:val="single" w:sz="1" w:space="0" w:color="000000"/>
              <w:left w:val="single" w:sz="1" w:space="0" w:color="000000"/>
              <w:bottom w:val="single" w:sz="1" w:space="0" w:color="000000"/>
              <w:right w:val="single" w:sz="1" w:space="0" w:color="000000"/>
            </w:tcBorders>
          </w:tcPr>
          <w:p w14:paraId="5C8960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D56109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90 2 00 00000</w:t>
            </w:r>
          </w:p>
        </w:tc>
        <w:tc>
          <w:tcPr>
            <w:tcW w:w="348" w:type="pct"/>
            <w:tcBorders>
              <w:top w:val="single" w:sz="1" w:space="0" w:color="000000"/>
              <w:left w:val="single" w:sz="1" w:space="0" w:color="000000"/>
              <w:bottom w:val="single" w:sz="1" w:space="0" w:color="000000"/>
              <w:right w:val="single" w:sz="1" w:space="0" w:color="000000"/>
            </w:tcBorders>
          </w:tcPr>
          <w:p w14:paraId="09C873C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A0EBF8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664,9</w:t>
            </w:r>
          </w:p>
        </w:tc>
      </w:tr>
      <w:tr w:rsidR="00BD3B8A" w:rsidRPr="00BD3B8A" w14:paraId="181C1AC3"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718F50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14:paraId="537D9A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48D17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14:paraId="03D8180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41F84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664,9</w:t>
            </w:r>
          </w:p>
        </w:tc>
      </w:tr>
      <w:tr w:rsidR="00BD3B8A" w:rsidRPr="00BD3B8A" w14:paraId="50106FAE"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93B769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494171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6EA06C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14:paraId="1B5DDC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AEF79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664,9</w:t>
            </w:r>
          </w:p>
        </w:tc>
      </w:tr>
      <w:tr w:rsidR="00BD3B8A" w:rsidRPr="00BD3B8A" w14:paraId="7AB4D8AA"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2199405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0F4683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F3E17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2C1DE4A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1DA31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578258DE"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6E8DA2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2E0525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6727B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40FEEED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F1C9B6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238D57CE"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E981B0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6C52E33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42E2B95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0EED709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60407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3565C46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06E3449"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1ED87B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720EA8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3763CC8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0AA9F69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37,7</w:t>
            </w:r>
          </w:p>
        </w:tc>
      </w:tr>
      <w:tr w:rsidR="00BD3B8A" w:rsidRPr="00BD3B8A" w14:paraId="445867C5"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C2BF96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5E0B024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6762A02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4DA5D90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E83762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18CA2B50"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E91D40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0B7EB8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788328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48" w:type="pct"/>
            <w:tcBorders>
              <w:top w:val="single" w:sz="1" w:space="0" w:color="000000"/>
              <w:left w:val="single" w:sz="1" w:space="0" w:color="000000"/>
              <w:bottom w:val="single" w:sz="1" w:space="0" w:color="000000"/>
              <w:right w:val="single" w:sz="1" w:space="0" w:color="000000"/>
            </w:tcBorders>
          </w:tcPr>
          <w:p w14:paraId="5F07899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F3614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594B5F08"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1EEC602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по содержанию памятников истории и культуры</w:t>
            </w:r>
          </w:p>
        </w:tc>
        <w:tc>
          <w:tcPr>
            <w:tcW w:w="509" w:type="pct"/>
            <w:tcBorders>
              <w:top w:val="single" w:sz="1" w:space="0" w:color="000000"/>
              <w:left w:val="single" w:sz="1" w:space="0" w:color="000000"/>
              <w:bottom w:val="single" w:sz="1" w:space="0" w:color="000000"/>
              <w:right w:val="single" w:sz="1" w:space="0" w:color="000000"/>
            </w:tcBorders>
          </w:tcPr>
          <w:p w14:paraId="6D32561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3F1DB5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348" w:type="pct"/>
            <w:tcBorders>
              <w:top w:val="single" w:sz="1" w:space="0" w:color="000000"/>
              <w:left w:val="single" w:sz="1" w:space="0" w:color="000000"/>
              <w:bottom w:val="single" w:sz="1" w:space="0" w:color="000000"/>
              <w:right w:val="single" w:sz="1" w:space="0" w:color="000000"/>
            </w:tcBorders>
          </w:tcPr>
          <w:p w14:paraId="71DA266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8FF682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1D2F5AD7"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B899EF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9A3E9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04D64A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99 9 00 14780</w:t>
            </w:r>
          </w:p>
        </w:tc>
        <w:tc>
          <w:tcPr>
            <w:tcW w:w="348" w:type="pct"/>
            <w:tcBorders>
              <w:top w:val="single" w:sz="1" w:space="0" w:color="000000"/>
              <w:left w:val="single" w:sz="1" w:space="0" w:color="000000"/>
              <w:bottom w:val="single" w:sz="1" w:space="0" w:color="000000"/>
              <w:right w:val="single" w:sz="1" w:space="0" w:color="000000"/>
            </w:tcBorders>
          </w:tcPr>
          <w:p w14:paraId="041ADB7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15634A8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15,0</w:t>
            </w:r>
          </w:p>
        </w:tc>
      </w:tr>
      <w:tr w:rsidR="00BD3B8A" w:rsidRPr="00BD3B8A" w14:paraId="678C125C"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CBCA141"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ФИЗИЧЕСКАЯ КУЛЬТУРА И СПОРТ</w:t>
            </w:r>
          </w:p>
        </w:tc>
        <w:tc>
          <w:tcPr>
            <w:tcW w:w="509" w:type="pct"/>
            <w:tcBorders>
              <w:top w:val="single" w:sz="1" w:space="0" w:color="000000"/>
              <w:left w:val="single" w:sz="1" w:space="0" w:color="000000"/>
              <w:bottom w:val="single" w:sz="1" w:space="0" w:color="000000"/>
              <w:right w:val="single" w:sz="1" w:space="0" w:color="000000"/>
            </w:tcBorders>
          </w:tcPr>
          <w:p w14:paraId="2B83087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1044" w:type="pct"/>
            <w:tcBorders>
              <w:top w:val="single" w:sz="1" w:space="0" w:color="000000"/>
              <w:left w:val="single" w:sz="1" w:space="0" w:color="000000"/>
              <w:bottom w:val="single" w:sz="1" w:space="0" w:color="000000"/>
              <w:right w:val="single" w:sz="1" w:space="0" w:color="000000"/>
            </w:tcBorders>
          </w:tcPr>
          <w:p w14:paraId="5CE88C8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6063117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3A1216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299296F"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03A9435E"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09" w:type="pct"/>
            <w:tcBorders>
              <w:top w:val="single" w:sz="1" w:space="0" w:color="000000"/>
              <w:left w:val="single" w:sz="1" w:space="0" w:color="000000"/>
              <w:bottom w:val="single" w:sz="1" w:space="0" w:color="000000"/>
              <w:right w:val="single" w:sz="1" w:space="0" w:color="000000"/>
            </w:tcBorders>
          </w:tcPr>
          <w:p w14:paraId="0F8A2ED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4334933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90 3 00 00000</w:t>
            </w:r>
          </w:p>
        </w:tc>
        <w:tc>
          <w:tcPr>
            <w:tcW w:w="348" w:type="pct"/>
            <w:tcBorders>
              <w:top w:val="single" w:sz="1" w:space="0" w:color="000000"/>
              <w:left w:val="single" w:sz="1" w:space="0" w:color="000000"/>
              <w:bottom w:val="single" w:sz="1" w:space="0" w:color="000000"/>
              <w:right w:val="single" w:sz="1" w:space="0" w:color="000000"/>
            </w:tcBorders>
          </w:tcPr>
          <w:p w14:paraId="5300E1B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3E0654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05E9BA1"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8D7515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3758D53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65F891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14:paraId="0C02D6A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3F1052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D549679"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88544C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509" w:type="pct"/>
            <w:tcBorders>
              <w:top w:val="single" w:sz="1" w:space="0" w:color="000000"/>
              <w:left w:val="single" w:sz="1" w:space="0" w:color="000000"/>
              <w:bottom w:val="single" w:sz="1" w:space="0" w:color="000000"/>
              <w:right w:val="single" w:sz="1" w:space="0" w:color="000000"/>
            </w:tcBorders>
          </w:tcPr>
          <w:p w14:paraId="6BAB95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3082E87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14:paraId="291E2DE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5D2A6C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E36C824" w14:textId="77777777" w:rsidTr="00BD4D35">
        <w:tc>
          <w:tcPr>
            <w:tcW w:w="2496" w:type="pct"/>
            <w:tcBorders>
              <w:top w:val="single" w:sz="1" w:space="0" w:color="000000"/>
              <w:left w:val="single" w:sz="1" w:space="0" w:color="000000"/>
              <w:bottom w:val="single" w:sz="1" w:space="0" w:color="000000"/>
              <w:right w:val="single" w:sz="1" w:space="0" w:color="000000"/>
            </w:tcBorders>
          </w:tcPr>
          <w:p w14:paraId="311DA80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9C3E8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4BCE00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14:paraId="38F949B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E8CE4E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bl>
    <w:p w14:paraId="66A8CC77" w14:textId="77777777" w:rsidR="00BD3B8A" w:rsidRPr="00BD3B8A" w:rsidRDefault="00BD3B8A" w:rsidP="00BD3B8A">
      <w:pPr>
        <w:spacing w:after="40" w:line="276" w:lineRule="auto"/>
        <w:jc w:val="both"/>
        <w:rPr>
          <w:rFonts w:ascii="Arial" w:eastAsia="Arial" w:hAnsi="Arial" w:cs="Arial"/>
          <w:sz w:val="20"/>
          <w:szCs w:val="20"/>
          <w:lang w:val="en-US" w:eastAsia="ru-RU"/>
        </w:rPr>
      </w:pPr>
    </w:p>
    <w:p w14:paraId="74B8E4B1" w14:textId="77777777" w:rsidR="00BD3B8A" w:rsidRPr="00BD3B8A" w:rsidRDefault="00BD3B8A" w:rsidP="00BD3B8A">
      <w:pPr>
        <w:spacing w:after="40" w:line="276" w:lineRule="auto"/>
        <w:jc w:val="both"/>
        <w:rPr>
          <w:rFonts w:ascii="Arial" w:eastAsia="Arial" w:hAnsi="Arial" w:cs="Arial"/>
          <w:sz w:val="20"/>
          <w:szCs w:val="20"/>
          <w:lang w:val="en-US" w:eastAsia="ru-RU"/>
        </w:rPr>
        <w:sectPr w:rsidR="00BD3B8A" w:rsidRPr="00BD3B8A" w:rsidSect="00BD3B8A">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677"/>
        <w:gridCol w:w="4678"/>
      </w:tblGrid>
      <w:tr w:rsidR="00BD3B8A" w:rsidRPr="00BD3B8A" w14:paraId="1C386860" w14:textId="77777777" w:rsidTr="00BD4D35">
        <w:tc>
          <w:tcPr>
            <w:tcW w:w="2500" w:type="pct"/>
          </w:tcPr>
          <w:p w14:paraId="742A56FB"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1757BE9E"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ПРИЛОЖЕНИЕ 8</w:t>
            </w:r>
          </w:p>
        </w:tc>
      </w:tr>
      <w:tr w:rsidR="00BD3B8A" w:rsidRPr="00BD3B8A" w14:paraId="003C8209" w14:textId="77777777" w:rsidTr="00BD4D35">
        <w:tc>
          <w:tcPr>
            <w:tcW w:w="2500" w:type="pct"/>
          </w:tcPr>
          <w:p w14:paraId="3B08EE76"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60B0F88F"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8"/>
                <w:szCs w:val="28"/>
                <w:lang w:val="en-US" w:eastAsia="ru-RU"/>
              </w:rPr>
              <w:t xml:space="preserve">к </w:t>
            </w:r>
            <w:proofErr w:type="spellStart"/>
            <w:r w:rsidRPr="00BD3B8A">
              <w:rPr>
                <w:rFonts w:ascii="Times New Roman" w:eastAsia="Times New Roman" w:hAnsi="Times New Roman" w:cs="Times New Roman"/>
                <w:sz w:val="28"/>
                <w:szCs w:val="28"/>
                <w:lang w:val="en-US" w:eastAsia="ru-RU"/>
              </w:rPr>
              <w:t>решению</w:t>
            </w:r>
            <w:proofErr w:type="spellEnd"/>
          </w:p>
        </w:tc>
      </w:tr>
      <w:tr w:rsidR="00BD3B8A" w:rsidRPr="00BD3B8A" w14:paraId="50EA2598" w14:textId="77777777" w:rsidTr="00BD4D35">
        <w:tc>
          <w:tcPr>
            <w:tcW w:w="2500" w:type="pct"/>
          </w:tcPr>
          <w:p w14:paraId="2C553EF4" w14:textId="77777777" w:rsidR="00BD3B8A" w:rsidRPr="00BD3B8A" w:rsidRDefault="00BD3B8A" w:rsidP="00BD3B8A">
            <w:pPr>
              <w:spacing w:after="40" w:line="276" w:lineRule="auto"/>
              <w:rPr>
                <w:rFonts w:ascii="Arial" w:eastAsia="Arial" w:hAnsi="Arial" w:cs="Arial"/>
                <w:sz w:val="20"/>
                <w:szCs w:val="20"/>
                <w:lang w:val="en-US" w:eastAsia="ru-RU"/>
              </w:rPr>
            </w:pPr>
          </w:p>
        </w:tc>
        <w:tc>
          <w:tcPr>
            <w:tcW w:w="2500" w:type="pct"/>
          </w:tcPr>
          <w:p w14:paraId="5D5CEC8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«О бюджете Заветильичевского сельсовета Алейского района Алтайского края на 2025 год и на плановый период 2026 и 2027 годов»</w:t>
            </w:r>
          </w:p>
        </w:tc>
      </w:tr>
      <w:tr w:rsidR="00BD3B8A" w:rsidRPr="00BD3B8A" w14:paraId="2CC5B07E" w14:textId="77777777" w:rsidTr="00BD4D35">
        <w:tc>
          <w:tcPr>
            <w:tcW w:w="2500" w:type="pct"/>
          </w:tcPr>
          <w:p w14:paraId="41B1276A"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4441D643"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66972D3A" w14:textId="77777777" w:rsidTr="00BD4D35">
        <w:tc>
          <w:tcPr>
            <w:tcW w:w="2500" w:type="pct"/>
          </w:tcPr>
          <w:p w14:paraId="371097AF"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1297DA1C" w14:textId="77777777" w:rsidR="00BD3B8A" w:rsidRPr="00BD3B8A" w:rsidRDefault="00BD3B8A" w:rsidP="00BD3B8A">
            <w:pPr>
              <w:spacing w:after="40" w:line="276" w:lineRule="auto"/>
              <w:rPr>
                <w:rFonts w:ascii="Arial" w:eastAsia="Arial" w:hAnsi="Arial" w:cs="Arial"/>
                <w:sz w:val="20"/>
                <w:szCs w:val="20"/>
                <w:lang w:eastAsia="ru-RU"/>
              </w:rPr>
            </w:pPr>
          </w:p>
        </w:tc>
      </w:tr>
      <w:tr w:rsidR="00BD3B8A" w:rsidRPr="00BD3B8A" w14:paraId="5D469C3D" w14:textId="77777777" w:rsidTr="00BD4D35">
        <w:tc>
          <w:tcPr>
            <w:tcW w:w="2500" w:type="pct"/>
          </w:tcPr>
          <w:p w14:paraId="50AEE7BB" w14:textId="77777777" w:rsidR="00BD3B8A" w:rsidRPr="00BD3B8A" w:rsidRDefault="00BD3B8A" w:rsidP="00BD3B8A">
            <w:pPr>
              <w:spacing w:after="40" w:line="276" w:lineRule="auto"/>
              <w:rPr>
                <w:rFonts w:ascii="Arial" w:eastAsia="Arial" w:hAnsi="Arial" w:cs="Arial"/>
                <w:sz w:val="20"/>
                <w:szCs w:val="20"/>
                <w:lang w:eastAsia="ru-RU"/>
              </w:rPr>
            </w:pPr>
          </w:p>
        </w:tc>
        <w:tc>
          <w:tcPr>
            <w:tcW w:w="2500" w:type="pct"/>
          </w:tcPr>
          <w:p w14:paraId="60FCCCB8" w14:textId="77777777" w:rsidR="00BD3B8A" w:rsidRPr="00BD3B8A" w:rsidRDefault="00BD3B8A" w:rsidP="00BD3B8A">
            <w:pPr>
              <w:spacing w:after="40" w:line="276" w:lineRule="auto"/>
              <w:rPr>
                <w:rFonts w:ascii="Arial" w:eastAsia="Arial" w:hAnsi="Arial" w:cs="Arial"/>
                <w:sz w:val="20"/>
                <w:szCs w:val="20"/>
                <w:lang w:eastAsia="ru-RU"/>
              </w:rPr>
            </w:pPr>
          </w:p>
        </w:tc>
      </w:tr>
    </w:tbl>
    <w:p w14:paraId="78E4B17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2026 и 2027 годы</w:t>
      </w:r>
    </w:p>
    <w:p w14:paraId="787A06BC" w14:textId="77777777" w:rsidR="00BD3B8A" w:rsidRPr="00BD3B8A" w:rsidRDefault="00BD3B8A" w:rsidP="00BD3B8A">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153"/>
        <w:gridCol w:w="907"/>
        <w:gridCol w:w="1717"/>
        <w:gridCol w:w="572"/>
        <w:gridCol w:w="1003"/>
        <w:gridCol w:w="1001"/>
      </w:tblGrid>
      <w:tr w:rsidR="00BD3B8A" w:rsidRPr="00BD3B8A" w14:paraId="48C6ECA9"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7C616416"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Наименование</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3F49A1B2"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Рз</w:t>
            </w:r>
            <w:proofErr w:type="spellEnd"/>
            <w:r w:rsidRPr="00BD3B8A">
              <w:rPr>
                <w:rFonts w:ascii="Times New Roman" w:eastAsia="Times New Roman" w:hAnsi="Times New Roman" w:cs="Times New Roman"/>
                <w:sz w:val="24"/>
                <w:szCs w:val="24"/>
                <w:lang w:val="en-US" w:eastAsia="ru-RU"/>
              </w:rPr>
              <w:t>/</w:t>
            </w:r>
            <w:proofErr w:type="spellStart"/>
            <w:r w:rsidRPr="00BD3B8A">
              <w:rPr>
                <w:rFonts w:ascii="Times New Roman" w:eastAsia="Times New Roman" w:hAnsi="Times New Roman" w:cs="Times New Roman"/>
                <w:sz w:val="24"/>
                <w:szCs w:val="24"/>
                <w:lang w:val="en-US" w:eastAsia="ru-RU"/>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14:paraId="06CCED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ЦСР</w:t>
            </w:r>
          </w:p>
        </w:tc>
        <w:tc>
          <w:tcPr>
            <w:tcW w:w="306" w:type="pct"/>
            <w:tcBorders>
              <w:top w:val="single" w:sz="1" w:space="0" w:color="000000"/>
              <w:left w:val="single" w:sz="1" w:space="0" w:color="000000"/>
              <w:bottom w:val="single" w:sz="1" w:space="0" w:color="000000"/>
              <w:right w:val="single" w:sz="1" w:space="0" w:color="000000"/>
            </w:tcBorders>
          </w:tcPr>
          <w:p w14:paraId="7EB963D0" w14:textId="77777777" w:rsidR="00BD3B8A" w:rsidRPr="00BD3B8A" w:rsidRDefault="00BD3B8A" w:rsidP="00BD3B8A">
            <w:pPr>
              <w:spacing w:after="40" w:line="276" w:lineRule="auto"/>
              <w:jc w:val="center"/>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14:paraId="29371A86"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14:paraId="4201592D" w14:textId="77777777" w:rsidR="00BD3B8A" w:rsidRPr="00BD3B8A" w:rsidRDefault="00BD3B8A" w:rsidP="00BD3B8A">
            <w:pPr>
              <w:spacing w:after="40" w:line="276" w:lineRule="auto"/>
              <w:jc w:val="center"/>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Сумма на 2027 год, тыс. рублей</w:t>
            </w:r>
          </w:p>
        </w:tc>
      </w:tr>
      <w:tr w:rsidR="00BD3B8A" w:rsidRPr="00BD3B8A" w14:paraId="7005B7E1"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271FD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w:t>
            </w:r>
          </w:p>
        </w:tc>
        <w:tc>
          <w:tcPr>
            <w:tcW w:w="485" w:type="pct"/>
            <w:tcBorders>
              <w:top w:val="single" w:sz="1" w:space="0" w:color="000000"/>
              <w:left w:val="single" w:sz="1" w:space="0" w:color="000000"/>
              <w:bottom w:val="single" w:sz="1" w:space="0" w:color="000000"/>
              <w:right w:val="single" w:sz="1" w:space="0" w:color="000000"/>
            </w:tcBorders>
          </w:tcPr>
          <w:p w14:paraId="3A04525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w:t>
            </w:r>
          </w:p>
        </w:tc>
        <w:tc>
          <w:tcPr>
            <w:tcW w:w="918" w:type="pct"/>
            <w:tcBorders>
              <w:top w:val="single" w:sz="1" w:space="0" w:color="000000"/>
              <w:left w:val="single" w:sz="1" w:space="0" w:color="000000"/>
              <w:bottom w:val="single" w:sz="1" w:space="0" w:color="000000"/>
              <w:right w:val="single" w:sz="1" w:space="0" w:color="000000"/>
            </w:tcBorders>
          </w:tcPr>
          <w:p w14:paraId="52D72C1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w:t>
            </w:r>
          </w:p>
        </w:tc>
        <w:tc>
          <w:tcPr>
            <w:tcW w:w="306" w:type="pct"/>
            <w:tcBorders>
              <w:top w:val="single" w:sz="1" w:space="0" w:color="000000"/>
              <w:left w:val="single" w:sz="1" w:space="0" w:color="000000"/>
              <w:bottom w:val="single" w:sz="1" w:space="0" w:color="000000"/>
              <w:right w:val="single" w:sz="1" w:space="0" w:color="000000"/>
            </w:tcBorders>
          </w:tcPr>
          <w:p w14:paraId="23C45F4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w:t>
            </w:r>
          </w:p>
        </w:tc>
        <w:tc>
          <w:tcPr>
            <w:tcW w:w="536" w:type="pct"/>
            <w:tcBorders>
              <w:top w:val="single" w:sz="1" w:space="0" w:color="000000"/>
              <w:left w:val="single" w:sz="1" w:space="0" w:color="000000"/>
              <w:bottom w:val="single" w:sz="1" w:space="0" w:color="000000"/>
              <w:right w:val="single" w:sz="1" w:space="0" w:color="000000"/>
            </w:tcBorders>
          </w:tcPr>
          <w:p w14:paraId="3F88F6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w:t>
            </w:r>
          </w:p>
        </w:tc>
        <w:tc>
          <w:tcPr>
            <w:tcW w:w="536" w:type="pct"/>
            <w:tcBorders>
              <w:top w:val="single" w:sz="1" w:space="0" w:color="000000"/>
              <w:left w:val="single" w:sz="1" w:space="0" w:color="000000"/>
              <w:bottom w:val="single" w:sz="1" w:space="0" w:color="000000"/>
              <w:right w:val="single" w:sz="1" w:space="0" w:color="000000"/>
            </w:tcBorders>
          </w:tcPr>
          <w:p w14:paraId="0455F0D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w:t>
            </w:r>
          </w:p>
        </w:tc>
      </w:tr>
      <w:tr w:rsidR="00BD3B8A" w:rsidRPr="00BD3B8A" w14:paraId="6719793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66C2707"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14:paraId="1E220D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01 00</w:t>
            </w:r>
          </w:p>
        </w:tc>
        <w:tc>
          <w:tcPr>
            <w:tcW w:w="918" w:type="pct"/>
            <w:tcBorders>
              <w:top w:val="single" w:sz="1" w:space="0" w:color="000000"/>
              <w:left w:val="single" w:sz="1" w:space="0" w:color="000000"/>
              <w:bottom w:val="single" w:sz="1" w:space="0" w:color="000000"/>
              <w:right w:val="single" w:sz="1" w:space="0" w:color="000000"/>
            </w:tcBorders>
          </w:tcPr>
          <w:p w14:paraId="1B77B47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5A53B21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7E318C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3 269,9</w:t>
            </w:r>
          </w:p>
        </w:tc>
        <w:tc>
          <w:tcPr>
            <w:tcW w:w="536" w:type="pct"/>
            <w:tcBorders>
              <w:top w:val="single" w:sz="1" w:space="0" w:color="000000"/>
              <w:left w:val="single" w:sz="1" w:space="0" w:color="000000"/>
              <w:bottom w:val="single" w:sz="1" w:space="0" w:color="000000"/>
              <w:right w:val="single" w:sz="1" w:space="0" w:color="000000"/>
            </w:tcBorders>
          </w:tcPr>
          <w:p w14:paraId="3E3A8BF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3 269,9</w:t>
            </w:r>
          </w:p>
        </w:tc>
      </w:tr>
      <w:tr w:rsidR="00BD3B8A" w:rsidRPr="00BD3B8A" w14:paraId="40ACD989"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574C536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26286C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77C94CC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0092AAB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5ABC1E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7939FD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128795C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22232D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350616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45A5EAD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06" w:type="pct"/>
            <w:tcBorders>
              <w:top w:val="single" w:sz="1" w:space="0" w:color="000000"/>
              <w:left w:val="single" w:sz="1" w:space="0" w:color="000000"/>
              <w:bottom w:val="single" w:sz="1" w:space="0" w:color="000000"/>
              <w:right w:val="single" w:sz="1" w:space="0" w:color="000000"/>
            </w:tcBorders>
          </w:tcPr>
          <w:p w14:paraId="092E828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85197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4D3202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335129FA"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7689060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1B9DAA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5205AF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06" w:type="pct"/>
            <w:tcBorders>
              <w:top w:val="single" w:sz="1" w:space="0" w:color="000000"/>
              <w:left w:val="single" w:sz="1" w:space="0" w:color="000000"/>
              <w:bottom w:val="single" w:sz="1" w:space="0" w:color="000000"/>
              <w:right w:val="single" w:sz="1" w:space="0" w:color="000000"/>
            </w:tcBorders>
          </w:tcPr>
          <w:p w14:paraId="3F1D426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088AAE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761233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13E68965"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BC42FA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4065706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0E965C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39603FA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C77CF2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5B52D5F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09280D52"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0E31B16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23704BE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14:paraId="261BFA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1A58E7A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5FBC266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14:paraId="5019CF0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w:t>
            </w:r>
          </w:p>
        </w:tc>
      </w:tr>
      <w:tr w:rsidR="00BD3B8A" w:rsidRPr="00BD3B8A" w14:paraId="2833BFD4"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093CB1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субъектов </w:t>
            </w:r>
            <w:r w:rsidRPr="00BD3B8A">
              <w:rPr>
                <w:rFonts w:ascii="Times New Roman" w:eastAsia="Times New Roman" w:hAnsi="Times New Roman" w:cs="Times New Roman"/>
                <w:sz w:val="24"/>
                <w:szCs w:val="24"/>
                <w:lang w:eastAsia="ru-RU"/>
              </w:rPr>
              <w:lastRenderedPageBreak/>
              <w:t>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14:paraId="20E33C6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14:paraId="4891D9D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1E60034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46B58C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c>
          <w:tcPr>
            <w:tcW w:w="536" w:type="pct"/>
            <w:tcBorders>
              <w:top w:val="single" w:sz="1" w:space="0" w:color="000000"/>
              <w:left w:val="single" w:sz="1" w:space="0" w:color="000000"/>
              <w:bottom w:val="single" w:sz="1" w:space="0" w:color="000000"/>
              <w:right w:val="single" w:sz="1" w:space="0" w:color="000000"/>
            </w:tcBorders>
          </w:tcPr>
          <w:p w14:paraId="053A49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r>
      <w:tr w:rsidR="00BD3B8A" w:rsidRPr="00BD3B8A" w14:paraId="22A82C67"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452E59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5B3F50F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2712C0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06" w:type="pct"/>
            <w:tcBorders>
              <w:top w:val="single" w:sz="1" w:space="0" w:color="000000"/>
              <w:left w:val="single" w:sz="1" w:space="0" w:color="000000"/>
              <w:bottom w:val="single" w:sz="1" w:space="0" w:color="000000"/>
              <w:right w:val="single" w:sz="1" w:space="0" w:color="000000"/>
            </w:tcBorders>
          </w:tcPr>
          <w:p w14:paraId="155E407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BDAC5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c>
          <w:tcPr>
            <w:tcW w:w="536" w:type="pct"/>
            <w:tcBorders>
              <w:top w:val="single" w:sz="1" w:space="0" w:color="000000"/>
              <w:left w:val="single" w:sz="1" w:space="0" w:color="000000"/>
              <w:bottom w:val="single" w:sz="1" w:space="0" w:color="000000"/>
              <w:right w:val="single" w:sz="1" w:space="0" w:color="000000"/>
            </w:tcBorders>
          </w:tcPr>
          <w:p w14:paraId="72D2F9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r>
      <w:tr w:rsidR="00BD3B8A" w:rsidRPr="00BD3B8A" w14:paraId="318E63A9"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8BC415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59244D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60B925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01 2 00 00000</w:t>
            </w:r>
          </w:p>
        </w:tc>
        <w:tc>
          <w:tcPr>
            <w:tcW w:w="306" w:type="pct"/>
            <w:tcBorders>
              <w:top w:val="single" w:sz="1" w:space="0" w:color="000000"/>
              <w:left w:val="single" w:sz="1" w:space="0" w:color="000000"/>
              <w:bottom w:val="single" w:sz="1" w:space="0" w:color="000000"/>
              <w:right w:val="single" w:sz="1" w:space="0" w:color="000000"/>
            </w:tcBorders>
          </w:tcPr>
          <w:p w14:paraId="39DBDB5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27AA86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c>
          <w:tcPr>
            <w:tcW w:w="536" w:type="pct"/>
            <w:tcBorders>
              <w:top w:val="single" w:sz="1" w:space="0" w:color="000000"/>
              <w:left w:val="single" w:sz="1" w:space="0" w:color="000000"/>
              <w:bottom w:val="single" w:sz="1" w:space="0" w:color="000000"/>
              <w:right w:val="single" w:sz="1" w:space="0" w:color="000000"/>
            </w:tcBorders>
          </w:tcPr>
          <w:p w14:paraId="769AF3F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2 450,8</w:t>
            </w:r>
          </w:p>
        </w:tc>
      </w:tr>
      <w:tr w:rsidR="00BD3B8A" w:rsidRPr="00BD3B8A" w14:paraId="4F85BCCA"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3E9219E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5F835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1E2237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21A794C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503EE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1 713,0</w:t>
            </w:r>
          </w:p>
        </w:tc>
        <w:tc>
          <w:tcPr>
            <w:tcW w:w="536" w:type="pct"/>
            <w:tcBorders>
              <w:top w:val="single" w:sz="1" w:space="0" w:color="000000"/>
              <w:left w:val="single" w:sz="1" w:space="0" w:color="000000"/>
              <w:bottom w:val="single" w:sz="1" w:space="0" w:color="000000"/>
              <w:right w:val="single" w:sz="1" w:space="0" w:color="000000"/>
            </w:tcBorders>
          </w:tcPr>
          <w:p w14:paraId="72EB7F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1 713,0</w:t>
            </w:r>
          </w:p>
        </w:tc>
      </w:tr>
      <w:tr w:rsidR="00BD3B8A" w:rsidRPr="00BD3B8A" w14:paraId="4C6EE0E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58A8730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51512DE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325BD6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083770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51EF45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990,0</w:t>
            </w:r>
          </w:p>
        </w:tc>
        <w:tc>
          <w:tcPr>
            <w:tcW w:w="536" w:type="pct"/>
            <w:tcBorders>
              <w:top w:val="single" w:sz="1" w:space="0" w:color="000000"/>
              <w:left w:val="single" w:sz="1" w:space="0" w:color="000000"/>
              <w:bottom w:val="single" w:sz="1" w:space="0" w:color="000000"/>
              <w:right w:val="single" w:sz="1" w:space="0" w:color="000000"/>
            </w:tcBorders>
          </w:tcPr>
          <w:p w14:paraId="634E430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990,0</w:t>
            </w:r>
          </w:p>
        </w:tc>
      </w:tr>
      <w:tr w:rsidR="00BD3B8A" w:rsidRPr="00BD3B8A" w14:paraId="4E885AA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54B5D01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5DFCA63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408298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6D3288D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46B906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648,0</w:t>
            </w:r>
          </w:p>
        </w:tc>
        <w:tc>
          <w:tcPr>
            <w:tcW w:w="536" w:type="pct"/>
            <w:tcBorders>
              <w:top w:val="single" w:sz="1" w:space="0" w:color="000000"/>
              <w:left w:val="single" w:sz="1" w:space="0" w:color="000000"/>
              <w:bottom w:val="single" w:sz="1" w:space="0" w:color="000000"/>
              <w:right w:val="single" w:sz="1" w:space="0" w:color="000000"/>
            </w:tcBorders>
          </w:tcPr>
          <w:p w14:paraId="433E77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648,0</w:t>
            </w:r>
          </w:p>
        </w:tc>
      </w:tr>
      <w:tr w:rsidR="00BD3B8A" w:rsidRPr="00BD3B8A" w14:paraId="1A9E9BF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00AB9E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Уплата налогов, сборов и иных платежей</w:t>
            </w:r>
          </w:p>
        </w:tc>
        <w:tc>
          <w:tcPr>
            <w:tcW w:w="485" w:type="pct"/>
            <w:tcBorders>
              <w:top w:val="single" w:sz="1" w:space="0" w:color="000000"/>
              <w:left w:val="single" w:sz="1" w:space="0" w:color="000000"/>
              <w:bottom w:val="single" w:sz="1" w:space="0" w:color="000000"/>
              <w:right w:val="single" w:sz="1" w:space="0" w:color="000000"/>
            </w:tcBorders>
          </w:tcPr>
          <w:p w14:paraId="168B52E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79F721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01 2 00 10110</w:t>
            </w:r>
          </w:p>
        </w:tc>
        <w:tc>
          <w:tcPr>
            <w:tcW w:w="306" w:type="pct"/>
            <w:tcBorders>
              <w:top w:val="single" w:sz="1" w:space="0" w:color="000000"/>
              <w:left w:val="single" w:sz="1" w:space="0" w:color="000000"/>
              <w:bottom w:val="single" w:sz="1" w:space="0" w:color="000000"/>
              <w:right w:val="single" w:sz="1" w:space="0" w:color="000000"/>
            </w:tcBorders>
          </w:tcPr>
          <w:p w14:paraId="18CA72C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850</w:t>
            </w:r>
          </w:p>
        </w:tc>
        <w:tc>
          <w:tcPr>
            <w:tcW w:w="536" w:type="pct"/>
            <w:tcBorders>
              <w:top w:val="single" w:sz="1" w:space="0" w:color="000000"/>
              <w:left w:val="single" w:sz="1" w:space="0" w:color="000000"/>
              <w:bottom w:val="single" w:sz="1" w:space="0" w:color="000000"/>
              <w:right w:val="single" w:sz="1" w:space="0" w:color="000000"/>
            </w:tcBorders>
          </w:tcPr>
          <w:p w14:paraId="29A2BD1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c>
          <w:tcPr>
            <w:tcW w:w="536" w:type="pct"/>
            <w:tcBorders>
              <w:top w:val="single" w:sz="1" w:space="0" w:color="000000"/>
              <w:left w:val="single" w:sz="1" w:space="0" w:color="000000"/>
              <w:bottom w:val="single" w:sz="1" w:space="0" w:color="000000"/>
              <w:right w:val="single" w:sz="1" w:space="0" w:color="000000"/>
            </w:tcBorders>
          </w:tcPr>
          <w:p w14:paraId="633C47E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75,0</w:t>
            </w:r>
          </w:p>
        </w:tc>
      </w:tr>
      <w:tr w:rsidR="00BD3B8A" w:rsidRPr="00BD3B8A" w14:paraId="734CE67D"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51D23E0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14:paraId="09A2709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37C5B60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06" w:type="pct"/>
            <w:tcBorders>
              <w:top w:val="single" w:sz="1" w:space="0" w:color="000000"/>
              <w:left w:val="single" w:sz="1" w:space="0" w:color="000000"/>
              <w:bottom w:val="single" w:sz="1" w:space="0" w:color="000000"/>
              <w:right w:val="single" w:sz="1" w:space="0" w:color="000000"/>
            </w:tcBorders>
          </w:tcPr>
          <w:p w14:paraId="36E529B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07D74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c>
          <w:tcPr>
            <w:tcW w:w="536" w:type="pct"/>
            <w:tcBorders>
              <w:top w:val="single" w:sz="1" w:space="0" w:color="000000"/>
              <w:left w:val="single" w:sz="1" w:space="0" w:color="000000"/>
              <w:bottom w:val="single" w:sz="1" w:space="0" w:color="000000"/>
              <w:right w:val="single" w:sz="1" w:space="0" w:color="000000"/>
            </w:tcBorders>
          </w:tcPr>
          <w:p w14:paraId="37F955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r>
      <w:tr w:rsidR="00BD3B8A" w:rsidRPr="00BD3B8A" w14:paraId="76348512"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833467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122323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14:paraId="690AC2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01 2 00 10130</w:t>
            </w:r>
          </w:p>
        </w:tc>
        <w:tc>
          <w:tcPr>
            <w:tcW w:w="306" w:type="pct"/>
            <w:tcBorders>
              <w:top w:val="single" w:sz="1" w:space="0" w:color="000000"/>
              <w:left w:val="single" w:sz="1" w:space="0" w:color="000000"/>
              <w:bottom w:val="single" w:sz="1" w:space="0" w:color="000000"/>
              <w:right w:val="single" w:sz="1" w:space="0" w:color="000000"/>
            </w:tcBorders>
          </w:tcPr>
          <w:p w14:paraId="5CD895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7BDA8D9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c>
          <w:tcPr>
            <w:tcW w:w="536" w:type="pct"/>
            <w:tcBorders>
              <w:top w:val="single" w:sz="1" w:space="0" w:color="000000"/>
              <w:left w:val="single" w:sz="1" w:space="0" w:color="000000"/>
              <w:bottom w:val="single" w:sz="1" w:space="0" w:color="000000"/>
              <w:right w:val="single" w:sz="1" w:space="0" w:color="000000"/>
            </w:tcBorders>
          </w:tcPr>
          <w:p w14:paraId="0A7644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737,8</w:t>
            </w:r>
          </w:p>
        </w:tc>
      </w:tr>
      <w:tr w:rsidR="00BD3B8A" w:rsidRPr="00BD3B8A" w14:paraId="727753E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57E1EB8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5" w:type="pct"/>
            <w:tcBorders>
              <w:top w:val="single" w:sz="1" w:space="0" w:color="000000"/>
              <w:left w:val="single" w:sz="1" w:space="0" w:color="000000"/>
              <w:bottom w:val="single" w:sz="1" w:space="0" w:color="000000"/>
              <w:right w:val="single" w:sz="1" w:space="0" w:color="000000"/>
            </w:tcBorders>
          </w:tcPr>
          <w:p w14:paraId="1115EB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10F7285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74D48CD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92B12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2476892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69145309"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6DAEFD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5" w:type="pct"/>
            <w:tcBorders>
              <w:top w:val="single" w:sz="1" w:space="0" w:color="000000"/>
              <w:left w:val="single" w:sz="1" w:space="0" w:color="000000"/>
              <w:bottom w:val="single" w:sz="1" w:space="0" w:color="000000"/>
              <w:right w:val="single" w:sz="1" w:space="0" w:color="000000"/>
            </w:tcBorders>
          </w:tcPr>
          <w:p w14:paraId="782F7E4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510CDA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06" w:type="pct"/>
            <w:tcBorders>
              <w:top w:val="single" w:sz="1" w:space="0" w:color="000000"/>
              <w:left w:val="single" w:sz="1" w:space="0" w:color="000000"/>
              <w:bottom w:val="single" w:sz="1" w:space="0" w:color="000000"/>
              <w:right w:val="single" w:sz="1" w:space="0" w:color="000000"/>
            </w:tcBorders>
          </w:tcPr>
          <w:p w14:paraId="75314AA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F0A8E8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530B06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AA4416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BC263E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85" w:type="pct"/>
            <w:tcBorders>
              <w:top w:val="single" w:sz="1" w:space="0" w:color="000000"/>
              <w:left w:val="single" w:sz="1" w:space="0" w:color="000000"/>
              <w:bottom w:val="single" w:sz="1" w:space="0" w:color="000000"/>
              <w:right w:val="single" w:sz="1" w:space="0" w:color="000000"/>
            </w:tcBorders>
          </w:tcPr>
          <w:p w14:paraId="7B8044E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02E0288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06" w:type="pct"/>
            <w:tcBorders>
              <w:top w:val="single" w:sz="1" w:space="0" w:color="000000"/>
              <w:left w:val="single" w:sz="1" w:space="0" w:color="000000"/>
              <w:bottom w:val="single" w:sz="1" w:space="0" w:color="000000"/>
              <w:right w:val="single" w:sz="1" w:space="0" w:color="000000"/>
            </w:tcBorders>
          </w:tcPr>
          <w:p w14:paraId="6C7FE8B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20F58E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21D244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3B7ECE6"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A6D2FF5"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5" w:type="pct"/>
            <w:tcBorders>
              <w:top w:val="single" w:sz="1" w:space="0" w:color="000000"/>
              <w:left w:val="single" w:sz="1" w:space="0" w:color="000000"/>
              <w:bottom w:val="single" w:sz="1" w:space="0" w:color="000000"/>
              <w:right w:val="single" w:sz="1" w:space="0" w:color="000000"/>
            </w:tcBorders>
          </w:tcPr>
          <w:p w14:paraId="39D59E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5326B0B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0E560D9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652FFD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092CB8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2525250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207FCEA"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577E49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01 06</w:t>
            </w:r>
          </w:p>
        </w:tc>
        <w:tc>
          <w:tcPr>
            <w:tcW w:w="918" w:type="pct"/>
            <w:tcBorders>
              <w:top w:val="single" w:sz="1" w:space="0" w:color="000000"/>
              <w:left w:val="single" w:sz="1" w:space="0" w:color="000000"/>
              <w:bottom w:val="single" w:sz="1" w:space="0" w:color="000000"/>
              <w:right w:val="single" w:sz="1" w:space="0" w:color="000000"/>
            </w:tcBorders>
          </w:tcPr>
          <w:p w14:paraId="22E2A23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6B7679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536" w:type="pct"/>
            <w:tcBorders>
              <w:top w:val="single" w:sz="1" w:space="0" w:color="000000"/>
              <w:left w:val="single" w:sz="1" w:space="0" w:color="000000"/>
              <w:bottom w:val="single" w:sz="1" w:space="0" w:color="000000"/>
              <w:right w:val="single" w:sz="1" w:space="0" w:color="000000"/>
            </w:tcBorders>
          </w:tcPr>
          <w:p w14:paraId="3B31CBF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006B082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460000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D094081"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06FC49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178E31E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451DEC0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7F4E7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795F342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5629B7EB"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01ECDF6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7742953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5062ED9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06" w:type="pct"/>
            <w:tcBorders>
              <w:top w:val="single" w:sz="1" w:space="0" w:color="000000"/>
              <w:left w:val="single" w:sz="1" w:space="0" w:color="000000"/>
              <w:bottom w:val="single" w:sz="1" w:space="0" w:color="000000"/>
              <w:right w:val="single" w:sz="1" w:space="0" w:color="000000"/>
            </w:tcBorders>
          </w:tcPr>
          <w:p w14:paraId="7E41BAC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AA861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68BDD88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31E520D"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981A7A3"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1E08D5F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5404E5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99 1 00 00000</w:t>
            </w:r>
          </w:p>
        </w:tc>
        <w:tc>
          <w:tcPr>
            <w:tcW w:w="306" w:type="pct"/>
            <w:tcBorders>
              <w:top w:val="single" w:sz="1" w:space="0" w:color="000000"/>
              <w:left w:val="single" w:sz="1" w:space="0" w:color="000000"/>
              <w:bottom w:val="single" w:sz="1" w:space="0" w:color="000000"/>
              <w:right w:val="single" w:sz="1" w:space="0" w:color="000000"/>
            </w:tcBorders>
          </w:tcPr>
          <w:p w14:paraId="5ADBD2D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E3569D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222A12C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0070C9A4"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7D3E91B0"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фонды</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местных</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администраций</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64680C6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06B0311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06" w:type="pct"/>
            <w:tcBorders>
              <w:top w:val="single" w:sz="1" w:space="0" w:color="000000"/>
              <w:left w:val="single" w:sz="1" w:space="0" w:color="000000"/>
              <w:bottom w:val="single" w:sz="1" w:space="0" w:color="000000"/>
              <w:right w:val="single" w:sz="1" w:space="0" w:color="000000"/>
            </w:tcBorders>
          </w:tcPr>
          <w:p w14:paraId="30592F1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6870E5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4E146B9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C3D970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01F45221"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Резервные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средства</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14FF5C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14:paraId="2384268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99 1 00 14100</w:t>
            </w:r>
          </w:p>
        </w:tc>
        <w:tc>
          <w:tcPr>
            <w:tcW w:w="306" w:type="pct"/>
            <w:tcBorders>
              <w:top w:val="single" w:sz="1" w:space="0" w:color="000000"/>
              <w:left w:val="single" w:sz="1" w:space="0" w:color="000000"/>
              <w:bottom w:val="single" w:sz="1" w:space="0" w:color="000000"/>
              <w:right w:val="single" w:sz="1" w:space="0" w:color="000000"/>
            </w:tcBorders>
          </w:tcPr>
          <w:p w14:paraId="1FC62D7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870</w:t>
            </w:r>
          </w:p>
        </w:tc>
        <w:tc>
          <w:tcPr>
            <w:tcW w:w="536" w:type="pct"/>
            <w:tcBorders>
              <w:top w:val="single" w:sz="1" w:space="0" w:color="000000"/>
              <w:left w:val="single" w:sz="1" w:space="0" w:color="000000"/>
              <w:bottom w:val="single" w:sz="1" w:space="0" w:color="000000"/>
              <w:right w:val="single" w:sz="1" w:space="0" w:color="000000"/>
            </w:tcBorders>
          </w:tcPr>
          <w:p w14:paraId="10CA32F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3810EC1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74E75D0C"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1D74B38"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1B6D8A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54622EF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55B1568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F51893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808,1</w:t>
            </w:r>
          </w:p>
        </w:tc>
        <w:tc>
          <w:tcPr>
            <w:tcW w:w="536" w:type="pct"/>
            <w:tcBorders>
              <w:top w:val="single" w:sz="1" w:space="0" w:color="000000"/>
              <w:left w:val="single" w:sz="1" w:space="0" w:color="000000"/>
              <w:bottom w:val="single" w:sz="1" w:space="0" w:color="000000"/>
              <w:right w:val="single" w:sz="1" w:space="0" w:color="000000"/>
            </w:tcBorders>
          </w:tcPr>
          <w:p w14:paraId="46097C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808,1</w:t>
            </w:r>
          </w:p>
        </w:tc>
      </w:tr>
      <w:tr w:rsidR="00BD3B8A" w:rsidRPr="00BD3B8A" w14:paraId="59C12BF9"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AE98D0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14:paraId="1CD3D5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05BE035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91 0 00 00000</w:t>
            </w:r>
          </w:p>
        </w:tc>
        <w:tc>
          <w:tcPr>
            <w:tcW w:w="306" w:type="pct"/>
            <w:tcBorders>
              <w:top w:val="single" w:sz="1" w:space="0" w:color="000000"/>
              <w:left w:val="single" w:sz="1" w:space="0" w:color="000000"/>
              <w:bottom w:val="single" w:sz="1" w:space="0" w:color="000000"/>
              <w:right w:val="single" w:sz="1" w:space="0" w:color="000000"/>
            </w:tcBorders>
          </w:tcPr>
          <w:p w14:paraId="65933A0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C272B4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36" w:type="pct"/>
            <w:tcBorders>
              <w:top w:val="single" w:sz="1" w:space="0" w:color="000000"/>
              <w:left w:val="single" w:sz="1" w:space="0" w:color="000000"/>
              <w:bottom w:val="single" w:sz="1" w:space="0" w:color="000000"/>
              <w:right w:val="single" w:sz="1" w:space="0" w:color="000000"/>
            </w:tcBorders>
          </w:tcPr>
          <w:p w14:paraId="65B4878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3CA067E2"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2C0E40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485" w:type="pct"/>
            <w:tcBorders>
              <w:top w:val="single" w:sz="1" w:space="0" w:color="000000"/>
              <w:left w:val="single" w:sz="1" w:space="0" w:color="000000"/>
              <w:bottom w:val="single" w:sz="1" w:space="0" w:color="000000"/>
              <w:right w:val="single" w:sz="1" w:space="0" w:color="000000"/>
            </w:tcBorders>
          </w:tcPr>
          <w:p w14:paraId="1CF96C1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27B5608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91 1 00 00000</w:t>
            </w:r>
          </w:p>
        </w:tc>
        <w:tc>
          <w:tcPr>
            <w:tcW w:w="306" w:type="pct"/>
            <w:tcBorders>
              <w:top w:val="single" w:sz="1" w:space="0" w:color="000000"/>
              <w:left w:val="single" w:sz="1" w:space="0" w:color="000000"/>
              <w:bottom w:val="single" w:sz="1" w:space="0" w:color="000000"/>
              <w:right w:val="single" w:sz="1" w:space="0" w:color="000000"/>
            </w:tcBorders>
          </w:tcPr>
          <w:p w14:paraId="74446278"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E82907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36" w:type="pct"/>
            <w:tcBorders>
              <w:top w:val="single" w:sz="1" w:space="0" w:color="000000"/>
              <w:left w:val="single" w:sz="1" w:space="0" w:color="000000"/>
              <w:bottom w:val="single" w:sz="1" w:space="0" w:color="000000"/>
              <w:right w:val="single" w:sz="1" w:space="0" w:color="000000"/>
            </w:tcBorders>
          </w:tcPr>
          <w:p w14:paraId="71ED6D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1306FF5A"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70BE2A22"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по землеустройству и землепользованию</w:t>
            </w:r>
          </w:p>
        </w:tc>
        <w:tc>
          <w:tcPr>
            <w:tcW w:w="485" w:type="pct"/>
            <w:tcBorders>
              <w:top w:val="single" w:sz="1" w:space="0" w:color="000000"/>
              <w:left w:val="single" w:sz="1" w:space="0" w:color="000000"/>
              <w:bottom w:val="single" w:sz="1" w:space="0" w:color="000000"/>
              <w:right w:val="single" w:sz="1" w:space="0" w:color="000000"/>
            </w:tcBorders>
          </w:tcPr>
          <w:p w14:paraId="4A633C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5C209EC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06" w:type="pct"/>
            <w:tcBorders>
              <w:top w:val="single" w:sz="1" w:space="0" w:color="000000"/>
              <w:left w:val="single" w:sz="1" w:space="0" w:color="000000"/>
              <w:bottom w:val="single" w:sz="1" w:space="0" w:color="000000"/>
              <w:right w:val="single" w:sz="1" w:space="0" w:color="000000"/>
            </w:tcBorders>
          </w:tcPr>
          <w:p w14:paraId="6A77058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31B63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36" w:type="pct"/>
            <w:tcBorders>
              <w:top w:val="single" w:sz="1" w:space="0" w:color="000000"/>
              <w:left w:val="single" w:sz="1" w:space="0" w:color="000000"/>
              <w:bottom w:val="single" w:sz="1" w:space="0" w:color="000000"/>
              <w:right w:val="single" w:sz="1" w:space="0" w:color="000000"/>
            </w:tcBorders>
          </w:tcPr>
          <w:p w14:paraId="7CCB018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184C690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0E7EC8AF"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30E5A2C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4A1ED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91 1 00 17090</w:t>
            </w:r>
          </w:p>
        </w:tc>
        <w:tc>
          <w:tcPr>
            <w:tcW w:w="306" w:type="pct"/>
            <w:tcBorders>
              <w:top w:val="single" w:sz="1" w:space="0" w:color="000000"/>
              <w:left w:val="single" w:sz="1" w:space="0" w:color="000000"/>
              <w:bottom w:val="single" w:sz="1" w:space="0" w:color="000000"/>
              <w:right w:val="single" w:sz="1" w:space="0" w:color="000000"/>
            </w:tcBorders>
          </w:tcPr>
          <w:p w14:paraId="0329DF1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785FA1F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c>
          <w:tcPr>
            <w:tcW w:w="536" w:type="pct"/>
            <w:tcBorders>
              <w:top w:val="single" w:sz="1" w:space="0" w:color="000000"/>
              <w:left w:val="single" w:sz="1" w:space="0" w:color="000000"/>
              <w:bottom w:val="single" w:sz="1" w:space="0" w:color="000000"/>
              <w:right w:val="single" w:sz="1" w:space="0" w:color="000000"/>
            </w:tcBorders>
          </w:tcPr>
          <w:p w14:paraId="07D52DD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38,0</w:t>
            </w:r>
          </w:p>
        </w:tc>
      </w:tr>
      <w:tr w:rsidR="00BD3B8A" w:rsidRPr="00BD3B8A" w14:paraId="089E114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664DAF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26306D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2AEE3D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98 0 00 00000</w:t>
            </w:r>
          </w:p>
        </w:tc>
        <w:tc>
          <w:tcPr>
            <w:tcW w:w="306" w:type="pct"/>
            <w:tcBorders>
              <w:top w:val="single" w:sz="1" w:space="0" w:color="000000"/>
              <w:left w:val="single" w:sz="1" w:space="0" w:color="000000"/>
              <w:bottom w:val="single" w:sz="1" w:space="0" w:color="000000"/>
              <w:right w:val="single" w:sz="1" w:space="0" w:color="000000"/>
            </w:tcBorders>
          </w:tcPr>
          <w:p w14:paraId="10A91CA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2BDE37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09CC95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42878062"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3308DFE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14:paraId="7681787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5FF7D3E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98 5 00 00000</w:t>
            </w:r>
          </w:p>
        </w:tc>
        <w:tc>
          <w:tcPr>
            <w:tcW w:w="306" w:type="pct"/>
            <w:tcBorders>
              <w:top w:val="single" w:sz="1" w:space="0" w:color="000000"/>
              <w:left w:val="single" w:sz="1" w:space="0" w:color="000000"/>
              <w:bottom w:val="single" w:sz="1" w:space="0" w:color="000000"/>
              <w:right w:val="single" w:sz="1" w:space="0" w:color="000000"/>
            </w:tcBorders>
          </w:tcPr>
          <w:p w14:paraId="418A5C2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3FE26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7811160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430C418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355081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14:paraId="502448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1AECF19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0EFC0F2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6DE56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4AA1FA4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141EE73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839AA0F"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Иные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межбюджетные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трансферты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673DE4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4C65A8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98 5 00 60510</w:t>
            </w:r>
          </w:p>
        </w:tc>
        <w:tc>
          <w:tcPr>
            <w:tcW w:w="306" w:type="pct"/>
            <w:tcBorders>
              <w:top w:val="single" w:sz="1" w:space="0" w:color="000000"/>
              <w:left w:val="single" w:sz="1" w:space="0" w:color="000000"/>
              <w:bottom w:val="single" w:sz="1" w:space="0" w:color="000000"/>
              <w:right w:val="single" w:sz="1" w:space="0" w:color="000000"/>
            </w:tcBorders>
          </w:tcPr>
          <w:p w14:paraId="72F62B1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540</w:t>
            </w:r>
          </w:p>
        </w:tc>
        <w:tc>
          <w:tcPr>
            <w:tcW w:w="536" w:type="pct"/>
            <w:tcBorders>
              <w:top w:val="single" w:sz="1" w:space="0" w:color="000000"/>
              <w:left w:val="single" w:sz="1" w:space="0" w:color="000000"/>
              <w:bottom w:val="single" w:sz="1" w:space="0" w:color="000000"/>
              <w:right w:val="single" w:sz="1" w:space="0" w:color="000000"/>
            </w:tcBorders>
          </w:tcPr>
          <w:p w14:paraId="68DF4BF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c>
          <w:tcPr>
            <w:tcW w:w="536" w:type="pct"/>
            <w:tcBorders>
              <w:top w:val="single" w:sz="1" w:space="0" w:color="000000"/>
              <w:left w:val="single" w:sz="1" w:space="0" w:color="000000"/>
              <w:bottom w:val="single" w:sz="1" w:space="0" w:color="000000"/>
              <w:right w:val="single" w:sz="1" w:space="0" w:color="000000"/>
            </w:tcBorders>
          </w:tcPr>
          <w:p w14:paraId="597261C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28,2</w:t>
            </w:r>
          </w:p>
        </w:tc>
      </w:tr>
      <w:tr w:rsidR="00BD3B8A" w:rsidRPr="00BD3B8A" w14:paraId="3D3CE08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0098F87C"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78155D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07C5B8D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99 0 00 00000</w:t>
            </w:r>
          </w:p>
        </w:tc>
        <w:tc>
          <w:tcPr>
            <w:tcW w:w="306" w:type="pct"/>
            <w:tcBorders>
              <w:top w:val="single" w:sz="1" w:space="0" w:color="000000"/>
              <w:left w:val="single" w:sz="1" w:space="0" w:color="000000"/>
              <w:bottom w:val="single" w:sz="1" w:space="0" w:color="000000"/>
              <w:right w:val="single" w:sz="1" w:space="0" w:color="000000"/>
            </w:tcBorders>
          </w:tcPr>
          <w:p w14:paraId="4751293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FA73D6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c>
          <w:tcPr>
            <w:tcW w:w="536" w:type="pct"/>
            <w:tcBorders>
              <w:top w:val="single" w:sz="1" w:space="0" w:color="000000"/>
              <w:left w:val="single" w:sz="1" w:space="0" w:color="000000"/>
              <w:bottom w:val="single" w:sz="1" w:space="0" w:color="000000"/>
              <w:right w:val="single" w:sz="1" w:space="0" w:color="000000"/>
            </w:tcBorders>
          </w:tcPr>
          <w:p w14:paraId="1DEA369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r>
      <w:tr w:rsidR="00BD3B8A" w:rsidRPr="00BD3B8A" w14:paraId="2DA585AE"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37D575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85" w:type="pct"/>
            <w:tcBorders>
              <w:top w:val="single" w:sz="1" w:space="0" w:color="000000"/>
              <w:left w:val="single" w:sz="1" w:space="0" w:color="000000"/>
              <w:bottom w:val="single" w:sz="1" w:space="0" w:color="000000"/>
              <w:right w:val="single" w:sz="1" w:space="0" w:color="000000"/>
            </w:tcBorders>
          </w:tcPr>
          <w:p w14:paraId="5A8C20A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4CCCCF0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99 9 00 00000</w:t>
            </w:r>
          </w:p>
        </w:tc>
        <w:tc>
          <w:tcPr>
            <w:tcW w:w="306" w:type="pct"/>
            <w:tcBorders>
              <w:top w:val="single" w:sz="1" w:space="0" w:color="000000"/>
              <w:left w:val="single" w:sz="1" w:space="0" w:color="000000"/>
              <w:bottom w:val="single" w:sz="1" w:space="0" w:color="000000"/>
              <w:right w:val="single" w:sz="1" w:space="0" w:color="000000"/>
            </w:tcBorders>
          </w:tcPr>
          <w:p w14:paraId="682E1F4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C7285F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c>
          <w:tcPr>
            <w:tcW w:w="536" w:type="pct"/>
            <w:tcBorders>
              <w:top w:val="single" w:sz="1" w:space="0" w:color="000000"/>
              <w:left w:val="single" w:sz="1" w:space="0" w:color="000000"/>
              <w:bottom w:val="single" w:sz="1" w:space="0" w:color="000000"/>
              <w:right w:val="single" w:sz="1" w:space="0" w:color="000000"/>
            </w:tcBorders>
          </w:tcPr>
          <w:p w14:paraId="608A1D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741,9</w:t>
            </w:r>
          </w:p>
        </w:tc>
      </w:tr>
      <w:tr w:rsidR="00BD3B8A" w:rsidRPr="00BD3B8A" w14:paraId="49B62B8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206400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85" w:type="pct"/>
            <w:tcBorders>
              <w:top w:val="single" w:sz="1" w:space="0" w:color="000000"/>
              <w:left w:val="single" w:sz="1" w:space="0" w:color="000000"/>
              <w:bottom w:val="single" w:sz="1" w:space="0" w:color="000000"/>
              <w:right w:val="single" w:sz="1" w:space="0" w:color="000000"/>
            </w:tcBorders>
          </w:tcPr>
          <w:p w14:paraId="04D2070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08649F3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06" w:type="pct"/>
            <w:tcBorders>
              <w:top w:val="single" w:sz="1" w:space="0" w:color="000000"/>
              <w:left w:val="single" w:sz="1" w:space="0" w:color="000000"/>
              <w:bottom w:val="single" w:sz="1" w:space="0" w:color="000000"/>
              <w:right w:val="single" w:sz="1" w:space="0" w:color="000000"/>
            </w:tcBorders>
          </w:tcPr>
          <w:p w14:paraId="173DBF2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6DA11E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741,3</w:t>
            </w:r>
          </w:p>
        </w:tc>
        <w:tc>
          <w:tcPr>
            <w:tcW w:w="536" w:type="pct"/>
            <w:tcBorders>
              <w:top w:val="single" w:sz="1" w:space="0" w:color="000000"/>
              <w:left w:val="single" w:sz="1" w:space="0" w:color="000000"/>
              <w:bottom w:val="single" w:sz="1" w:space="0" w:color="000000"/>
              <w:right w:val="single" w:sz="1" w:space="0" w:color="000000"/>
            </w:tcBorders>
          </w:tcPr>
          <w:p w14:paraId="66EDBE9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741,3</w:t>
            </w:r>
          </w:p>
        </w:tc>
      </w:tr>
      <w:tr w:rsidR="00BD3B8A" w:rsidRPr="00BD3B8A" w14:paraId="4DCA79EC"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CB0D778"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5747195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5DA41D7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06" w:type="pct"/>
            <w:tcBorders>
              <w:top w:val="single" w:sz="1" w:space="0" w:color="000000"/>
              <w:left w:val="single" w:sz="1" w:space="0" w:color="000000"/>
              <w:bottom w:val="single" w:sz="1" w:space="0" w:color="000000"/>
              <w:right w:val="single" w:sz="1" w:space="0" w:color="000000"/>
            </w:tcBorders>
          </w:tcPr>
          <w:p w14:paraId="7C0AFF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4CED1E5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718,6</w:t>
            </w:r>
          </w:p>
        </w:tc>
        <w:tc>
          <w:tcPr>
            <w:tcW w:w="536" w:type="pct"/>
            <w:tcBorders>
              <w:top w:val="single" w:sz="1" w:space="0" w:color="000000"/>
              <w:left w:val="single" w:sz="1" w:space="0" w:color="000000"/>
              <w:bottom w:val="single" w:sz="1" w:space="0" w:color="000000"/>
              <w:right w:val="single" w:sz="1" w:space="0" w:color="000000"/>
            </w:tcBorders>
          </w:tcPr>
          <w:p w14:paraId="3FB2EA1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718,6</w:t>
            </w:r>
          </w:p>
        </w:tc>
      </w:tr>
      <w:tr w:rsidR="00BD3B8A" w:rsidRPr="00BD3B8A" w14:paraId="5CD91C7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BB4343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7B4407E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7BEF442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99 9 00 10820</w:t>
            </w:r>
          </w:p>
        </w:tc>
        <w:tc>
          <w:tcPr>
            <w:tcW w:w="306" w:type="pct"/>
            <w:tcBorders>
              <w:top w:val="single" w:sz="1" w:space="0" w:color="000000"/>
              <w:left w:val="single" w:sz="1" w:space="0" w:color="000000"/>
              <w:bottom w:val="single" w:sz="1" w:space="0" w:color="000000"/>
              <w:right w:val="single" w:sz="1" w:space="0" w:color="000000"/>
            </w:tcBorders>
          </w:tcPr>
          <w:p w14:paraId="2515E73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5454874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22,7</w:t>
            </w:r>
          </w:p>
        </w:tc>
        <w:tc>
          <w:tcPr>
            <w:tcW w:w="536" w:type="pct"/>
            <w:tcBorders>
              <w:top w:val="single" w:sz="1" w:space="0" w:color="000000"/>
              <w:left w:val="single" w:sz="1" w:space="0" w:color="000000"/>
              <w:bottom w:val="single" w:sz="1" w:space="0" w:color="000000"/>
              <w:right w:val="single" w:sz="1" w:space="0" w:color="000000"/>
            </w:tcBorders>
          </w:tcPr>
          <w:p w14:paraId="49D71F5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22,7</w:t>
            </w:r>
          </w:p>
        </w:tc>
      </w:tr>
      <w:tr w:rsidR="00BD3B8A" w:rsidRPr="00BD3B8A" w14:paraId="16220441"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025403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Другие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общегосударственные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001C7E8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602EDC0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06" w:type="pct"/>
            <w:tcBorders>
              <w:top w:val="single" w:sz="1" w:space="0" w:color="000000"/>
              <w:left w:val="single" w:sz="1" w:space="0" w:color="000000"/>
              <w:bottom w:val="single" w:sz="1" w:space="0" w:color="000000"/>
              <w:right w:val="single" w:sz="1" w:space="0" w:color="000000"/>
            </w:tcBorders>
          </w:tcPr>
          <w:p w14:paraId="00BAFFD7"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0F585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c>
          <w:tcPr>
            <w:tcW w:w="536" w:type="pct"/>
            <w:tcBorders>
              <w:top w:val="single" w:sz="1" w:space="0" w:color="000000"/>
              <w:left w:val="single" w:sz="1" w:space="0" w:color="000000"/>
              <w:bottom w:val="single" w:sz="1" w:space="0" w:color="000000"/>
              <w:right w:val="single" w:sz="1" w:space="0" w:color="000000"/>
            </w:tcBorders>
          </w:tcPr>
          <w:p w14:paraId="05FEAC3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095652DB"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3209DEE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3FB94FB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14:paraId="433346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99 9 00 14710</w:t>
            </w:r>
          </w:p>
        </w:tc>
        <w:tc>
          <w:tcPr>
            <w:tcW w:w="306" w:type="pct"/>
            <w:tcBorders>
              <w:top w:val="single" w:sz="1" w:space="0" w:color="000000"/>
              <w:left w:val="single" w:sz="1" w:space="0" w:color="000000"/>
              <w:bottom w:val="single" w:sz="1" w:space="0" w:color="000000"/>
              <w:right w:val="single" w:sz="1" w:space="0" w:color="000000"/>
            </w:tcBorders>
          </w:tcPr>
          <w:p w14:paraId="2135D4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29209F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c>
          <w:tcPr>
            <w:tcW w:w="536" w:type="pct"/>
            <w:tcBorders>
              <w:top w:val="single" w:sz="1" w:space="0" w:color="000000"/>
              <w:left w:val="single" w:sz="1" w:space="0" w:color="000000"/>
              <w:bottom w:val="single" w:sz="1" w:space="0" w:color="000000"/>
              <w:right w:val="single" w:sz="1" w:space="0" w:color="000000"/>
            </w:tcBorders>
          </w:tcPr>
          <w:p w14:paraId="639294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0,6</w:t>
            </w:r>
          </w:p>
        </w:tc>
      </w:tr>
      <w:tr w:rsidR="00BD3B8A" w:rsidRPr="00BD3B8A" w14:paraId="28CE62DB"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FB542D2"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14:paraId="77D1530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02 00</w:t>
            </w:r>
          </w:p>
        </w:tc>
        <w:tc>
          <w:tcPr>
            <w:tcW w:w="918" w:type="pct"/>
            <w:tcBorders>
              <w:top w:val="single" w:sz="1" w:space="0" w:color="000000"/>
              <w:left w:val="single" w:sz="1" w:space="0" w:color="000000"/>
              <w:bottom w:val="single" w:sz="1" w:space="0" w:color="000000"/>
              <w:right w:val="single" w:sz="1" w:space="0" w:color="000000"/>
            </w:tcBorders>
          </w:tcPr>
          <w:p w14:paraId="346AD3C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014ABDE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B6312A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36" w:type="pct"/>
            <w:tcBorders>
              <w:top w:val="single" w:sz="1" w:space="0" w:color="000000"/>
              <w:left w:val="single" w:sz="1" w:space="0" w:color="000000"/>
              <w:bottom w:val="single" w:sz="1" w:space="0" w:color="000000"/>
              <w:right w:val="single" w:sz="1" w:space="0" w:color="000000"/>
            </w:tcBorders>
          </w:tcPr>
          <w:p w14:paraId="12CEF6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0AA16D59"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0B34091"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Мобилизационная</w:t>
            </w:r>
            <w:proofErr w:type="spellEnd"/>
            <w:r w:rsidRPr="00BD3B8A">
              <w:rPr>
                <w:rFonts w:ascii="Times New Roman" w:eastAsia="Times New Roman" w:hAnsi="Times New Roman" w:cs="Times New Roman"/>
                <w:sz w:val="24"/>
                <w:szCs w:val="24"/>
                <w:lang w:val="en-US" w:eastAsia="ru-RU"/>
              </w:rPr>
              <w:t xml:space="preserve"> и </w:t>
            </w:r>
            <w:proofErr w:type="spellStart"/>
            <w:r w:rsidRPr="00BD3B8A">
              <w:rPr>
                <w:rFonts w:ascii="Times New Roman" w:eastAsia="Times New Roman" w:hAnsi="Times New Roman" w:cs="Times New Roman"/>
                <w:sz w:val="24"/>
                <w:szCs w:val="24"/>
                <w:lang w:val="en-US" w:eastAsia="ru-RU"/>
              </w:rPr>
              <w:t>вневойсковая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подготовка</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47C0C4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492EAA03"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1E3D118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7D72D9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36" w:type="pct"/>
            <w:tcBorders>
              <w:top w:val="single" w:sz="1" w:space="0" w:color="000000"/>
              <w:left w:val="single" w:sz="1" w:space="0" w:color="000000"/>
              <w:bottom w:val="single" w:sz="1" w:space="0" w:color="000000"/>
              <w:right w:val="single" w:sz="1" w:space="0" w:color="000000"/>
            </w:tcBorders>
          </w:tcPr>
          <w:p w14:paraId="04FD75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1AD0570A"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DECB2EA"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2C98B51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796722F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01 0 00 00000</w:t>
            </w:r>
          </w:p>
        </w:tc>
        <w:tc>
          <w:tcPr>
            <w:tcW w:w="306" w:type="pct"/>
            <w:tcBorders>
              <w:top w:val="single" w:sz="1" w:space="0" w:color="000000"/>
              <w:left w:val="single" w:sz="1" w:space="0" w:color="000000"/>
              <w:bottom w:val="single" w:sz="1" w:space="0" w:color="000000"/>
              <w:right w:val="single" w:sz="1" w:space="0" w:color="000000"/>
            </w:tcBorders>
          </w:tcPr>
          <w:p w14:paraId="04B55D1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CC1CC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36" w:type="pct"/>
            <w:tcBorders>
              <w:top w:val="single" w:sz="1" w:space="0" w:color="000000"/>
              <w:left w:val="single" w:sz="1" w:space="0" w:color="000000"/>
              <w:bottom w:val="single" w:sz="1" w:space="0" w:color="000000"/>
              <w:right w:val="single" w:sz="1" w:space="0" w:color="000000"/>
            </w:tcBorders>
          </w:tcPr>
          <w:p w14:paraId="71DF33B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5DF89BF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5A7E6D6"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14:paraId="554F6F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63688CC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01 4 00 00000</w:t>
            </w:r>
          </w:p>
        </w:tc>
        <w:tc>
          <w:tcPr>
            <w:tcW w:w="306" w:type="pct"/>
            <w:tcBorders>
              <w:top w:val="single" w:sz="1" w:space="0" w:color="000000"/>
              <w:left w:val="single" w:sz="1" w:space="0" w:color="000000"/>
              <w:bottom w:val="single" w:sz="1" w:space="0" w:color="000000"/>
              <w:right w:val="single" w:sz="1" w:space="0" w:color="000000"/>
            </w:tcBorders>
          </w:tcPr>
          <w:p w14:paraId="3CED850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F16775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36" w:type="pct"/>
            <w:tcBorders>
              <w:top w:val="single" w:sz="1" w:space="0" w:color="000000"/>
              <w:left w:val="single" w:sz="1" w:space="0" w:color="000000"/>
              <w:bottom w:val="single" w:sz="1" w:space="0" w:color="000000"/>
              <w:right w:val="single" w:sz="1" w:space="0" w:color="000000"/>
            </w:tcBorders>
          </w:tcPr>
          <w:p w14:paraId="1BEC940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2D3F258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583A25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14:paraId="45F73D5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38F82D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06" w:type="pct"/>
            <w:tcBorders>
              <w:top w:val="single" w:sz="1" w:space="0" w:color="000000"/>
              <w:left w:val="single" w:sz="1" w:space="0" w:color="000000"/>
              <w:bottom w:val="single" w:sz="1" w:space="0" w:color="000000"/>
              <w:right w:val="single" w:sz="1" w:space="0" w:color="000000"/>
            </w:tcBorders>
          </w:tcPr>
          <w:p w14:paraId="23EC245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53B441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256,2</w:t>
            </w:r>
          </w:p>
        </w:tc>
        <w:tc>
          <w:tcPr>
            <w:tcW w:w="536" w:type="pct"/>
            <w:tcBorders>
              <w:top w:val="single" w:sz="1" w:space="0" w:color="000000"/>
              <w:left w:val="single" w:sz="1" w:space="0" w:color="000000"/>
              <w:bottom w:val="single" w:sz="1" w:space="0" w:color="000000"/>
              <w:right w:val="single" w:sz="1" w:space="0" w:color="000000"/>
            </w:tcBorders>
          </w:tcPr>
          <w:p w14:paraId="3DB03D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265,4</w:t>
            </w:r>
          </w:p>
        </w:tc>
      </w:tr>
      <w:tr w:rsidR="00BD3B8A" w:rsidRPr="00BD3B8A" w14:paraId="1390F1B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A8FA04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14:paraId="2303D34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64CC1ED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06" w:type="pct"/>
            <w:tcBorders>
              <w:top w:val="single" w:sz="1" w:space="0" w:color="000000"/>
              <w:left w:val="single" w:sz="1" w:space="0" w:color="000000"/>
              <w:bottom w:val="single" w:sz="1" w:space="0" w:color="000000"/>
              <w:right w:val="single" w:sz="1" w:space="0" w:color="000000"/>
            </w:tcBorders>
          </w:tcPr>
          <w:p w14:paraId="05C7B0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14:paraId="58C6AC1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226,0</w:t>
            </w:r>
          </w:p>
        </w:tc>
        <w:tc>
          <w:tcPr>
            <w:tcW w:w="536" w:type="pct"/>
            <w:tcBorders>
              <w:top w:val="single" w:sz="1" w:space="0" w:color="000000"/>
              <w:left w:val="single" w:sz="1" w:space="0" w:color="000000"/>
              <w:bottom w:val="single" w:sz="1" w:space="0" w:color="000000"/>
              <w:right w:val="single" w:sz="1" w:space="0" w:color="000000"/>
            </w:tcBorders>
          </w:tcPr>
          <w:p w14:paraId="58C4DE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235,2</w:t>
            </w:r>
          </w:p>
        </w:tc>
      </w:tr>
      <w:tr w:rsidR="00BD3B8A" w:rsidRPr="00BD3B8A" w14:paraId="0BBE4AA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3A94ABE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7492A06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14:paraId="38200B5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01 4 00 51180</w:t>
            </w:r>
          </w:p>
        </w:tc>
        <w:tc>
          <w:tcPr>
            <w:tcW w:w="306" w:type="pct"/>
            <w:tcBorders>
              <w:top w:val="single" w:sz="1" w:space="0" w:color="000000"/>
              <w:left w:val="single" w:sz="1" w:space="0" w:color="000000"/>
              <w:bottom w:val="single" w:sz="1" w:space="0" w:color="000000"/>
              <w:right w:val="single" w:sz="1" w:space="0" w:color="000000"/>
            </w:tcBorders>
          </w:tcPr>
          <w:p w14:paraId="40611CD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689C626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30,2</w:t>
            </w:r>
          </w:p>
        </w:tc>
        <w:tc>
          <w:tcPr>
            <w:tcW w:w="536" w:type="pct"/>
            <w:tcBorders>
              <w:top w:val="single" w:sz="1" w:space="0" w:color="000000"/>
              <w:left w:val="single" w:sz="1" w:space="0" w:color="000000"/>
              <w:bottom w:val="single" w:sz="1" w:space="0" w:color="000000"/>
              <w:right w:val="single" w:sz="1" w:space="0" w:color="000000"/>
            </w:tcBorders>
          </w:tcPr>
          <w:p w14:paraId="52791F9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30,2</w:t>
            </w:r>
          </w:p>
        </w:tc>
      </w:tr>
      <w:tr w:rsidR="00BD3B8A" w:rsidRPr="00BD3B8A" w14:paraId="3F384ADE"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E421414"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14:paraId="6808F3F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05 00</w:t>
            </w:r>
          </w:p>
        </w:tc>
        <w:tc>
          <w:tcPr>
            <w:tcW w:w="918" w:type="pct"/>
            <w:tcBorders>
              <w:top w:val="single" w:sz="1" w:space="0" w:color="000000"/>
              <w:left w:val="single" w:sz="1" w:space="0" w:color="000000"/>
              <w:bottom w:val="single" w:sz="1" w:space="0" w:color="000000"/>
              <w:right w:val="single" w:sz="1" w:space="0" w:color="000000"/>
            </w:tcBorders>
          </w:tcPr>
          <w:p w14:paraId="3A844D7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009D401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BB0E5C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36" w:type="pct"/>
            <w:tcBorders>
              <w:top w:val="single" w:sz="1" w:space="0" w:color="000000"/>
              <w:left w:val="single" w:sz="1" w:space="0" w:color="000000"/>
              <w:bottom w:val="single" w:sz="1" w:space="0" w:color="000000"/>
              <w:right w:val="single" w:sz="1" w:space="0" w:color="000000"/>
            </w:tcBorders>
          </w:tcPr>
          <w:p w14:paraId="3C6D112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312728D3"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D9CF745"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Благоустройство</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39C6FCF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21E4578B"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4FFF3CF9"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DD2EF4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36" w:type="pct"/>
            <w:tcBorders>
              <w:top w:val="single" w:sz="1" w:space="0" w:color="000000"/>
              <w:left w:val="single" w:sz="1" w:space="0" w:color="000000"/>
              <w:bottom w:val="single" w:sz="1" w:space="0" w:color="000000"/>
              <w:right w:val="single" w:sz="1" w:space="0" w:color="000000"/>
            </w:tcBorders>
          </w:tcPr>
          <w:p w14:paraId="70315F6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3E4DB374"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655F81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14:paraId="6B1BC1E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22EBA2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92 0 00 00000</w:t>
            </w:r>
          </w:p>
        </w:tc>
        <w:tc>
          <w:tcPr>
            <w:tcW w:w="306" w:type="pct"/>
            <w:tcBorders>
              <w:top w:val="single" w:sz="1" w:space="0" w:color="000000"/>
              <w:left w:val="single" w:sz="1" w:space="0" w:color="000000"/>
              <w:bottom w:val="single" w:sz="1" w:space="0" w:color="000000"/>
              <w:right w:val="single" w:sz="1" w:space="0" w:color="000000"/>
            </w:tcBorders>
          </w:tcPr>
          <w:p w14:paraId="44B4976D"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5F220E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36" w:type="pct"/>
            <w:tcBorders>
              <w:top w:val="single" w:sz="1" w:space="0" w:color="000000"/>
              <w:left w:val="single" w:sz="1" w:space="0" w:color="000000"/>
              <w:bottom w:val="single" w:sz="1" w:space="0" w:color="000000"/>
              <w:right w:val="single" w:sz="1" w:space="0" w:color="000000"/>
            </w:tcBorders>
          </w:tcPr>
          <w:p w14:paraId="3884160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6BD210A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5EA49B9"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14:paraId="481B1D3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533CAD1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92 9 00 00000</w:t>
            </w:r>
          </w:p>
        </w:tc>
        <w:tc>
          <w:tcPr>
            <w:tcW w:w="306" w:type="pct"/>
            <w:tcBorders>
              <w:top w:val="single" w:sz="1" w:space="0" w:color="000000"/>
              <w:left w:val="single" w:sz="1" w:space="0" w:color="000000"/>
              <w:bottom w:val="single" w:sz="1" w:space="0" w:color="000000"/>
              <w:right w:val="single" w:sz="1" w:space="0" w:color="000000"/>
            </w:tcBorders>
          </w:tcPr>
          <w:p w14:paraId="59C9D4C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EF3B1D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c>
          <w:tcPr>
            <w:tcW w:w="536" w:type="pct"/>
            <w:tcBorders>
              <w:top w:val="single" w:sz="1" w:space="0" w:color="000000"/>
              <w:left w:val="single" w:sz="1" w:space="0" w:color="000000"/>
              <w:bottom w:val="single" w:sz="1" w:space="0" w:color="000000"/>
              <w:right w:val="single" w:sz="1" w:space="0" w:color="000000"/>
            </w:tcBorders>
          </w:tcPr>
          <w:p w14:paraId="55F9D0F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478,3</w:t>
            </w:r>
          </w:p>
        </w:tc>
      </w:tr>
      <w:tr w:rsidR="00BD3B8A" w:rsidRPr="00BD3B8A" w14:paraId="5082FCEA"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74D5EC1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Уличное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освещение</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4DCE76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049AB3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06" w:type="pct"/>
            <w:tcBorders>
              <w:top w:val="single" w:sz="1" w:space="0" w:color="000000"/>
              <w:left w:val="single" w:sz="1" w:space="0" w:color="000000"/>
              <w:bottom w:val="single" w:sz="1" w:space="0" w:color="000000"/>
              <w:right w:val="single" w:sz="1" w:space="0" w:color="000000"/>
            </w:tcBorders>
          </w:tcPr>
          <w:p w14:paraId="3DF202F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869937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c>
          <w:tcPr>
            <w:tcW w:w="536" w:type="pct"/>
            <w:tcBorders>
              <w:top w:val="single" w:sz="1" w:space="0" w:color="000000"/>
              <w:left w:val="single" w:sz="1" w:space="0" w:color="000000"/>
              <w:bottom w:val="single" w:sz="1" w:space="0" w:color="000000"/>
              <w:right w:val="single" w:sz="1" w:space="0" w:color="000000"/>
            </w:tcBorders>
          </w:tcPr>
          <w:p w14:paraId="554B9A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r>
      <w:tr w:rsidR="00BD3B8A" w:rsidRPr="00BD3B8A" w14:paraId="028E1D0A"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C2D8B2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0A4031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5BB62A9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92 9 00 18050</w:t>
            </w:r>
          </w:p>
        </w:tc>
        <w:tc>
          <w:tcPr>
            <w:tcW w:w="306" w:type="pct"/>
            <w:tcBorders>
              <w:top w:val="single" w:sz="1" w:space="0" w:color="000000"/>
              <w:left w:val="single" w:sz="1" w:space="0" w:color="000000"/>
              <w:bottom w:val="single" w:sz="1" w:space="0" w:color="000000"/>
              <w:right w:val="single" w:sz="1" w:space="0" w:color="000000"/>
            </w:tcBorders>
          </w:tcPr>
          <w:p w14:paraId="768DFCC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4027A1D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c>
          <w:tcPr>
            <w:tcW w:w="536" w:type="pct"/>
            <w:tcBorders>
              <w:top w:val="single" w:sz="1" w:space="0" w:color="000000"/>
              <w:left w:val="single" w:sz="1" w:space="0" w:color="000000"/>
              <w:bottom w:val="single" w:sz="1" w:space="0" w:color="000000"/>
              <w:right w:val="single" w:sz="1" w:space="0" w:color="000000"/>
            </w:tcBorders>
          </w:tcPr>
          <w:p w14:paraId="4B792BB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279,7</w:t>
            </w:r>
          </w:p>
        </w:tc>
      </w:tr>
      <w:tr w:rsidR="00BD3B8A" w:rsidRPr="00BD3B8A" w14:paraId="15E96BDA"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0FCC627"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Прочие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мероприятия</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по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благоустройству</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1C4A7E8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70E46F3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06" w:type="pct"/>
            <w:tcBorders>
              <w:top w:val="single" w:sz="1" w:space="0" w:color="000000"/>
              <w:left w:val="single" w:sz="1" w:space="0" w:color="000000"/>
              <w:bottom w:val="single" w:sz="1" w:space="0" w:color="000000"/>
              <w:right w:val="single" w:sz="1" w:space="0" w:color="000000"/>
            </w:tcBorders>
          </w:tcPr>
          <w:p w14:paraId="068B3B9E"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67ADD8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c>
          <w:tcPr>
            <w:tcW w:w="536" w:type="pct"/>
            <w:tcBorders>
              <w:top w:val="single" w:sz="1" w:space="0" w:color="000000"/>
              <w:left w:val="single" w:sz="1" w:space="0" w:color="000000"/>
              <w:bottom w:val="single" w:sz="1" w:space="0" w:color="000000"/>
              <w:right w:val="single" w:sz="1" w:space="0" w:color="000000"/>
            </w:tcBorders>
          </w:tcPr>
          <w:p w14:paraId="5290BE8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r>
      <w:tr w:rsidR="00BD3B8A" w:rsidRPr="00BD3B8A" w14:paraId="18663394"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36DB4FE1"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169441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14:paraId="50AA785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92 9 00 18080</w:t>
            </w:r>
          </w:p>
        </w:tc>
        <w:tc>
          <w:tcPr>
            <w:tcW w:w="306" w:type="pct"/>
            <w:tcBorders>
              <w:top w:val="single" w:sz="1" w:space="0" w:color="000000"/>
              <w:left w:val="single" w:sz="1" w:space="0" w:color="000000"/>
              <w:bottom w:val="single" w:sz="1" w:space="0" w:color="000000"/>
              <w:right w:val="single" w:sz="1" w:space="0" w:color="000000"/>
            </w:tcBorders>
          </w:tcPr>
          <w:p w14:paraId="36D7F13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154E4AC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c>
          <w:tcPr>
            <w:tcW w:w="536" w:type="pct"/>
            <w:tcBorders>
              <w:top w:val="single" w:sz="1" w:space="0" w:color="000000"/>
              <w:left w:val="single" w:sz="1" w:space="0" w:color="000000"/>
              <w:bottom w:val="single" w:sz="1" w:space="0" w:color="000000"/>
              <w:right w:val="single" w:sz="1" w:space="0" w:color="000000"/>
            </w:tcBorders>
          </w:tcPr>
          <w:p w14:paraId="7797DF8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198,6</w:t>
            </w:r>
          </w:p>
        </w:tc>
      </w:tr>
      <w:tr w:rsidR="00BD3B8A" w:rsidRPr="00BD3B8A" w14:paraId="6630B03F"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3D574D5"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14:paraId="4EEFCE7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08 00</w:t>
            </w:r>
          </w:p>
        </w:tc>
        <w:tc>
          <w:tcPr>
            <w:tcW w:w="918" w:type="pct"/>
            <w:tcBorders>
              <w:top w:val="single" w:sz="1" w:space="0" w:color="000000"/>
              <w:left w:val="single" w:sz="1" w:space="0" w:color="000000"/>
              <w:bottom w:val="single" w:sz="1" w:space="0" w:color="000000"/>
              <w:right w:val="single" w:sz="1" w:space="0" w:color="000000"/>
            </w:tcBorders>
          </w:tcPr>
          <w:p w14:paraId="60D0A92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3FF756E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ECCB14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36" w:type="pct"/>
            <w:tcBorders>
              <w:top w:val="single" w:sz="1" w:space="0" w:color="000000"/>
              <w:left w:val="single" w:sz="1" w:space="0" w:color="000000"/>
              <w:bottom w:val="single" w:sz="1" w:space="0" w:color="000000"/>
              <w:right w:val="single" w:sz="1" w:space="0" w:color="000000"/>
            </w:tcBorders>
          </w:tcPr>
          <w:p w14:paraId="5DBAE6A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017DB74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74E6579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Культура</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43BA717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629F3AE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11A32F2C"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C55658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36" w:type="pct"/>
            <w:tcBorders>
              <w:top w:val="single" w:sz="1" w:space="0" w:color="000000"/>
              <w:left w:val="single" w:sz="1" w:space="0" w:color="000000"/>
              <w:bottom w:val="single" w:sz="1" w:space="0" w:color="000000"/>
              <w:right w:val="single" w:sz="1" w:space="0" w:color="000000"/>
            </w:tcBorders>
          </w:tcPr>
          <w:p w14:paraId="3323DA6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224B5071"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4EEBB6F7"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14:paraId="43D6FBB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2983ACEB"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06" w:type="pct"/>
            <w:tcBorders>
              <w:top w:val="single" w:sz="1" w:space="0" w:color="000000"/>
              <w:left w:val="single" w:sz="1" w:space="0" w:color="000000"/>
              <w:bottom w:val="single" w:sz="1" w:space="0" w:color="000000"/>
              <w:right w:val="single" w:sz="1" w:space="0" w:color="000000"/>
            </w:tcBorders>
          </w:tcPr>
          <w:p w14:paraId="3B8D7C8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3DEE1F2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36" w:type="pct"/>
            <w:tcBorders>
              <w:top w:val="single" w:sz="1" w:space="0" w:color="000000"/>
              <w:left w:val="single" w:sz="1" w:space="0" w:color="000000"/>
              <w:bottom w:val="single" w:sz="1" w:space="0" w:color="000000"/>
              <w:right w:val="single" w:sz="1" w:space="0" w:color="000000"/>
            </w:tcBorders>
          </w:tcPr>
          <w:p w14:paraId="732D0CA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6E26AFC4"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3E59B69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14:paraId="12BDEFB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1BA2B9F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06" w:type="pct"/>
            <w:tcBorders>
              <w:top w:val="single" w:sz="1" w:space="0" w:color="000000"/>
              <w:left w:val="single" w:sz="1" w:space="0" w:color="000000"/>
              <w:bottom w:val="single" w:sz="1" w:space="0" w:color="000000"/>
              <w:right w:val="single" w:sz="1" w:space="0" w:color="000000"/>
            </w:tcBorders>
          </w:tcPr>
          <w:p w14:paraId="4CC51B30"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40B0CDD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36" w:type="pct"/>
            <w:tcBorders>
              <w:top w:val="single" w:sz="1" w:space="0" w:color="000000"/>
              <w:left w:val="single" w:sz="1" w:space="0" w:color="000000"/>
              <w:bottom w:val="single" w:sz="1" w:space="0" w:color="000000"/>
              <w:right w:val="single" w:sz="1" w:space="0" w:color="000000"/>
            </w:tcBorders>
          </w:tcPr>
          <w:p w14:paraId="59D57CE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7BA6003C"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5D31F554"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85" w:type="pct"/>
            <w:tcBorders>
              <w:top w:val="single" w:sz="1" w:space="0" w:color="000000"/>
              <w:left w:val="single" w:sz="1" w:space="0" w:color="000000"/>
              <w:bottom w:val="single" w:sz="1" w:space="0" w:color="000000"/>
              <w:right w:val="single" w:sz="1" w:space="0" w:color="000000"/>
            </w:tcBorders>
          </w:tcPr>
          <w:p w14:paraId="609D6C8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125A8A0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90 2 00 00000</w:t>
            </w:r>
          </w:p>
        </w:tc>
        <w:tc>
          <w:tcPr>
            <w:tcW w:w="306" w:type="pct"/>
            <w:tcBorders>
              <w:top w:val="single" w:sz="1" w:space="0" w:color="000000"/>
              <w:left w:val="single" w:sz="1" w:space="0" w:color="000000"/>
              <w:bottom w:val="single" w:sz="1" w:space="0" w:color="000000"/>
              <w:right w:val="single" w:sz="1" w:space="0" w:color="000000"/>
            </w:tcBorders>
          </w:tcPr>
          <w:p w14:paraId="366D435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8BC7D6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36" w:type="pct"/>
            <w:tcBorders>
              <w:top w:val="single" w:sz="1" w:space="0" w:color="000000"/>
              <w:left w:val="single" w:sz="1" w:space="0" w:color="000000"/>
              <w:bottom w:val="single" w:sz="1" w:space="0" w:color="000000"/>
              <w:right w:val="single" w:sz="1" w:space="0" w:color="000000"/>
            </w:tcBorders>
          </w:tcPr>
          <w:p w14:paraId="12239F61"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38D15D87"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A640040"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596A53D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14:paraId="5F20437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90 2 00 10530</w:t>
            </w:r>
          </w:p>
        </w:tc>
        <w:tc>
          <w:tcPr>
            <w:tcW w:w="306" w:type="pct"/>
            <w:tcBorders>
              <w:top w:val="single" w:sz="1" w:space="0" w:color="000000"/>
              <w:left w:val="single" w:sz="1" w:space="0" w:color="000000"/>
              <w:bottom w:val="single" w:sz="1" w:space="0" w:color="000000"/>
              <w:right w:val="single" w:sz="1" w:space="0" w:color="000000"/>
            </w:tcBorders>
          </w:tcPr>
          <w:p w14:paraId="73C9019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014E39FA"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476,4</w:t>
            </w:r>
          </w:p>
        </w:tc>
        <w:tc>
          <w:tcPr>
            <w:tcW w:w="536" w:type="pct"/>
            <w:tcBorders>
              <w:top w:val="single" w:sz="1" w:space="0" w:color="000000"/>
              <w:left w:val="single" w:sz="1" w:space="0" w:color="000000"/>
              <w:bottom w:val="single" w:sz="1" w:space="0" w:color="000000"/>
              <w:right w:val="single" w:sz="1" w:space="0" w:color="000000"/>
            </w:tcBorders>
          </w:tcPr>
          <w:p w14:paraId="3112C9B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367,9</w:t>
            </w:r>
          </w:p>
        </w:tc>
      </w:tr>
      <w:tr w:rsidR="00BD3B8A" w:rsidRPr="00BD3B8A" w14:paraId="18AB76D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52FDE689" w14:textId="77777777" w:rsidR="00BD3B8A" w:rsidRPr="00BD3B8A" w:rsidRDefault="00BD3B8A" w:rsidP="00BD3B8A">
            <w:pPr>
              <w:spacing w:after="40" w:line="276" w:lineRule="auto"/>
              <w:jc w:val="both"/>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lastRenderedPageBreak/>
              <w:t>ФИЗИЧЕСКАЯ КУЛЬТУРА И СПОРТ</w:t>
            </w:r>
          </w:p>
        </w:tc>
        <w:tc>
          <w:tcPr>
            <w:tcW w:w="485" w:type="pct"/>
            <w:tcBorders>
              <w:top w:val="single" w:sz="1" w:space="0" w:color="000000"/>
              <w:left w:val="single" w:sz="1" w:space="0" w:color="000000"/>
              <w:bottom w:val="single" w:sz="1" w:space="0" w:color="000000"/>
              <w:right w:val="single" w:sz="1" w:space="0" w:color="000000"/>
            </w:tcBorders>
          </w:tcPr>
          <w:p w14:paraId="7181F9D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11 00</w:t>
            </w:r>
          </w:p>
        </w:tc>
        <w:tc>
          <w:tcPr>
            <w:tcW w:w="918" w:type="pct"/>
            <w:tcBorders>
              <w:top w:val="single" w:sz="1" w:space="0" w:color="000000"/>
              <w:left w:val="single" w:sz="1" w:space="0" w:color="000000"/>
              <w:bottom w:val="single" w:sz="1" w:space="0" w:color="000000"/>
              <w:right w:val="single" w:sz="1" w:space="0" w:color="000000"/>
            </w:tcBorders>
          </w:tcPr>
          <w:p w14:paraId="225BD3A1"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37D28574"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256954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6EAA5C7F"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453F26E2"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04F9DB03"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85" w:type="pct"/>
            <w:tcBorders>
              <w:top w:val="single" w:sz="1" w:space="0" w:color="000000"/>
              <w:left w:val="single" w:sz="1" w:space="0" w:color="000000"/>
              <w:bottom w:val="single" w:sz="1" w:space="0" w:color="000000"/>
              <w:right w:val="single" w:sz="1" w:space="0" w:color="000000"/>
            </w:tcBorders>
          </w:tcPr>
          <w:p w14:paraId="0053C69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28F5CFF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90 3 00 00000</w:t>
            </w:r>
          </w:p>
        </w:tc>
        <w:tc>
          <w:tcPr>
            <w:tcW w:w="306" w:type="pct"/>
            <w:tcBorders>
              <w:top w:val="single" w:sz="1" w:space="0" w:color="000000"/>
              <w:left w:val="single" w:sz="1" w:space="0" w:color="000000"/>
              <w:bottom w:val="single" w:sz="1" w:space="0" w:color="000000"/>
              <w:right w:val="single" w:sz="1" w:space="0" w:color="000000"/>
            </w:tcBorders>
          </w:tcPr>
          <w:p w14:paraId="79390DE6"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1CD73BD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081FC116"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7696F90"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22C3874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14:paraId="4229FDE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5FFE1620"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90 0 00 00000</w:t>
            </w:r>
          </w:p>
        </w:tc>
        <w:tc>
          <w:tcPr>
            <w:tcW w:w="306" w:type="pct"/>
            <w:tcBorders>
              <w:top w:val="single" w:sz="1" w:space="0" w:color="000000"/>
              <w:left w:val="single" w:sz="1" w:space="0" w:color="000000"/>
              <w:bottom w:val="single" w:sz="1" w:space="0" w:color="000000"/>
              <w:right w:val="single" w:sz="1" w:space="0" w:color="000000"/>
            </w:tcBorders>
          </w:tcPr>
          <w:p w14:paraId="31A3C4F5"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72C7C417"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74BAA56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1A50758C"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62E9B1DD"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85" w:type="pct"/>
            <w:tcBorders>
              <w:top w:val="single" w:sz="1" w:space="0" w:color="000000"/>
              <w:left w:val="single" w:sz="1" w:space="0" w:color="000000"/>
              <w:bottom w:val="single" w:sz="1" w:space="0" w:color="000000"/>
              <w:right w:val="single" w:sz="1" w:space="0" w:color="000000"/>
            </w:tcBorders>
          </w:tcPr>
          <w:p w14:paraId="3A596139"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11F39DCE"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06" w:type="pct"/>
            <w:tcBorders>
              <w:top w:val="single" w:sz="1" w:space="0" w:color="000000"/>
              <w:left w:val="single" w:sz="1" w:space="0" w:color="000000"/>
              <w:bottom w:val="single" w:sz="1" w:space="0" w:color="000000"/>
              <w:right w:val="single" w:sz="1" w:space="0" w:color="000000"/>
            </w:tcBorders>
          </w:tcPr>
          <w:p w14:paraId="49F98FFF"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06161144"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17A1193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6AA76EB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1BBA424B" w14:textId="77777777" w:rsidR="00BD3B8A" w:rsidRPr="00BD3B8A" w:rsidRDefault="00BD3B8A" w:rsidP="00BD3B8A">
            <w:pPr>
              <w:spacing w:after="40" w:line="276" w:lineRule="auto"/>
              <w:jc w:val="both"/>
              <w:rPr>
                <w:rFonts w:ascii="Arial" w:eastAsia="Arial" w:hAnsi="Arial" w:cs="Arial"/>
                <w:sz w:val="20"/>
                <w:szCs w:val="20"/>
                <w:lang w:eastAsia="ru-RU"/>
              </w:rPr>
            </w:pPr>
            <w:r w:rsidRPr="00BD3B8A">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538E0732"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11 01</w:t>
            </w:r>
          </w:p>
        </w:tc>
        <w:tc>
          <w:tcPr>
            <w:tcW w:w="918" w:type="pct"/>
            <w:tcBorders>
              <w:top w:val="single" w:sz="1" w:space="0" w:color="000000"/>
              <w:left w:val="single" w:sz="1" w:space="0" w:color="000000"/>
              <w:bottom w:val="single" w:sz="1" w:space="0" w:color="000000"/>
              <w:right w:val="single" w:sz="1" w:space="0" w:color="000000"/>
            </w:tcBorders>
          </w:tcPr>
          <w:p w14:paraId="0AB6DBB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90 3 00 16670</w:t>
            </w:r>
          </w:p>
        </w:tc>
        <w:tc>
          <w:tcPr>
            <w:tcW w:w="306" w:type="pct"/>
            <w:tcBorders>
              <w:top w:val="single" w:sz="1" w:space="0" w:color="000000"/>
              <w:left w:val="single" w:sz="1" w:space="0" w:color="000000"/>
              <w:bottom w:val="single" w:sz="1" w:space="0" w:color="000000"/>
              <w:right w:val="single" w:sz="1" w:space="0" w:color="000000"/>
            </w:tcBorders>
          </w:tcPr>
          <w:p w14:paraId="24189B95"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14:paraId="5F15664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14:paraId="53010EF3"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5,0</w:t>
            </w:r>
          </w:p>
        </w:tc>
      </w:tr>
      <w:tr w:rsidR="00BD3B8A" w:rsidRPr="00BD3B8A" w14:paraId="3D5095B8" w14:textId="77777777" w:rsidTr="00BD4D35">
        <w:tc>
          <w:tcPr>
            <w:tcW w:w="2220" w:type="pct"/>
            <w:tcBorders>
              <w:top w:val="single" w:sz="1" w:space="0" w:color="000000"/>
              <w:left w:val="single" w:sz="1" w:space="0" w:color="000000"/>
              <w:bottom w:val="single" w:sz="1" w:space="0" w:color="000000"/>
              <w:right w:val="single" w:sz="1" w:space="0" w:color="000000"/>
            </w:tcBorders>
          </w:tcPr>
          <w:p w14:paraId="344F7F02" w14:textId="77777777" w:rsidR="00BD3B8A" w:rsidRPr="00BD3B8A" w:rsidRDefault="00BD3B8A" w:rsidP="00BD3B8A">
            <w:pPr>
              <w:spacing w:after="40" w:line="276" w:lineRule="auto"/>
              <w:jc w:val="both"/>
              <w:rPr>
                <w:rFonts w:ascii="Arial" w:eastAsia="Arial" w:hAnsi="Arial" w:cs="Arial"/>
                <w:sz w:val="20"/>
                <w:szCs w:val="20"/>
                <w:lang w:val="en-US" w:eastAsia="ru-RU"/>
              </w:rPr>
            </w:pPr>
            <w:proofErr w:type="spellStart"/>
            <w:r w:rsidRPr="00BD3B8A">
              <w:rPr>
                <w:rFonts w:ascii="Times New Roman" w:eastAsia="Times New Roman" w:hAnsi="Times New Roman" w:cs="Times New Roman"/>
                <w:sz w:val="24"/>
                <w:szCs w:val="24"/>
                <w:lang w:val="en-US" w:eastAsia="ru-RU"/>
              </w:rPr>
              <w:t>Условно</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утвержденные</w:t>
            </w:r>
            <w:proofErr w:type="spellEnd"/>
            <w:r w:rsidRPr="00BD3B8A">
              <w:rPr>
                <w:rFonts w:ascii="Times New Roman" w:eastAsia="Times New Roman" w:hAnsi="Times New Roman" w:cs="Times New Roman"/>
                <w:sz w:val="24"/>
                <w:szCs w:val="24"/>
                <w:lang w:val="en-US" w:eastAsia="ru-RU"/>
              </w:rPr>
              <w:t xml:space="preserve"> </w:t>
            </w:r>
            <w:proofErr w:type="spellStart"/>
            <w:r w:rsidRPr="00BD3B8A">
              <w:rPr>
                <w:rFonts w:ascii="Times New Roman" w:eastAsia="Times New Roman" w:hAnsi="Times New Roman" w:cs="Times New Roman"/>
                <w:sz w:val="24"/>
                <w:szCs w:val="24"/>
                <w:lang w:val="en-US" w:eastAsia="ru-RU"/>
              </w:rPr>
              <w:t>расходы</w:t>
            </w:r>
            <w:proofErr w:type="spellEnd"/>
          </w:p>
        </w:tc>
        <w:tc>
          <w:tcPr>
            <w:tcW w:w="485" w:type="pct"/>
            <w:tcBorders>
              <w:top w:val="single" w:sz="1" w:space="0" w:color="000000"/>
              <w:left w:val="single" w:sz="1" w:space="0" w:color="000000"/>
              <w:bottom w:val="single" w:sz="1" w:space="0" w:color="000000"/>
              <w:right w:val="single" w:sz="1" w:space="0" w:color="000000"/>
            </w:tcBorders>
          </w:tcPr>
          <w:p w14:paraId="68C8345C"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00 00</w:t>
            </w:r>
          </w:p>
        </w:tc>
        <w:tc>
          <w:tcPr>
            <w:tcW w:w="918" w:type="pct"/>
            <w:tcBorders>
              <w:top w:val="single" w:sz="1" w:space="0" w:color="000000"/>
              <w:left w:val="single" w:sz="1" w:space="0" w:color="000000"/>
              <w:bottom w:val="single" w:sz="1" w:space="0" w:color="000000"/>
              <w:right w:val="single" w:sz="1" w:space="0" w:color="000000"/>
            </w:tcBorders>
          </w:tcPr>
          <w:p w14:paraId="638D95F2"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14:paraId="49BE4DAA" w14:textId="77777777" w:rsidR="00BD3B8A" w:rsidRPr="00BD3B8A" w:rsidRDefault="00BD3B8A" w:rsidP="00BD3B8A">
            <w:pPr>
              <w:spacing w:after="40" w:line="276" w:lineRule="auto"/>
              <w:jc w:val="center"/>
              <w:rPr>
                <w:rFonts w:ascii="Arial" w:eastAsia="Arial" w:hAnsi="Arial" w:cs="Arial"/>
                <w:sz w:val="20"/>
                <w:szCs w:val="20"/>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14:paraId="24B64A0D"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109,0</w:t>
            </w:r>
          </w:p>
        </w:tc>
        <w:tc>
          <w:tcPr>
            <w:tcW w:w="536" w:type="pct"/>
            <w:tcBorders>
              <w:top w:val="single" w:sz="1" w:space="0" w:color="000000"/>
              <w:left w:val="single" w:sz="1" w:space="0" w:color="000000"/>
              <w:bottom w:val="single" w:sz="1" w:space="0" w:color="000000"/>
              <w:right w:val="single" w:sz="1" w:space="0" w:color="000000"/>
            </w:tcBorders>
          </w:tcPr>
          <w:p w14:paraId="00439FA8" w14:textId="77777777" w:rsidR="00BD3B8A" w:rsidRPr="00BD3B8A" w:rsidRDefault="00BD3B8A" w:rsidP="00BD3B8A">
            <w:pPr>
              <w:spacing w:after="40" w:line="276" w:lineRule="auto"/>
              <w:jc w:val="center"/>
              <w:rPr>
                <w:rFonts w:ascii="Arial" w:eastAsia="Arial" w:hAnsi="Arial" w:cs="Arial"/>
                <w:sz w:val="20"/>
                <w:szCs w:val="20"/>
                <w:lang w:val="en-US" w:eastAsia="ru-RU"/>
              </w:rPr>
            </w:pPr>
            <w:r w:rsidRPr="00BD3B8A">
              <w:rPr>
                <w:rFonts w:ascii="Times New Roman" w:eastAsia="Times New Roman" w:hAnsi="Times New Roman" w:cs="Times New Roman"/>
                <w:sz w:val="24"/>
                <w:szCs w:val="24"/>
                <w:lang w:val="en-US" w:eastAsia="ru-RU"/>
              </w:rPr>
              <w:t>217,0</w:t>
            </w:r>
          </w:p>
        </w:tc>
      </w:tr>
    </w:tbl>
    <w:p w14:paraId="578C9BB2" w14:textId="77777777" w:rsidR="00BD3B8A" w:rsidRPr="00BD3B8A" w:rsidRDefault="00BD3B8A" w:rsidP="00BD3B8A">
      <w:pPr>
        <w:spacing w:after="40" w:line="276" w:lineRule="auto"/>
        <w:jc w:val="both"/>
        <w:rPr>
          <w:rFonts w:ascii="Arial" w:eastAsia="Arial" w:hAnsi="Arial" w:cs="Arial"/>
          <w:sz w:val="20"/>
          <w:szCs w:val="20"/>
          <w:lang w:val="en-US" w:eastAsia="ru-RU"/>
        </w:rPr>
      </w:pPr>
    </w:p>
    <w:p w14:paraId="746F6B8D"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0975EC43"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64C4C7C9"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39279F0B"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5614F112"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BB91AF6"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2D744358"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525806A6"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2F779EE8"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026BB60F"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5EC796C5"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72CB67EA"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433A7C17"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54580663"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416B463D"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7F8C2ED5"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A1A85C7"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A0196D9"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3619F519"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5662E065"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27E5380"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6569DE96"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246E9262"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32FB5FA6"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0E176F4C"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381FF6CC"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FCE7E1B"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5E45E9CE"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73C81EE9"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C5297BA"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5DE334AD"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7D6E30D1"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33D53787"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044241DF"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5B24C70"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343F5573"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B58035A"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0A91806A"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68149160"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84CBEF2"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3E983CB1"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1CCF85A2" w14:textId="77777777" w:rsidR="00BD3B8A" w:rsidRDefault="00BD3B8A" w:rsidP="006E573E">
      <w:pPr>
        <w:spacing w:after="0" w:line="240" w:lineRule="auto"/>
        <w:jc w:val="center"/>
        <w:rPr>
          <w:rFonts w:ascii="Times New Roman" w:eastAsia="Times New Roman" w:hAnsi="Times New Roman" w:cs="Times New Roman"/>
          <w:b/>
          <w:sz w:val="36"/>
          <w:szCs w:val="36"/>
          <w:lang w:eastAsia="ru-RU"/>
        </w:rPr>
      </w:pPr>
    </w:p>
    <w:p w14:paraId="2FFB0B51" w14:textId="77777777"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Раздел 2. </w:t>
      </w:r>
    </w:p>
    <w:p w14:paraId="4CEDEF14" w14:textId="77777777"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p>
    <w:p w14:paraId="5EF9A522" w14:textId="77777777"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Постановления и распоряжения администрации Заветильичевского сельсовета Алейского района </w:t>
      </w:r>
    </w:p>
    <w:p w14:paraId="2A410582" w14:textId="77777777"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r w:rsidRPr="006E573E">
        <w:rPr>
          <w:rFonts w:ascii="Times New Roman" w:eastAsia="Times New Roman" w:hAnsi="Times New Roman" w:cs="Times New Roman"/>
          <w:b/>
          <w:sz w:val="36"/>
          <w:szCs w:val="36"/>
          <w:lang w:eastAsia="ru-RU"/>
        </w:rPr>
        <w:t>Алтайского края</w:t>
      </w:r>
    </w:p>
    <w:p w14:paraId="1B7D253E" w14:textId="77777777"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p>
    <w:p w14:paraId="2B0A8D46" w14:textId="77777777" w:rsidR="006E573E" w:rsidRDefault="006E573E"/>
    <w:p w14:paraId="4EDA706C" w14:textId="77777777" w:rsidR="006E573E" w:rsidRDefault="006E573E"/>
    <w:p w14:paraId="35C2A7BA" w14:textId="77777777" w:rsidR="00B754F7" w:rsidRDefault="00B754F7"/>
    <w:p w14:paraId="08024762" w14:textId="77777777" w:rsidR="00B754F7" w:rsidRDefault="00B754F7"/>
    <w:p w14:paraId="73A7C0EE" w14:textId="77777777" w:rsidR="00B754F7" w:rsidRDefault="00B754F7"/>
    <w:p w14:paraId="1A1BC93D" w14:textId="77777777" w:rsidR="00B754F7" w:rsidRDefault="00B754F7"/>
    <w:p w14:paraId="2D17CFB4" w14:textId="77777777" w:rsidR="006E573E" w:rsidRDefault="006E573E"/>
    <w:p w14:paraId="0587F886" w14:textId="77777777" w:rsidR="006E573E" w:rsidRDefault="006E573E"/>
    <w:p w14:paraId="702C0D47" w14:textId="77777777" w:rsidR="001509DD" w:rsidRPr="001509DD" w:rsidRDefault="001509DD" w:rsidP="001509DD">
      <w:pPr>
        <w:spacing w:after="0" w:line="240" w:lineRule="auto"/>
        <w:jc w:val="center"/>
        <w:rPr>
          <w:rFonts w:ascii="Times New Roman" w:eastAsia="Times New Roman" w:hAnsi="Times New Roman" w:cs="Times New Roman"/>
          <w:sz w:val="28"/>
          <w:szCs w:val="28"/>
          <w:lang w:eastAsia="ru-RU"/>
        </w:rPr>
      </w:pPr>
      <w:r w:rsidRPr="001509DD">
        <w:rPr>
          <w:rFonts w:ascii="Times New Roman" w:eastAsia="Times New Roman" w:hAnsi="Times New Roman" w:cs="Times New Roman"/>
          <w:sz w:val="28"/>
          <w:szCs w:val="28"/>
          <w:lang w:eastAsia="ru-RU"/>
        </w:rPr>
        <w:lastRenderedPageBreak/>
        <w:t>АДМИНИСТРАЦИЯ ЗАВЕТИЛЬИЧЕВСКОГО СЕЛЬСОВЕТА</w:t>
      </w:r>
    </w:p>
    <w:p w14:paraId="650660BD" w14:textId="77777777" w:rsidR="001509DD" w:rsidRPr="001509DD" w:rsidRDefault="001509DD" w:rsidP="001509DD">
      <w:pPr>
        <w:spacing w:after="0" w:line="240" w:lineRule="auto"/>
        <w:jc w:val="center"/>
        <w:rPr>
          <w:rFonts w:ascii="Times New Roman" w:eastAsia="Times New Roman" w:hAnsi="Times New Roman" w:cs="Times New Roman"/>
          <w:sz w:val="28"/>
          <w:szCs w:val="28"/>
          <w:lang w:eastAsia="ru-RU"/>
        </w:rPr>
      </w:pPr>
      <w:r w:rsidRPr="001509DD">
        <w:rPr>
          <w:rFonts w:ascii="Times New Roman" w:eastAsia="Times New Roman" w:hAnsi="Times New Roman" w:cs="Times New Roman"/>
          <w:sz w:val="28"/>
          <w:szCs w:val="28"/>
          <w:lang w:eastAsia="ru-RU"/>
        </w:rPr>
        <w:t>АЛЕЙСКОГО РАЙОНА АЛТАЙСКОГО КРАЯ</w:t>
      </w:r>
    </w:p>
    <w:p w14:paraId="40BA2DEB" w14:textId="77777777" w:rsidR="001509DD" w:rsidRPr="001509DD" w:rsidRDefault="001509DD" w:rsidP="001509DD">
      <w:pPr>
        <w:spacing w:after="0" w:line="240" w:lineRule="auto"/>
        <w:jc w:val="center"/>
        <w:rPr>
          <w:rFonts w:ascii="Times New Roman" w:eastAsia="Times New Roman" w:hAnsi="Times New Roman" w:cs="Times New Roman"/>
          <w:sz w:val="28"/>
          <w:szCs w:val="28"/>
          <w:lang w:eastAsia="ru-RU"/>
        </w:rPr>
      </w:pPr>
    </w:p>
    <w:p w14:paraId="4180627E" w14:textId="77777777" w:rsidR="001509DD" w:rsidRPr="001509DD" w:rsidRDefault="001509DD" w:rsidP="001509DD">
      <w:pPr>
        <w:tabs>
          <w:tab w:val="left" w:pos="405"/>
          <w:tab w:val="center" w:pos="5102"/>
        </w:tabs>
        <w:spacing w:after="0" w:line="240" w:lineRule="auto"/>
        <w:jc w:val="center"/>
        <w:rPr>
          <w:rFonts w:ascii="Times New Roman" w:eastAsia="Times New Roman" w:hAnsi="Times New Roman" w:cs="Times New Roman"/>
          <w:b/>
          <w:spacing w:val="30"/>
          <w:sz w:val="28"/>
          <w:szCs w:val="28"/>
          <w:lang w:eastAsia="ru-RU"/>
        </w:rPr>
      </w:pPr>
      <w:r w:rsidRPr="001509DD">
        <w:rPr>
          <w:rFonts w:ascii="Times New Roman" w:eastAsia="Times New Roman" w:hAnsi="Times New Roman" w:cs="Times New Roman"/>
          <w:b/>
          <w:spacing w:val="30"/>
          <w:sz w:val="28"/>
          <w:szCs w:val="28"/>
          <w:lang w:eastAsia="ru-RU"/>
        </w:rPr>
        <w:t>ПОСТАНОВЛЕНИЕ</w:t>
      </w:r>
    </w:p>
    <w:p w14:paraId="754F589B" w14:textId="77777777" w:rsidR="001509DD" w:rsidRPr="001509DD" w:rsidRDefault="001509DD" w:rsidP="001509DD">
      <w:pPr>
        <w:tabs>
          <w:tab w:val="left" w:pos="405"/>
          <w:tab w:val="center" w:pos="5102"/>
        </w:tabs>
        <w:spacing w:after="0" w:line="240" w:lineRule="auto"/>
        <w:jc w:val="center"/>
        <w:rPr>
          <w:rFonts w:ascii="Times New Roman" w:eastAsia="Times New Roman" w:hAnsi="Times New Roman" w:cs="Times New Roman"/>
          <w:b/>
          <w:spacing w:val="30"/>
          <w:sz w:val="28"/>
          <w:szCs w:val="28"/>
          <w:lang w:eastAsia="ru-RU"/>
        </w:rPr>
      </w:pPr>
    </w:p>
    <w:p w14:paraId="0007348A" w14:textId="77777777" w:rsidR="001509DD" w:rsidRPr="001509DD" w:rsidRDefault="001509DD" w:rsidP="001509DD">
      <w:pPr>
        <w:tabs>
          <w:tab w:val="left" w:pos="405"/>
          <w:tab w:val="center" w:pos="5102"/>
        </w:tabs>
        <w:spacing w:after="0" w:line="240" w:lineRule="auto"/>
        <w:rPr>
          <w:rFonts w:ascii="Times New Roman" w:eastAsia="Times New Roman" w:hAnsi="Times New Roman" w:cs="Times New Roman"/>
          <w:b/>
          <w:spacing w:val="30"/>
          <w:sz w:val="28"/>
          <w:szCs w:val="28"/>
          <w:lang w:eastAsia="ru-RU"/>
        </w:rPr>
      </w:pPr>
    </w:p>
    <w:p w14:paraId="2F7739EC" w14:textId="77777777" w:rsidR="001509DD" w:rsidRPr="001509DD" w:rsidRDefault="001509DD" w:rsidP="001509DD">
      <w:pPr>
        <w:tabs>
          <w:tab w:val="left" w:pos="405"/>
          <w:tab w:val="center" w:pos="5102"/>
        </w:tabs>
        <w:spacing w:after="0" w:line="240" w:lineRule="auto"/>
        <w:rPr>
          <w:rFonts w:ascii="Times New Roman" w:eastAsia="Times New Roman" w:hAnsi="Times New Roman" w:cs="Times New Roman"/>
          <w:b/>
          <w:spacing w:val="30"/>
          <w:sz w:val="28"/>
          <w:szCs w:val="28"/>
          <w:lang w:eastAsia="ru-RU"/>
        </w:rPr>
      </w:pPr>
      <w:r w:rsidRPr="001509DD">
        <w:rPr>
          <w:rFonts w:ascii="Times New Roman" w:eastAsia="Times New Roman" w:hAnsi="Times New Roman" w:cs="Times New Roman"/>
          <w:b/>
          <w:spacing w:val="30"/>
          <w:sz w:val="28"/>
          <w:szCs w:val="28"/>
          <w:lang w:eastAsia="ru-RU"/>
        </w:rPr>
        <w:t xml:space="preserve"> </w:t>
      </w:r>
      <w:r w:rsidRPr="001509DD">
        <w:rPr>
          <w:rFonts w:ascii="Times New Roman" w:eastAsia="Times New Roman" w:hAnsi="Times New Roman" w:cs="Times New Roman"/>
          <w:sz w:val="28"/>
          <w:szCs w:val="28"/>
          <w:lang w:eastAsia="ru-RU"/>
        </w:rPr>
        <w:t>06.12.2024</w:t>
      </w:r>
      <w:r w:rsidRPr="001509DD">
        <w:rPr>
          <w:rFonts w:ascii="Times New Roman" w:eastAsia="Times New Roman" w:hAnsi="Times New Roman" w:cs="Times New Roman"/>
          <w:b/>
          <w:spacing w:val="30"/>
          <w:sz w:val="28"/>
          <w:szCs w:val="28"/>
          <w:lang w:eastAsia="ru-RU"/>
        </w:rPr>
        <w:t xml:space="preserve">                                                                     </w:t>
      </w:r>
      <w:r w:rsidRPr="001509DD">
        <w:rPr>
          <w:rFonts w:ascii="Times New Roman" w:eastAsia="Times New Roman" w:hAnsi="Times New Roman" w:cs="Times New Roman"/>
          <w:sz w:val="28"/>
          <w:szCs w:val="28"/>
          <w:lang w:eastAsia="ru-RU"/>
        </w:rPr>
        <w:t xml:space="preserve">   № 52</w:t>
      </w:r>
    </w:p>
    <w:p w14:paraId="0BF5D786" w14:textId="77777777" w:rsidR="001509DD" w:rsidRPr="001509DD" w:rsidRDefault="001509DD" w:rsidP="001509DD">
      <w:pPr>
        <w:spacing w:after="0" w:line="240" w:lineRule="auto"/>
        <w:jc w:val="center"/>
        <w:rPr>
          <w:rFonts w:ascii="Times New Roman" w:eastAsia="Times New Roman" w:hAnsi="Times New Roman" w:cs="Times New Roman"/>
          <w:sz w:val="24"/>
          <w:szCs w:val="24"/>
          <w:lang w:eastAsia="ru-RU"/>
        </w:rPr>
      </w:pPr>
      <w:r w:rsidRPr="001509DD">
        <w:rPr>
          <w:rFonts w:ascii="Times New Roman" w:eastAsia="Times New Roman" w:hAnsi="Times New Roman" w:cs="Times New Roman"/>
          <w:sz w:val="24"/>
          <w:szCs w:val="24"/>
          <w:lang w:eastAsia="ru-RU"/>
        </w:rPr>
        <w:t>п. Заветы Ильича</w:t>
      </w:r>
    </w:p>
    <w:p w14:paraId="7159E70D" w14:textId="77777777" w:rsidR="001509DD" w:rsidRPr="001509DD" w:rsidRDefault="001509DD" w:rsidP="001509DD">
      <w:pPr>
        <w:spacing w:after="0" w:line="240" w:lineRule="auto"/>
        <w:jc w:val="center"/>
        <w:rPr>
          <w:rFonts w:ascii="Times New Roman" w:eastAsia="Times New Roman" w:hAnsi="Times New Roman" w:cs="Times New Roman"/>
          <w:sz w:val="24"/>
          <w:szCs w:val="24"/>
          <w:lang w:eastAsia="ru-RU"/>
        </w:rPr>
      </w:pPr>
    </w:p>
    <w:p w14:paraId="2101C07B"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sectPr w:rsidR="001509DD" w:rsidRPr="001509DD" w:rsidSect="00B754F7">
          <w:footerReference w:type="default" r:id="rId9"/>
          <w:pgSz w:w="11907" w:h="16838" w:code="9"/>
          <w:pgMar w:top="1134" w:right="851" w:bottom="1741" w:left="1701" w:header="340" w:footer="170" w:gutter="0"/>
          <w:pgNumType w:start="49"/>
          <w:cols w:space="708"/>
          <w:docGrid w:linePitch="360"/>
        </w:sectPr>
      </w:pPr>
    </w:p>
    <w:p w14:paraId="5B41F1BE"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bidi="ru-RU"/>
        </w:rPr>
      </w:pPr>
      <w:r w:rsidRPr="001509DD">
        <w:rPr>
          <w:rFonts w:ascii="Times New Roman" w:eastAsia="Times New Roman" w:hAnsi="Times New Roman" w:cs="Times New Roman"/>
          <w:color w:val="000000"/>
          <w:sz w:val="28"/>
          <w:szCs w:val="28"/>
          <w:lang w:eastAsia="zh-CN" w:bidi="ru-RU"/>
        </w:rPr>
        <w:t>Об        утверждении       Программы</w:t>
      </w:r>
    </w:p>
    <w:p w14:paraId="0BE3F5AC"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r w:rsidRPr="001509DD">
        <w:rPr>
          <w:rFonts w:ascii="Times New Roman" w:eastAsia="Times New Roman" w:hAnsi="Times New Roman" w:cs="Times New Roman"/>
          <w:color w:val="000000"/>
          <w:sz w:val="28"/>
          <w:szCs w:val="28"/>
          <w:lang w:eastAsia="zh-CN" w:bidi="ru-RU"/>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Заветильичевского сельсовета Алейского района Алтайского края на 2025 год</w:t>
      </w:r>
    </w:p>
    <w:p w14:paraId="43546D53"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18F2D894"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376B6DEC"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2F64CD81"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492C8E60"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4D5EE1C6"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4C084E28"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75AB3D94"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456649EE"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002F1059"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2892D47D"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23EE950F"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12D9138E"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sectPr w:rsidR="001509DD" w:rsidRPr="001509DD" w:rsidSect="001509DD">
          <w:type w:val="continuous"/>
          <w:pgSz w:w="11907" w:h="16838" w:code="9"/>
          <w:pgMar w:top="1134" w:right="851" w:bottom="1741" w:left="1701" w:header="709" w:footer="709" w:gutter="0"/>
          <w:cols w:num="2" w:space="283"/>
          <w:docGrid w:linePitch="360"/>
        </w:sectPr>
      </w:pPr>
    </w:p>
    <w:p w14:paraId="2CCFDD6B" w14:textId="77777777" w:rsidR="001509DD" w:rsidRPr="001509DD" w:rsidRDefault="001509DD" w:rsidP="001509D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14:paraId="3D6E1981" w14:textId="77777777" w:rsidR="001509DD" w:rsidRPr="001509DD" w:rsidRDefault="001509DD" w:rsidP="00150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09DD">
        <w:rPr>
          <w:rFonts w:ascii="Times New Roman" w:eastAsia="Times New Roman" w:hAnsi="Times New Roman" w:cs="Times New Roman"/>
          <w:color w:val="000000"/>
          <w:sz w:val="28"/>
          <w:szCs w:val="28"/>
          <w:lang w:eastAsia="ru-RU"/>
        </w:rPr>
        <w:t>В соответствии со статьей 44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509DD">
        <w:rPr>
          <w:rFonts w:ascii="Times New Roman" w:eastAsia="Times New Roman" w:hAnsi="Times New Roman" w:cs="Times New Roman"/>
          <w:sz w:val="28"/>
          <w:szCs w:val="28"/>
          <w:lang w:eastAsia="ru-RU"/>
        </w:rPr>
        <w:t xml:space="preserve">,   </w:t>
      </w:r>
    </w:p>
    <w:p w14:paraId="43D53637" w14:textId="77777777" w:rsidR="001509DD" w:rsidRPr="001509DD" w:rsidRDefault="001509DD" w:rsidP="001509D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509DD">
        <w:rPr>
          <w:rFonts w:ascii="Times New Roman" w:eastAsia="Times New Roman" w:hAnsi="Times New Roman" w:cs="Times New Roman"/>
          <w:sz w:val="28"/>
          <w:szCs w:val="28"/>
          <w:lang w:eastAsia="ru-RU"/>
        </w:rPr>
        <w:t xml:space="preserve">п о с т а н о в л я ю: </w:t>
      </w:r>
    </w:p>
    <w:p w14:paraId="658DB957" w14:textId="77777777" w:rsidR="001509DD" w:rsidRPr="001509DD" w:rsidRDefault="001509DD" w:rsidP="001509DD">
      <w:pPr>
        <w:spacing w:after="0" w:line="240" w:lineRule="auto"/>
        <w:jc w:val="both"/>
        <w:rPr>
          <w:rFonts w:ascii="Times New Roman" w:eastAsia="Times New Roman" w:hAnsi="Times New Roman" w:cs="Times New Roman"/>
          <w:sz w:val="28"/>
          <w:szCs w:val="28"/>
          <w:lang w:eastAsia="ru-RU" w:bidi="ru-RU"/>
        </w:rPr>
      </w:pPr>
      <w:r w:rsidRPr="001509DD">
        <w:rPr>
          <w:rFonts w:ascii="Times New Roman" w:eastAsia="Times New Roman" w:hAnsi="Times New Roman" w:cs="Times New Roman"/>
          <w:sz w:val="28"/>
          <w:szCs w:val="28"/>
          <w:lang w:eastAsia="ru-RU" w:bidi="ru-RU"/>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Заветильичевского сельсовета Алейского района Алтайского края на 2025 год согласно приложению.</w:t>
      </w:r>
    </w:p>
    <w:p w14:paraId="090C24E3" w14:textId="77777777" w:rsidR="001509DD" w:rsidRPr="001509DD" w:rsidRDefault="001509DD" w:rsidP="001509DD">
      <w:pPr>
        <w:spacing w:after="0" w:line="240" w:lineRule="auto"/>
        <w:jc w:val="both"/>
        <w:rPr>
          <w:rFonts w:ascii="Times New Roman" w:eastAsia="Times New Roman" w:hAnsi="Times New Roman" w:cs="Times New Roman"/>
          <w:sz w:val="28"/>
          <w:szCs w:val="28"/>
          <w:lang w:eastAsia="ru-RU" w:bidi="ru-RU"/>
        </w:rPr>
      </w:pPr>
      <w:r w:rsidRPr="001509DD">
        <w:rPr>
          <w:rFonts w:ascii="Times New Roman" w:eastAsia="Times New Roman" w:hAnsi="Times New Roman" w:cs="Times New Roman"/>
          <w:sz w:val="28"/>
          <w:szCs w:val="28"/>
          <w:lang w:eastAsia="ru-RU" w:bidi="ru-RU"/>
        </w:rPr>
        <w:t>2. Контроль за выполнением настоящего постановления оставляю за собой.</w:t>
      </w:r>
    </w:p>
    <w:p w14:paraId="31EFC99E" w14:textId="77777777" w:rsidR="001509DD" w:rsidRPr="001509DD" w:rsidRDefault="001509DD" w:rsidP="001509DD">
      <w:pPr>
        <w:spacing w:after="0" w:line="240" w:lineRule="auto"/>
        <w:jc w:val="both"/>
        <w:rPr>
          <w:rFonts w:ascii="Times New Roman" w:eastAsia="Times New Roman" w:hAnsi="Times New Roman" w:cs="Times New Roman"/>
          <w:sz w:val="28"/>
          <w:szCs w:val="28"/>
          <w:lang w:eastAsia="ru-RU" w:bidi="ru-RU"/>
        </w:rPr>
      </w:pPr>
    </w:p>
    <w:p w14:paraId="5716923B" w14:textId="77777777" w:rsidR="001509DD" w:rsidRPr="001509DD" w:rsidRDefault="001509DD" w:rsidP="001509DD">
      <w:pPr>
        <w:spacing w:after="0" w:line="240" w:lineRule="auto"/>
        <w:jc w:val="both"/>
        <w:rPr>
          <w:rFonts w:ascii="Times New Roman" w:eastAsia="Times New Roman" w:hAnsi="Times New Roman" w:cs="Times New Roman"/>
          <w:sz w:val="28"/>
          <w:szCs w:val="28"/>
          <w:lang w:eastAsia="ru-RU" w:bidi="ru-RU"/>
        </w:rPr>
      </w:pPr>
    </w:p>
    <w:p w14:paraId="17F4C77D" w14:textId="77777777" w:rsidR="001509DD" w:rsidRPr="001509DD" w:rsidRDefault="001509DD" w:rsidP="001509DD">
      <w:pPr>
        <w:spacing w:after="0" w:line="240" w:lineRule="auto"/>
        <w:jc w:val="both"/>
        <w:rPr>
          <w:rFonts w:ascii="Times New Roman" w:eastAsia="Times New Roman" w:hAnsi="Times New Roman" w:cs="Times New Roman"/>
          <w:sz w:val="28"/>
          <w:szCs w:val="28"/>
          <w:lang w:eastAsia="ru-RU" w:bidi="ru-RU"/>
        </w:rPr>
      </w:pPr>
    </w:p>
    <w:p w14:paraId="2495C906" w14:textId="77777777" w:rsidR="001509DD" w:rsidRPr="001509DD" w:rsidRDefault="001509DD" w:rsidP="001509DD">
      <w:pPr>
        <w:spacing w:after="0" w:line="240" w:lineRule="auto"/>
        <w:jc w:val="both"/>
        <w:rPr>
          <w:rFonts w:ascii="Times New Roman" w:eastAsia="Times New Roman" w:hAnsi="Times New Roman" w:cs="Times New Roman"/>
          <w:sz w:val="28"/>
          <w:szCs w:val="28"/>
          <w:lang w:eastAsia="ru-RU" w:bidi="ru-RU"/>
        </w:rPr>
      </w:pPr>
    </w:p>
    <w:p w14:paraId="214DB104" w14:textId="77777777" w:rsidR="001509DD" w:rsidRPr="001509DD" w:rsidRDefault="001509DD" w:rsidP="001509DD">
      <w:pPr>
        <w:spacing w:after="0" w:line="240" w:lineRule="auto"/>
        <w:jc w:val="both"/>
        <w:rPr>
          <w:rFonts w:ascii="Times New Roman" w:eastAsia="Times New Roman" w:hAnsi="Times New Roman" w:cs="Times New Roman"/>
          <w:sz w:val="28"/>
          <w:szCs w:val="28"/>
          <w:lang w:eastAsia="ru-RU"/>
        </w:rPr>
      </w:pPr>
      <w:r w:rsidRPr="001509DD">
        <w:rPr>
          <w:rFonts w:ascii="Times New Roman" w:eastAsia="Times New Roman" w:hAnsi="Times New Roman" w:cs="Times New Roman"/>
          <w:sz w:val="28"/>
          <w:szCs w:val="28"/>
          <w:lang w:eastAsia="ru-RU" w:bidi="ru-RU"/>
        </w:rPr>
        <w:t>Глава Администрации сельсовета                                   Т.Ю. Завалишина</w:t>
      </w:r>
      <w:r w:rsidRPr="001509DD">
        <w:rPr>
          <w:rFonts w:ascii="Times New Roman" w:eastAsia="Times New Roman" w:hAnsi="Times New Roman" w:cs="Times New Roman"/>
          <w:sz w:val="28"/>
          <w:szCs w:val="28"/>
          <w:lang w:eastAsia="ru-RU" w:bidi="ru-RU"/>
        </w:rPr>
        <w:tab/>
      </w:r>
    </w:p>
    <w:p w14:paraId="3C8CA505" w14:textId="77777777" w:rsidR="001509DD" w:rsidRPr="001509DD" w:rsidRDefault="001509DD" w:rsidP="001509DD">
      <w:pPr>
        <w:spacing w:after="0" w:line="240" w:lineRule="auto"/>
        <w:rPr>
          <w:rFonts w:ascii="Times New Roman" w:eastAsia="Times New Roman" w:hAnsi="Times New Roman" w:cs="Times New Roman"/>
          <w:sz w:val="28"/>
          <w:szCs w:val="28"/>
          <w:lang w:eastAsia="ru-RU"/>
        </w:rPr>
        <w:sectPr w:rsidR="001509DD" w:rsidRPr="001509DD" w:rsidSect="001509DD">
          <w:type w:val="continuous"/>
          <w:pgSz w:w="11907" w:h="16838" w:code="9"/>
          <w:pgMar w:top="709" w:right="850" w:bottom="426" w:left="1701" w:header="709" w:footer="709" w:gutter="0"/>
          <w:cols w:space="708"/>
          <w:docGrid w:linePitch="360"/>
        </w:sectPr>
      </w:pPr>
      <w:r w:rsidRPr="001509DD">
        <w:rPr>
          <w:rFonts w:ascii="Times New Roman" w:eastAsia="Times New Roman" w:hAnsi="Times New Roman" w:cs="Times New Roman"/>
          <w:sz w:val="28"/>
          <w:szCs w:val="28"/>
          <w:lang w:eastAsia="ru-RU"/>
        </w:rPr>
        <w:t xml:space="preserve"> </w:t>
      </w:r>
    </w:p>
    <w:p w14:paraId="7AA37DFD" w14:textId="77777777" w:rsidR="001509DD" w:rsidRPr="001509DD" w:rsidRDefault="001509DD" w:rsidP="001509DD">
      <w:pPr>
        <w:autoSpaceDE w:val="0"/>
        <w:spacing w:after="0" w:line="240" w:lineRule="auto"/>
        <w:ind w:left="5103"/>
        <w:rPr>
          <w:rFonts w:ascii="Times New Roman" w:eastAsia="Times New Roman" w:hAnsi="Times New Roman" w:cs="Times New Roman"/>
          <w:sz w:val="20"/>
          <w:szCs w:val="20"/>
          <w:lang w:eastAsia="zh-CN"/>
        </w:rPr>
      </w:pPr>
      <w:r w:rsidRPr="001509DD">
        <w:rPr>
          <w:rFonts w:ascii="Times New Roman" w:eastAsia="Times New Roman" w:hAnsi="Times New Roman" w:cs="Times New Roman"/>
          <w:sz w:val="24"/>
          <w:szCs w:val="24"/>
          <w:lang w:eastAsia="zh-CN"/>
        </w:rPr>
        <w:lastRenderedPageBreak/>
        <w:t xml:space="preserve">Приложение </w:t>
      </w:r>
    </w:p>
    <w:p w14:paraId="6D25568F" w14:textId="77777777" w:rsidR="001509DD" w:rsidRPr="001509DD" w:rsidRDefault="001509DD" w:rsidP="001509DD">
      <w:pPr>
        <w:autoSpaceDE w:val="0"/>
        <w:spacing w:after="0" w:line="240" w:lineRule="auto"/>
        <w:ind w:left="5103"/>
        <w:rPr>
          <w:rFonts w:ascii="Times New Roman" w:eastAsia="Times New Roman" w:hAnsi="Times New Roman" w:cs="Times New Roman"/>
          <w:sz w:val="20"/>
          <w:szCs w:val="20"/>
          <w:lang w:eastAsia="zh-CN"/>
        </w:rPr>
      </w:pPr>
      <w:r w:rsidRPr="001509DD">
        <w:rPr>
          <w:rFonts w:ascii="Times New Roman" w:eastAsia="Times New Roman" w:hAnsi="Times New Roman" w:cs="Times New Roman"/>
          <w:sz w:val="24"/>
          <w:szCs w:val="24"/>
          <w:lang w:eastAsia="zh-CN"/>
        </w:rPr>
        <w:t>к постановлению Администрации</w:t>
      </w:r>
    </w:p>
    <w:p w14:paraId="4C768B55" w14:textId="77777777" w:rsidR="001509DD" w:rsidRPr="001509DD" w:rsidRDefault="001509DD" w:rsidP="001509DD">
      <w:pPr>
        <w:autoSpaceDE w:val="0"/>
        <w:spacing w:after="0" w:line="240" w:lineRule="auto"/>
        <w:ind w:left="5103"/>
        <w:rPr>
          <w:rFonts w:ascii="Times New Roman" w:eastAsia="Times New Roman" w:hAnsi="Times New Roman" w:cs="Times New Roman"/>
          <w:sz w:val="20"/>
          <w:szCs w:val="20"/>
          <w:lang w:eastAsia="zh-CN"/>
        </w:rPr>
      </w:pPr>
      <w:r w:rsidRPr="001509DD">
        <w:rPr>
          <w:rFonts w:ascii="Times New Roman" w:eastAsia="Times New Roman" w:hAnsi="Times New Roman" w:cs="Times New Roman"/>
          <w:sz w:val="24"/>
          <w:szCs w:val="24"/>
          <w:lang w:eastAsia="zh-CN"/>
        </w:rPr>
        <w:t>Заветильичевского сельсовета</w:t>
      </w:r>
    </w:p>
    <w:p w14:paraId="7ACC1E8E" w14:textId="77777777" w:rsidR="001509DD" w:rsidRPr="001509DD" w:rsidRDefault="001509DD" w:rsidP="001509DD">
      <w:pPr>
        <w:autoSpaceDE w:val="0"/>
        <w:spacing w:after="0" w:line="240" w:lineRule="auto"/>
        <w:ind w:left="5103"/>
        <w:rPr>
          <w:rFonts w:ascii="Times New Roman" w:eastAsia="Times New Roman" w:hAnsi="Times New Roman" w:cs="Times New Roman"/>
          <w:sz w:val="24"/>
          <w:szCs w:val="24"/>
          <w:lang w:eastAsia="zh-CN"/>
        </w:rPr>
      </w:pPr>
      <w:r w:rsidRPr="001509DD">
        <w:rPr>
          <w:rFonts w:ascii="Times New Roman" w:eastAsia="Times New Roman" w:hAnsi="Times New Roman" w:cs="Times New Roman"/>
          <w:sz w:val="24"/>
          <w:szCs w:val="24"/>
          <w:lang w:eastAsia="zh-CN"/>
        </w:rPr>
        <w:t>от 06.12.2024 № 52</w:t>
      </w:r>
    </w:p>
    <w:p w14:paraId="03BD3642" w14:textId="77777777" w:rsidR="001509DD" w:rsidRPr="001509DD" w:rsidRDefault="001509DD" w:rsidP="001509DD">
      <w:pPr>
        <w:spacing w:after="0" w:line="240" w:lineRule="auto"/>
        <w:jc w:val="center"/>
        <w:rPr>
          <w:rFonts w:ascii="Times New Roman" w:eastAsia="Times New Roman" w:hAnsi="Times New Roman" w:cs="Times New Roman"/>
          <w:b/>
          <w:color w:val="000000"/>
          <w:sz w:val="27"/>
          <w:szCs w:val="27"/>
          <w:lang w:eastAsia="ru-RU"/>
        </w:rPr>
      </w:pPr>
    </w:p>
    <w:p w14:paraId="0CD74172" w14:textId="77777777" w:rsidR="001509DD" w:rsidRPr="001509DD" w:rsidRDefault="001509DD" w:rsidP="001509DD">
      <w:pPr>
        <w:spacing w:after="0" w:line="240" w:lineRule="auto"/>
        <w:rPr>
          <w:rFonts w:ascii="Times New Roman" w:eastAsia="Times New Roman" w:hAnsi="Times New Roman" w:cs="Times New Roman"/>
          <w:b/>
          <w:color w:val="000000"/>
          <w:sz w:val="27"/>
          <w:szCs w:val="27"/>
          <w:lang w:eastAsia="ru-RU"/>
        </w:rPr>
      </w:pPr>
    </w:p>
    <w:p w14:paraId="38F6601F" w14:textId="77777777" w:rsidR="001509DD" w:rsidRPr="001509DD" w:rsidRDefault="001509DD" w:rsidP="001509DD">
      <w:pPr>
        <w:widowControl w:val="0"/>
        <w:spacing w:after="0" w:line="254" w:lineRule="auto"/>
        <w:jc w:val="center"/>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b/>
          <w:bCs/>
          <w:color w:val="000000"/>
          <w:sz w:val="28"/>
          <w:szCs w:val="28"/>
          <w:lang w:eastAsia="ru-RU" w:bidi="ru-RU"/>
        </w:rPr>
        <w:t>Программа профилактики рисков</w:t>
      </w:r>
    </w:p>
    <w:p w14:paraId="5ED25775" w14:textId="77777777" w:rsidR="001509DD" w:rsidRPr="001509DD" w:rsidRDefault="001509DD" w:rsidP="001509DD">
      <w:pPr>
        <w:widowControl w:val="0"/>
        <w:spacing w:after="100" w:afterAutospacing="1" w:line="240" w:lineRule="auto"/>
        <w:jc w:val="center"/>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b/>
          <w:bCs/>
          <w:color w:val="000000"/>
          <w:sz w:val="28"/>
          <w:szCs w:val="28"/>
          <w:lang w:eastAsia="ru-RU" w:bidi="ru-RU"/>
        </w:rPr>
        <w:t>причинения вреда (ущерба) охраняемым законом ценностям</w:t>
      </w:r>
      <w:r w:rsidRPr="001509DD">
        <w:rPr>
          <w:rFonts w:ascii="Times New Roman" w:eastAsia="Times New Roman" w:hAnsi="Times New Roman" w:cs="Times New Roman"/>
          <w:b/>
          <w:bCs/>
          <w:color w:val="000000"/>
          <w:sz w:val="28"/>
          <w:szCs w:val="28"/>
          <w:lang w:eastAsia="ru-RU" w:bidi="ru-RU"/>
        </w:rPr>
        <w:br/>
        <w:t>при осуществлении муниципального контроля в сфере</w:t>
      </w:r>
      <w:r w:rsidRPr="001509DD">
        <w:rPr>
          <w:rFonts w:ascii="Times New Roman" w:eastAsia="Times New Roman" w:hAnsi="Times New Roman" w:cs="Times New Roman"/>
          <w:b/>
          <w:bCs/>
          <w:color w:val="000000"/>
          <w:sz w:val="28"/>
          <w:szCs w:val="28"/>
          <w:lang w:eastAsia="ru-RU" w:bidi="ru-RU"/>
        </w:rPr>
        <w:br/>
        <w:t>благоустройства на территории Заветильичевского сельсовета Алейского района Алтайского края на 2025 год</w:t>
      </w:r>
    </w:p>
    <w:p w14:paraId="4672074F" w14:textId="77777777" w:rsidR="001509DD" w:rsidRPr="001509DD" w:rsidRDefault="001509DD" w:rsidP="001509DD">
      <w:pPr>
        <w:widowControl w:val="0"/>
        <w:tabs>
          <w:tab w:val="left" w:pos="298"/>
        </w:tabs>
        <w:spacing w:after="100" w:afterAutospacing="1" w:line="240" w:lineRule="auto"/>
        <w:jc w:val="center"/>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b/>
          <w:bCs/>
          <w:color w:val="000000"/>
          <w:sz w:val="28"/>
          <w:szCs w:val="28"/>
          <w:lang w:val="en-US" w:eastAsia="ru-RU" w:bidi="ru-RU"/>
        </w:rPr>
        <w:t>I</w:t>
      </w:r>
      <w:r w:rsidRPr="001509DD">
        <w:rPr>
          <w:rFonts w:ascii="Times New Roman" w:eastAsia="Times New Roman" w:hAnsi="Times New Roman" w:cs="Times New Roman"/>
          <w:b/>
          <w:bCs/>
          <w:color w:val="000000"/>
          <w:sz w:val="28"/>
          <w:szCs w:val="28"/>
          <w:lang w:eastAsia="ru-RU" w:bidi="ru-RU"/>
        </w:rPr>
        <w:t>. Общие положения</w:t>
      </w:r>
    </w:p>
    <w:p w14:paraId="1F8F3971" w14:textId="77777777" w:rsidR="001509DD" w:rsidRPr="001509DD" w:rsidRDefault="001509DD" w:rsidP="006F2858">
      <w:pPr>
        <w:widowControl w:val="0"/>
        <w:numPr>
          <w:ilvl w:val="0"/>
          <w:numId w:val="1"/>
        </w:numPr>
        <w:tabs>
          <w:tab w:val="left" w:pos="111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14:paraId="549B726D" w14:textId="77777777" w:rsidR="001509DD" w:rsidRPr="001509DD" w:rsidRDefault="001509DD" w:rsidP="006F2858">
      <w:pPr>
        <w:widowControl w:val="0"/>
        <w:numPr>
          <w:ilvl w:val="0"/>
          <w:numId w:val="1"/>
        </w:num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Программа разработана в соответствии с:</w:t>
      </w:r>
    </w:p>
    <w:p w14:paraId="6A819949" w14:textId="77777777" w:rsidR="001509DD" w:rsidRPr="001509DD" w:rsidRDefault="001509DD" w:rsidP="006F2858">
      <w:pPr>
        <w:widowControl w:val="0"/>
        <w:numPr>
          <w:ilvl w:val="0"/>
          <w:numId w:val="2"/>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08E26F9F" w14:textId="77777777" w:rsidR="001509DD" w:rsidRPr="001509DD" w:rsidRDefault="001509DD" w:rsidP="006F2858">
      <w:pPr>
        <w:widowControl w:val="0"/>
        <w:numPr>
          <w:ilvl w:val="0"/>
          <w:numId w:val="2"/>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1E0E207" w14:textId="77777777" w:rsidR="001509DD" w:rsidRPr="001509DD" w:rsidRDefault="001509DD" w:rsidP="006F2858">
      <w:pPr>
        <w:widowControl w:val="0"/>
        <w:numPr>
          <w:ilvl w:val="0"/>
          <w:numId w:val="1"/>
        </w:numPr>
        <w:tabs>
          <w:tab w:val="left" w:pos="1134"/>
        </w:tabs>
        <w:autoSpaceDE w:val="0"/>
        <w:autoSpaceDN w:val="0"/>
        <w:adjustRightInd w:val="0"/>
        <w:spacing w:after="32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Срок реализации Программы - 2025 год.</w:t>
      </w:r>
    </w:p>
    <w:p w14:paraId="5B4C1A61" w14:textId="77777777" w:rsidR="001509DD" w:rsidRPr="001509DD" w:rsidRDefault="001509DD" w:rsidP="001509DD">
      <w:pPr>
        <w:widowControl w:val="0"/>
        <w:tabs>
          <w:tab w:val="left" w:pos="1182"/>
        </w:tabs>
        <w:spacing w:after="320" w:line="240" w:lineRule="auto"/>
        <w:jc w:val="center"/>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b/>
          <w:bCs/>
          <w:color w:val="000000"/>
          <w:sz w:val="28"/>
          <w:szCs w:val="28"/>
          <w:lang w:val="en-US" w:eastAsia="ru-RU" w:bidi="ru-RU"/>
        </w:rPr>
        <w:t>II</w:t>
      </w:r>
      <w:r w:rsidRPr="001509DD">
        <w:rPr>
          <w:rFonts w:ascii="Times New Roman" w:eastAsia="Times New Roman" w:hAnsi="Times New Roman" w:cs="Times New Roman"/>
          <w:b/>
          <w:bCs/>
          <w:color w:val="000000"/>
          <w:sz w:val="28"/>
          <w:szCs w:val="28"/>
          <w:lang w:eastAsia="ru-RU" w:bidi="ru-RU"/>
        </w:rPr>
        <w:t>.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 профилактики</w:t>
      </w:r>
    </w:p>
    <w:p w14:paraId="119CF48D" w14:textId="77777777" w:rsidR="001509DD" w:rsidRPr="001509DD" w:rsidRDefault="001509DD" w:rsidP="006F2858">
      <w:pPr>
        <w:widowControl w:val="0"/>
        <w:numPr>
          <w:ilvl w:val="0"/>
          <w:numId w:val="1"/>
        </w:numPr>
        <w:tabs>
          <w:tab w:val="left" w:pos="1118"/>
        </w:tabs>
        <w:autoSpaceDE w:val="0"/>
        <w:autoSpaceDN w:val="0"/>
        <w:adjustRightInd w:val="0"/>
        <w:spacing w:after="32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муниципального образования Заветильичевский сельсовет Алейского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4D5E7B9F" w14:textId="77777777" w:rsidR="001509DD" w:rsidRPr="001509DD" w:rsidRDefault="001509DD" w:rsidP="006F2858">
      <w:pPr>
        <w:widowControl w:val="0"/>
        <w:numPr>
          <w:ilvl w:val="0"/>
          <w:numId w:val="1"/>
        </w:numPr>
        <w:tabs>
          <w:tab w:val="left" w:pos="118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lastRenderedPageBreak/>
        <w:t>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14:paraId="3CB957A8" w14:textId="77777777" w:rsidR="001509DD" w:rsidRPr="001509DD" w:rsidRDefault="001509DD" w:rsidP="001509DD">
      <w:pPr>
        <w:widowControl w:val="0"/>
        <w:tabs>
          <w:tab w:val="left" w:pos="5285"/>
        </w:tabs>
        <w:spacing w:after="0" w:line="240" w:lineRule="auto"/>
        <w:ind w:firstLine="580"/>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 решением Собрания депутатов Заветильичевского сельсовета Алейского района Алтайского края от 15.07.2019 №12 "Об утверждении Правил благоустройства муниципального образования Заветильичевский сельсовет Алейского района Алтайского края"(изменения от 27.12.2022 № 27).</w:t>
      </w:r>
    </w:p>
    <w:p w14:paraId="2D649A27" w14:textId="77777777" w:rsidR="001509DD" w:rsidRPr="001509DD" w:rsidRDefault="001509DD" w:rsidP="006F2858">
      <w:pPr>
        <w:widowControl w:val="0"/>
        <w:numPr>
          <w:ilvl w:val="0"/>
          <w:numId w:val="3"/>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Объектами муниципального контроля в сфере благоустройства являются:</w:t>
      </w:r>
    </w:p>
    <w:p w14:paraId="077AA702" w14:textId="77777777" w:rsidR="001509DD" w:rsidRPr="001509DD" w:rsidRDefault="001509DD" w:rsidP="006F2858">
      <w:pPr>
        <w:widowControl w:val="0"/>
        <w:numPr>
          <w:ilvl w:val="0"/>
          <w:numId w:val="4"/>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765AD3B" w14:textId="77777777" w:rsidR="001509DD" w:rsidRPr="001509DD" w:rsidRDefault="001509DD" w:rsidP="006F2858">
      <w:pPr>
        <w:widowControl w:val="0"/>
        <w:numPr>
          <w:ilvl w:val="0"/>
          <w:numId w:val="4"/>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14:paraId="62B35812" w14:textId="77777777" w:rsidR="001509DD" w:rsidRPr="001509DD" w:rsidRDefault="001509DD" w:rsidP="006F2858">
      <w:pPr>
        <w:widowControl w:val="0"/>
        <w:numPr>
          <w:ilvl w:val="0"/>
          <w:numId w:val="3"/>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14:paraId="154687C1" w14:textId="77777777" w:rsidR="001509DD" w:rsidRPr="001509DD" w:rsidRDefault="001509DD" w:rsidP="006F2858">
      <w:pPr>
        <w:widowControl w:val="0"/>
        <w:numPr>
          <w:ilvl w:val="0"/>
          <w:numId w:val="3"/>
        </w:numPr>
        <w:tabs>
          <w:tab w:val="left" w:pos="1003"/>
          <w:tab w:val="left" w:pos="14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Основными проблемами, на решение которых направлена Программа, являются:</w:t>
      </w:r>
      <w:r w:rsidRPr="001509DD">
        <w:rPr>
          <w:rFonts w:ascii="Times New Roman" w:eastAsia="Times New Roman" w:hAnsi="Times New Roman" w:cs="Times New Roman"/>
          <w:color w:val="000000"/>
          <w:sz w:val="28"/>
          <w:szCs w:val="28"/>
          <w:lang w:eastAsia="ru-RU" w:bidi="ru-RU"/>
        </w:rPr>
        <w:tab/>
        <w:t>недостаточная информированность контролируемых лиц об</w:t>
      </w:r>
    </w:p>
    <w:p w14:paraId="4DD2A917" w14:textId="77777777" w:rsidR="001509DD" w:rsidRPr="001509DD" w:rsidRDefault="001509DD" w:rsidP="001509DD">
      <w:pPr>
        <w:widowControl w:val="0"/>
        <w:spacing w:after="100" w:afterAutospacing="1" w:line="240" w:lineRule="auto"/>
        <w:jc w:val="both"/>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обязательных требованиях и способах их исполнения, а также низкая мотивация добросовестного соблюдения обязательных требований данными лицами.</w:t>
      </w:r>
    </w:p>
    <w:p w14:paraId="25ADB71E" w14:textId="77777777" w:rsidR="001509DD" w:rsidRPr="001509DD" w:rsidRDefault="001509DD" w:rsidP="001509DD">
      <w:pPr>
        <w:widowControl w:val="0"/>
        <w:tabs>
          <w:tab w:val="left" w:pos="520"/>
        </w:tabs>
        <w:spacing w:after="100" w:afterAutospacing="1" w:line="240" w:lineRule="auto"/>
        <w:jc w:val="center"/>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b/>
          <w:bCs/>
          <w:color w:val="000000"/>
          <w:sz w:val="28"/>
          <w:szCs w:val="28"/>
          <w:lang w:val="en-US" w:eastAsia="ru-RU" w:bidi="ru-RU"/>
        </w:rPr>
        <w:t>III</w:t>
      </w:r>
      <w:r w:rsidRPr="001509DD">
        <w:rPr>
          <w:rFonts w:ascii="Times New Roman" w:eastAsia="Times New Roman" w:hAnsi="Times New Roman" w:cs="Times New Roman"/>
          <w:b/>
          <w:bCs/>
          <w:color w:val="000000"/>
          <w:sz w:val="28"/>
          <w:szCs w:val="28"/>
          <w:lang w:eastAsia="ru-RU" w:bidi="ru-RU"/>
        </w:rPr>
        <w:t>. Цели и задачи реализации Программы профилактики</w:t>
      </w:r>
    </w:p>
    <w:p w14:paraId="1456B29F" w14:textId="77777777" w:rsidR="001509DD" w:rsidRPr="001509DD" w:rsidRDefault="001509DD" w:rsidP="006F2858">
      <w:pPr>
        <w:widowControl w:val="0"/>
        <w:numPr>
          <w:ilvl w:val="0"/>
          <w:numId w:val="3"/>
        </w:numPr>
        <w:tabs>
          <w:tab w:val="left" w:pos="85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Целями реализации Программы являются:</w:t>
      </w:r>
    </w:p>
    <w:p w14:paraId="5D0F447E" w14:textId="77777777" w:rsidR="001509DD" w:rsidRPr="001509DD" w:rsidRDefault="001509DD" w:rsidP="006F2858">
      <w:pPr>
        <w:widowControl w:val="0"/>
        <w:numPr>
          <w:ilvl w:val="0"/>
          <w:numId w:val="5"/>
        </w:numPr>
        <w:tabs>
          <w:tab w:val="left" w:pos="851"/>
          <w:tab w:val="left" w:pos="118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стимулирование добросовестного соблюдения обязательных требований всеми контролируемыми лицами;</w:t>
      </w:r>
    </w:p>
    <w:p w14:paraId="2DC38199" w14:textId="77777777" w:rsidR="001509DD" w:rsidRPr="001509DD" w:rsidRDefault="001509DD" w:rsidP="006F2858">
      <w:pPr>
        <w:widowControl w:val="0"/>
        <w:numPr>
          <w:ilvl w:val="0"/>
          <w:numId w:val="5"/>
        </w:numPr>
        <w:tabs>
          <w:tab w:val="left" w:pos="851"/>
          <w:tab w:val="left" w:pos="118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04F8CAB" w14:textId="77777777" w:rsidR="001509DD" w:rsidRPr="001509DD" w:rsidRDefault="001509DD" w:rsidP="006F2858">
      <w:pPr>
        <w:widowControl w:val="0"/>
        <w:numPr>
          <w:ilvl w:val="0"/>
          <w:numId w:val="5"/>
        </w:numPr>
        <w:tabs>
          <w:tab w:val="left" w:pos="851"/>
          <w:tab w:val="left" w:pos="118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создание условий для доведения обязательных требований до контролируемых лиц, повышение информированности о способах их соблюдения.</w:t>
      </w:r>
    </w:p>
    <w:p w14:paraId="46D45DE7" w14:textId="77777777" w:rsidR="001509DD" w:rsidRPr="001509DD" w:rsidRDefault="001509DD" w:rsidP="006F2858">
      <w:pPr>
        <w:widowControl w:val="0"/>
        <w:numPr>
          <w:ilvl w:val="0"/>
          <w:numId w:val="3"/>
        </w:numPr>
        <w:tabs>
          <w:tab w:val="left" w:pos="85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Задачами реализации Программы являются:</w:t>
      </w:r>
    </w:p>
    <w:p w14:paraId="5C234254" w14:textId="77777777" w:rsidR="001509DD" w:rsidRPr="001509DD" w:rsidRDefault="001509DD" w:rsidP="006F2858">
      <w:pPr>
        <w:widowControl w:val="0"/>
        <w:numPr>
          <w:ilvl w:val="0"/>
          <w:numId w:val="6"/>
        </w:numPr>
        <w:tabs>
          <w:tab w:val="left" w:pos="851"/>
          <w:tab w:val="left" w:pos="1003"/>
        </w:tabs>
        <w:autoSpaceDE w:val="0"/>
        <w:autoSpaceDN w:val="0"/>
        <w:adjustRightInd w:val="0"/>
        <w:spacing w:after="12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14:paraId="4FB4816F" w14:textId="77777777" w:rsidR="001509DD" w:rsidRPr="001509DD" w:rsidRDefault="001509DD" w:rsidP="006F2858">
      <w:pPr>
        <w:widowControl w:val="0"/>
        <w:numPr>
          <w:ilvl w:val="0"/>
          <w:numId w:val="6"/>
        </w:numPr>
        <w:tabs>
          <w:tab w:val="left" w:pos="851"/>
          <w:tab w:val="left" w:pos="1003"/>
        </w:tabs>
        <w:autoSpaceDE w:val="0"/>
        <w:autoSpaceDN w:val="0"/>
        <w:adjustRightInd w:val="0"/>
        <w:spacing w:after="12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 xml:space="preserve">повышение правосознания и правовой культуры юридических лиц, </w:t>
      </w:r>
      <w:r w:rsidRPr="001509DD">
        <w:rPr>
          <w:rFonts w:ascii="Times New Roman" w:eastAsia="Times New Roman" w:hAnsi="Times New Roman" w:cs="Times New Roman"/>
          <w:color w:val="000000"/>
          <w:sz w:val="28"/>
          <w:szCs w:val="28"/>
          <w:lang w:eastAsia="ru-RU" w:bidi="ru-RU"/>
        </w:rPr>
        <w:lastRenderedPageBreak/>
        <w:t>индивидуальных предпринимателей и граждан;</w:t>
      </w:r>
    </w:p>
    <w:p w14:paraId="5AD64EE6" w14:textId="77777777" w:rsidR="001509DD" w:rsidRPr="001509DD" w:rsidRDefault="001509DD" w:rsidP="006F2858">
      <w:pPr>
        <w:widowControl w:val="0"/>
        <w:numPr>
          <w:ilvl w:val="0"/>
          <w:numId w:val="6"/>
        </w:numPr>
        <w:tabs>
          <w:tab w:val="left" w:pos="851"/>
          <w:tab w:val="left" w:pos="950"/>
        </w:tabs>
        <w:autoSpaceDE w:val="0"/>
        <w:autoSpaceDN w:val="0"/>
        <w:adjustRightInd w:val="0"/>
        <w:spacing w:after="320" w:line="240" w:lineRule="auto"/>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color w:val="000000"/>
          <w:sz w:val="28"/>
          <w:szCs w:val="28"/>
          <w:lang w:eastAsia="ru-RU" w:bidi="ru-RU"/>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6A9DA3A5" w14:textId="77777777" w:rsidR="001509DD" w:rsidRPr="001509DD" w:rsidRDefault="001509DD" w:rsidP="001509DD">
      <w:pPr>
        <w:widowControl w:val="0"/>
        <w:spacing w:after="320" w:line="240" w:lineRule="auto"/>
        <w:jc w:val="center"/>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b/>
          <w:bCs/>
          <w:color w:val="26282F"/>
          <w:sz w:val="28"/>
          <w:szCs w:val="28"/>
          <w:lang w:eastAsia="ru-RU" w:bidi="ru-RU"/>
        </w:rPr>
        <w:t xml:space="preserve">IV. </w:t>
      </w:r>
      <w:r w:rsidRPr="001509DD">
        <w:rPr>
          <w:rFonts w:ascii="Times New Roman" w:eastAsia="Times New Roman" w:hAnsi="Times New Roman" w:cs="Times New Roman"/>
          <w:b/>
          <w:bCs/>
          <w:color w:val="000000"/>
          <w:sz w:val="28"/>
          <w:szCs w:val="28"/>
          <w:lang w:eastAsia="ru-RU" w:bidi="ru-RU"/>
        </w:rPr>
        <w:t>Перечень профилактических мероприятий,</w:t>
      </w:r>
      <w:r w:rsidRPr="001509DD">
        <w:rPr>
          <w:rFonts w:ascii="Times New Roman" w:eastAsia="Times New Roman" w:hAnsi="Times New Roman" w:cs="Times New Roman"/>
          <w:b/>
          <w:bCs/>
          <w:color w:val="000000"/>
          <w:sz w:val="28"/>
          <w:szCs w:val="28"/>
          <w:lang w:eastAsia="ru-RU" w:bidi="ru-RU"/>
        </w:rPr>
        <w:br/>
        <w:t>сроки (периодичность) их проведения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4210"/>
        <w:gridCol w:w="2328"/>
        <w:gridCol w:w="2352"/>
      </w:tblGrid>
      <w:tr w:rsidR="001509DD" w:rsidRPr="001509DD" w14:paraId="1FEB0830" w14:textId="77777777" w:rsidTr="00BD4D35">
        <w:trPr>
          <w:trHeight w:hRule="exact" w:val="845"/>
          <w:jc w:val="center"/>
        </w:trPr>
        <w:tc>
          <w:tcPr>
            <w:tcW w:w="696" w:type="dxa"/>
            <w:tcBorders>
              <w:top w:val="single" w:sz="4" w:space="0" w:color="auto"/>
              <w:left w:val="single" w:sz="4" w:space="0" w:color="auto"/>
            </w:tcBorders>
            <w:shd w:val="clear" w:color="auto" w:fill="auto"/>
          </w:tcPr>
          <w:p w14:paraId="3C9BE5D4"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w:t>
            </w:r>
          </w:p>
        </w:tc>
        <w:tc>
          <w:tcPr>
            <w:tcW w:w="4210" w:type="dxa"/>
            <w:tcBorders>
              <w:top w:val="single" w:sz="4" w:space="0" w:color="auto"/>
              <w:left w:val="single" w:sz="4" w:space="0" w:color="auto"/>
            </w:tcBorders>
            <w:shd w:val="clear" w:color="auto" w:fill="auto"/>
          </w:tcPr>
          <w:p w14:paraId="43CCDDA4"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Наименование профилактического мероприятия</w:t>
            </w:r>
          </w:p>
        </w:tc>
        <w:tc>
          <w:tcPr>
            <w:tcW w:w="2328" w:type="dxa"/>
            <w:tcBorders>
              <w:top w:val="single" w:sz="4" w:space="0" w:color="auto"/>
              <w:left w:val="single" w:sz="4" w:space="0" w:color="auto"/>
            </w:tcBorders>
            <w:shd w:val="clear" w:color="auto" w:fill="auto"/>
          </w:tcPr>
          <w:p w14:paraId="255FBE70"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Срок реализации</w:t>
            </w:r>
          </w:p>
        </w:tc>
        <w:tc>
          <w:tcPr>
            <w:tcW w:w="2352" w:type="dxa"/>
            <w:tcBorders>
              <w:top w:val="single" w:sz="4" w:space="0" w:color="auto"/>
              <w:left w:val="single" w:sz="4" w:space="0" w:color="auto"/>
              <w:right w:val="single" w:sz="4" w:space="0" w:color="auto"/>
            </w:tcBorders>
            <w:shd w:val="clear" w:color="auto" w:fill="auto"/>
          </w:tcPr>
          <w:p w14:paraId="65198AB4"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Ответственные должностные лица</w:t>
            </w:r>
          </w:p>
        </w:tc>
      </w:tr>
      <w:tr w:rsidR="001509DD" w:rsidRPr="001509DD" w14:paraId="16DB71AC" w14:textId="77777777" w:rsidTr="00BD4D35">
        <w:trPr>
          <w:trHeight w:hRule="exact" w:val="1666"/>
          <w:jc w:val="center"/>
        </w:trPr>
        <w:tc>
          <w:tcPr>
            <w:tcW w:w="696" w:type="dxa"/>
            <w:tcBorders>
              <w:top w:val="single" w:sz="4" w:space="0" w:color="auto"/>
              <w:left w:val="single" w:sz="4" w:space="0" w:color="auto"/>
            </w:tcBorders>
            <w:shd w:val="clear" w:color="auto" w:fill="auto"/>
          </w:tcPr>
          <w:p w14:paraId="16A5E964"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w:t>
            </w:r>
          </w:p>
        </w:tc>
        <w:tc>
          <w:tcPr>
            <w:tcW w:w="4210" w:type="dxa"/>
            <w:tcBorders>
              <w:top w:val="single" w:sz="4" w:space="0" w:color="auto"/>
              <w:left w:val="single" w:sz="4" w:space="0" w:color="auto"/>
            </w:tcBorders>
            <w:shd w:val="clear" w:color="auto" w:fill="auto"/>
            <w:vAlign w:val="bottom"/>
          </w:tcPr>
          <w:p w14:paraId="75F74D88" w14:textId="77777777" w:rsidR="001509DD" w:rsidRPr="001509DD" w:rsidRDefault="001509DD" w:rsidP="001509DD">
            <w:pPr>
              <w:widowControl w:val="0"/>
              <w:tabs>
                <w:tab w:val="left" w:pos="2693"/>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Информирование,</w:t>
            </w:r>
            <w:r w:rsidRPr="001509DD">
              <w:rPr>
                <w:rFonts w:ascii="Times New Roman" w:eastAsia="Times New Roman" w:hAnsi="Times New Roman" w:cs="Times New Roman"/>
                <w:color w:val="000000"/>
                <w:sz w:val="24"/>
                <w:szCs w:val="24"/>
                <w:lang w:eastAsia="ru-RU" w:bidi="ru-RU"/>
              </w:rPr>
              <w:tab/>
              <w:t>посредством</w:t>
            </w:r>
          </w:p>
          <w:p w14:paraId="2B66610E" w14:textId="77777777" w:rsidR="001509DD" w:rsidRPr="001509DD" w:rsidRDefault="001509DD" w:rsidP="001509DD">
            <w:pPr>
              <w:widowControl w:val="0"/>
              <w:tabs>
                <w:tab w:val="left" w:pos="1838"/>
                <w:tab w:val="left" w:pos="3878"/>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размещения</w:t>
            </w:r>
            <w:r w:rsidRPr="001509DD">
              <w:rPr>
                <w:rFonts w:ascii="Times New Roman" w:eastAsia="Times New Roman" w:hAnsi="Times New Roman" w:cs="Times New Roman"/>
                <w:color w:val="000000"/>
                <w:sz w:val="24"/>
                <w:szCs w:val="24"/>
                <w:lang w:eastAsia="ru-RU" w:bidi="ru-RU"/>
              </w:rPr>
              <w:tab/>
              <w:t>(поддержания</w:t>
            </w:r>
            <w:r w:rsidRPr="001509DD">
              <w:rPr>
                <w:rFonts w:ascii="Times New Roman" w:eastAsia="Times New Roman" w:hAnsi="Times New Roman" w:cs="Times New Roman"/>
                <w:color w:val="000000"/>
                <w:sz w:val="24"/>
                <w:szCs w:val="24"/>
                <w:lang w:eastAsia="ru-RU" w:bidi="ru-RU"/>
              </w:rPr>
              <w:tab/>
              <w:t>в</w:t>
            </w:r>
          </w:p>
          <w:p w14:paraId="11A6194D" w14:textId="77777777" w:rsidR="001509DD" w:rsidRPr="001509DD" w:rsidRDefault="001509DD" w:rsidP="001509DD">
            <w:pPr>
              <w:widowControl w:val="0"/>
              <w:tabs>
                <w:tab w:val="left" w:pos="1896"/>
                <w:tab w:val="left" w:pos="3754"/>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актуальном</w:t>
            </w:r>
            <w:r w:rsidRPr="001509DD">
              <w:rPr>
                <w:rFonts w:ascii="Times New Roman" w:eastAsia="Times New Roman" w:hAnsi="Times New Roman" w:cs="Times New Roman"/>
                <w:color w:val="000000"/>
                <w:sz w:val="24"/>
                <w:szCs w:val="24"/>
                <w:lang w:eastAsia="ru-RU" w:bidi="ru-RU"/>
              </w:rPr>
              <w:tab/>
              <w:t>состоянии)</w:t>
            </w:r>
            <w:r w:rsidRPr="001509DD">
              <w:rPr>
                <w:rFonts w:ascii="Times New Roman" w:eastAsia="Times New Roman" w:hAnsi="Times New Roman" w:cs="Times New Roman"/>
                <w:color w:val="000000"/>
                <w:sz w:val="24"/>
                <w:szCs w:val="24"/>
                <w:lang w:eastAsia="ru-RU" w:bidi="ru-RU"/>
              </w:rPr>
              <w:tab/>
              <w:t>на</w:t>
            </w:r>
          </w:p>
          <w:p w14:paraId="2C254FD4" w14:textId="77777777" w:rsidR="001509DD" w:rsidRPr="001509DD" w:rsidRDefault="001509DD" w:rsidP="001509DD">
            <w:pPr>
              <w:widowControl w:val="0"/>
              <w:tabs>
                <w:tab w:val="left" w:pos="1517"/>
                <w:tab w:val="left" w:pos="2669"/>
                <w:tab w:val="left" w:pos="3211"/>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официальном сайте Администрации Алейского</w:t>
            </w:r>
            <w:r w:rsidRPr="001509DD">
              <w:rPr>
                <w:rFonts w:ascii="Times New Roman" w:eastAsia="Times New Roman" w:hAnsi="Times New Roman" w:cs="Times New Roman"/>
                <w:color w:val="000000"/>
                <w:sz w:val="24"/>
                <w:szCs w:val="24"/>
                <w:lang w:eastAsia="ru-RU" w:bidi="ru-RU"/>
              </w:rPr>
              <w:tab/>
              <w:t>района</w:t>
            </w:r>
            <w:r w:rsidRPr="001509DD">
              <w:rPr>
                <w:rFonts w:ascii="Times New Roman" w:eastAsia="Times New Roman" w:hAnsi="Times New Roman" w:cs="Times New Roman"/>
                <w:color w:val="000000"/>
                <w:sz w:val="24"/>
                <w:szCs w:val="24"/>
                <w:lang w:eastAsia="ru-RU" w:bidi="ru-RU"/>
              </w:rPr>
              <w:tab/>
              <w:t>в</w:t>
            </w:r>
            <w:r w:rsidRPr="001509DD">
              <w:rPr>
                <w:rFonts w:ascii="Times New Roman" w:eastAsia="Times New Roman" w:hAnsi="Times New Roman" w:cs="Times New Roman"/>
                <w:color w:val="000000"/>
                <w:sz w:val="24"/>
                <w:szCs w:val="24"/>
                <w:lang w:eastAsia="ru-RU" w:bidi="ru-RU"/>
              </w:rPr>
              <w:tab/>
              <w:t>разделе</w:t>
            </w:r>
          </w:p>
          <w:p w14:paraId="2E743BFA"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«Заветильичевский сельсовет»:</w:t>
            </w:r>
          </w:p>
        </w:tc>
        <w:tc>
          <w:tcPr>
            <w:tcW w:w="2328" w:type="dxa"/>
            <w:tcBorders>
              <w:top w:val="single" w:sz="4" w:space="0" w:color="auto"/>
              <w:left w:val="single" w:sz="4" w:space="0" w:color="auto"/>
            </w:tcBorders>
            <w:shd w:val="clear" w:color="auto" w:fill="auto"/>
          </w:tcPr>
          <w:p w14:paraId="3C2DB5FF" w14:textId="77777777" w:rsidR="001509DD" w:rsidRPr="001509DD" w:rsidRDefault="001509DD" w:rsidP="001509DD">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352" w:type="dxa"/>
            <w:tcBorders>
              <w:top w:val="single" w:sz="4" w:space="0" w:color="auto"/>
              <w:left w:val="single" w:sz="4" w:space="0" w:color="auto"/>
              <w:right w:val="single" w:sz="4" w:space="0" w:color="auto"/>
            </w:tcBorders>
            <w:shd w:val="clear" w:color="auto" w:fill="auto"/>
          </w:tcPr>
          <w:p w14:paraId="40ABB8C0" w14:textId="77777777" w:rsidR="001509DD" w:rsidRPr="001509DD" w:rsidRDefault="001509DD" w:rsidP="001509DD">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r>
      <w:tr w:rsidR="001509DD" w:rsidRPr="001509DD" w14:paraId="2757243D" w14:textId="77777777" w:rsidTr="00BD4D35">
        <w:trPr>
          <w:trHeight w:hRule="exact" w:val="1114"/>
          <w:jc w:val="center"/>
        </w:trPr>
        <w:tc>
          <w:tcPr>
            <w:tcW w:w="696" w:type="dxa"/>
            <w:tcBorders>
              <w:top w:val="single" w:sz="4" w:space="0" w:color="auto"/>
              <w:left w:val="single" w:sz="4" w:space="0" w:color="auto"/>
            </w:tcBorders>
            <w:shd w:val="clear" w:color="auto" w:fill="auto"/>
          </w:tcPr>
          <w:p w14:paraId="7BA497BE" w14:textId="77777777" w:rsidR="001509DD" w:rsidRPr="001509DD" w:rsidRDefault="001509DD" w:rsidP="001509DD">
            <w:pPr>
              <w:widowControl w:val="0"/>
              <w:spacing w:after="0" w:line="240" w:lineRule="auto"/>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1.1.</w:t>
            </w:r>
          </w:p>
        </w:tc>
        <w:tc>
          <w:tcPr>
            <w:tcW w:w="4210" w:type="dxa"/>
            <w:tcBorders>
              <w:top w:val="single" w:sz="4" w:space="0" w:color="auto"/>
              <w:left w:val="single" w:sz="4" w:space="0" w:color="auto"/>
            </w:tcBorders>
            <w:shd w:val="clear" w:color="auto" w:fill="auto"/>
            <w:vAlign w:val="bottom"/>
          </w:tcPr>
          <w:p w14:paraId="745E4011" w14:textId="77777777" w:rsidR="001509DD" w:rsidRPr="001509DD" w:rsidRDefault="001509DD" w:rsidP="001509DD">
            <w:pPr>
              <w:widowControl w:val="0"/>
              <w:tabs>
                <w:tab w:val="left" w:pos="2443"/>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текстов нормативных правовых актов, регулирующих</w:t>
            </w:r>
            <w:r w:rsidRPr="001509DD">
              <w:rPr>
                <w:rFonts w:ascii="Times New Roman" w:eastAsia="Times New Roman" w:hAnsi="Times New Roman" w:cs="Times New Roman"/>
                <w:color w:val="000000"/>
                <w:sz w:val="24"/>
                <w:szCs w:val="24"/>
                <w:lang w:eastAsia="ru-RU" w:bidi="ru-RU"/>
              </w:rPr>
              <w:tab/>
              <w:t>осуществление</w:t>
            </w:r>
          </w:p>
          <w:p w14:paraId="5ECCC9AE"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муниципального контроля в сфере благоустройства</w:t>
            </w:r>
          </w:p>
        </w:tc>
        <w:tc>
          <w:tcPr>
            <w:tcW w:w="2328" w:type="dxa"/>
            <w:tcBorders>
              <w:top w:val="single" w:sz="4" w:space="0" w:color="auto"/>
              <w:left w:val="single" w:sz="4" w:space="0" w:color="auto"/>
            </w:tcBorders>
            <w:shd w:val="clear" w:color="auto" w:fill="auto"/>
          </w:tcPr>
          <w:p w14:paraId="7161FBA3"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в течение года (по мере необходимости)</w:t>
            </w:r>
          </w:p>
        </w:tc>
        <w:tc>
          <w:tcPr>
            <w:tcW w:w="2352" w:type="dxa"/>
            <w:tcBorders>
              <w:top w:val="single" w:sz="4" w:space="0" w:color="auto"/>
              <w:left w:val="single" w:sz="4" w:space="0" w:color="auto"/>
              <w:right w:val="single" w:sz="4" w:space="0" w:color="auto"/>
            </w:tcBorders>
            <w:shd w:val="clear" w:color="auto" w:fill="auto"/>
          </w:tcPr>
          <w:p w14:paraId="56FF9DD7"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r w:rsidR="001509DD" w:rsidRPr="001509DD" w14:paraId="0BFDD3BA" w14:textId="77777777" w:rsidTr="00BD4D35">
        <w:trPr>
          <w:trHeight w:hRule="exact" w:val="1666"/>
          <w:jc w:val="center"/>
        </w:trPr>
        <w:tc>
          <w:tcPr>
            <w:tcW w:w="696" w:type="dxa"/>
            <w:tcBorders>
              <w:top w:val="single" w:sz="4" w:space="0" w:color="auto"/>
              <w:left w:val="single" w:sz="4" w:space="0" w:color="auto"/>
            </w:tcBorders>
            <w:shd w:val="clear" w:color="auto" w:fill="auto"/>
          </w:tcPr>
          <w:p w14:paraId="5515F78C" w14:textId="77777777" w:rsidR="001509DD" w:rsidRPr="001509DD" w:rsidRDefault="001509DD" w:rsidP="001509DD">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1.2.</w:t>
            </w:r>
          </w:p>
        </w:tc>
        <w:tc>
          <w:tcPr>
            <w:tcW w:w="4210" w:type="dxa"/>
            <w:tcBorders>
              <w:top w:val="single" w:sz="4" w:space="0" w:color="auto"/>
              <w:left w:val="single" w:sz="4" w:space="0" w:color="auto"/>
            </w:tcBorders>
            <w:shd w:val="clear" w:color="auto" w:fill="auto"/>
            <w:vAlign w:val="bottom"/>
          </w:tcPr>
          <w:p w14:paraId="46C6A953" w14:textId="77777777" w:rsidR="001509DD" w:rsidRPr="001509DD" w:rsidRDefault="001509DD" w:rsidP="001509DD">
            <w:pPr>
              <w:widowControl w:val="0"/>
              <w:tabs>
                <w:tab w:val="left" w:pos="1915"/>
                <w:tab w:val="right" w:pos="3965"/>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сведений об изменениях, внесенных в нормативные</w:t>
            </w:r>
            <w:r w:rsidRPr="001509DD">
              <w:rPr>
                <w:rFonts w:ascii="Times New Roman" w:eastAsia="Times New Roman" w:hAnsi="Times New Roman" w:cs="Times New Roman"/>
                <w:color w:val="000000"/>
                <w:sz w:val="24"/>
                <w:szCs w:val="24"/>
                <w:lang w:eastAsia="ru-RU" w:bidi="ru-RU"/>
              </w:rPr>
              <w:tab/>
              <w:t>правовые</w:t>
            </w:r>
            <w:r w:rsidRPr="001509DD">
              <w:rPr>
                <w:rFonts w:ascii="Times New Roman" w:eastAsia="Times New Roman" w:hAnsi="Times New Roman" w:cs="Times New Roman"/>
                <w:color w:val="000000"/>
                <w:sz w:val="24"/>
                <w:szCs w:val="24"/>
                <w:lang w:eastAsia="ru-RU" w:bidi="ru-RU"/>
              </w:rPr>
              <w:tab/>
              <w:t>акты,</w:t>
            </w:r>
          </w:p>
          <w:p w14:paraId="4E5AAB78" w14:textId="77777777" w:rsidR="001509DD" w:rsidRPr="001509DD" w:rsidRDefault="001509DD" w:rsidP="001509DD">
            <w:pPr>
              <w:widowControl w:val="0"/>
              <w:tabs>
                <w:tab w:val="right" w:pos="3979"/>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регулирующие</w:t>
            </w:r>
            <w:r w:rsidRPr="001509DD">
              <w:rPr>
                <w:rFonts w:ascii="Times New Roman" w:eastAsia="Times New Roman" w:hAnsi="Times New Roman" w:cs="Times New Roman"/>
                <w:color w:val="000000"/>
                <w:sz w:val="24"/>
                <w:szCs w:val="24"/>
                <w:lang w:eastAsia="ru-RU" w:bidi="ru-RU"/>
              </w:rPr>
              <w:tab/>
              <w:t>осуществление</w:t>
            </w:r>
          </w:p>
          <w:p w14:paraId="0770FE07"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муниципального контроля в сфере благоустройства, о сроках и порядке их вступления в силу</w:t>
            </w:r>
          </w:p>
        </w:tc>
        <w:tc>
          <w:tcPr>
            <w:tcW w:w="2328" w:type="dxa"/>
            <w:tcBorders>
              <w:top w:val="single" w:sz="4" w:space="0" w:color="auto"/>
              <w:left w:val="single" w:sz="4" w:space="0" w:color="auto"/>
            </w:tcBorders>
            <w:shd w:val="clear" w:color="auto" w:fill="auto"/>
          </w:tcPr>
          <w:p w14:paraId="14CE0772"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в течение года (по мере необходимости)</w:t>
            </w:r>
          </w:p>
        </w:tc>
        <w:tc>
          <w:tcPr>
            <w:tcW w:w="2352" w:type="dxa"/>
            <w:tcBorders>
              <w:top w:val="single" w:sz="4" w:space="0" w:color="auto"/>
              <w:left w:val="single" w:sz="4" w:space="0" w:color="auto"/>
              <w:right w:val="single" w:sz="4" w:space="0" w:color="auto"/>
            </w:tcBorders>
            <w:shd w:val="clear" w:color="auto" w:fill="auto"/>
          </w:tcPr>
          <w:p w14:paraId="3F005D08"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r w:rsidR="001509DD" w:rsidRPr="001509DD" w14:paraId="09A1E004" w14:textId="77777777" w:rsidTr="00BD4D35">
        <w:trPr>
          <w:trHeight w:hRule="exact" w:val="3043"/>
          <w:jc w:val="center"/>
        </w:trPr>
        <w:tc>
          <w:tcPr>
            <w:tcW w:w="696" w:type="dxa"/>
            <w:tcBorders>
              <w:top w:val="single" w:sz="4" w:space="0" w:color="auto"/>
              <w:left w:val="single" w:sz="4" w:space="0" w:color="auto"/>
            </w:tcBorders>
            <w:shd w:val="clear" w:color="auto" w:fill="auto"/>
          </w:tcPr>
          <w:p w14:paraId="23B0358D" w14:textId="77777777" w:rsidR="001509DD" w:rsidRPr="001509DD" w:rsidRDefault="001509DD" w:rsidP="001509DD">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1.3.</w:t>
            </w:r>
          </w:p>
        </w:tc>
        <w:tc>
          <w:tcPr>
            <w:tcW w:w="4210" w:type="dxa"/>
            <w:tcBorders>
              <w:top w:val="single" w:sz="4" w:space="0" w:color="auto"/>
              <w:left w:val="single" w:sz="4" w:space="0" w:color="auto"/>
            </w:tcBorders>
            <w:shd w:val="clear" w:color="auto" w:fill="auto"/>
            <w:vAlign w:val="bottom"/>
          </w:tcPr>
          <w:p w14:paraId="3A0337CB" w14:textId="77777777" w:rsidR="001509DD" w:rsidRPr="001509DD" w:rsidRDefault="001509DD" w:rsidP="001509DD">
            <w:pPr>
              <w:widowControl w:val="0"/>
              <w:tabs>
                <w:tab w:val="left" w:pos="965"/>
                <w:tab w:val="left" w:pos="2592"/>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перечня нормативных правовых актов с указанием структурных единиц этих актов,</w:t>
            </w:r>
            <w:r w:rsidRPr="001509DD">
              <w:rPr>
                <w:rFonts w:ascii="Times New Roman" w:eastAsia="Times New Roman" w:hAnsi="Times New Roman" w:cs="Times New Roman"/>
                <w:color w:val="000000"/>
                <w:sz w:val="24"/>
                <w:szCs w:val="24"/>
                <w:lang w:eastAsia="ru-RU" w:bidi="ru-RU"/>
              </w:rPr>
              <w:tab/>
              <w:t>содержащих</w:t>
            </w:r>
            <w:r w:rsidRPr="001509DD">
              <w:rPr>
                <w:rFonts w:ascii="Times New Roman" w:eastAsia="Times New Roman" w:hAnsi="Times New Roman" w:cs="Times New Roman"/>
                <w:color w:val="000000"/>
                <w:sz w:val="24"/>
                <w:szCs w:val="24"/>
                <w:lang w:eastAsia="ru-RU" w:bidi="ru-RU"/>
              </w:rPr>
              <w:tab/>
              <w:t>обязательные</w:t>
            </w:r>
          </w:p>
          <w:p w14:paraId="28802ADC" w14:textId="77777777" w:rsidR="001509DD" w:rsidRPr="001509DD" w:rsidRDefault="001509DD" w:rsidP="001509DD">
            <w:pPr>
              <w:widowControl w:val="0"/>
              <w:tabs>
                <w:tab w:val="left" w:pos="1637"/>
                <w:tab w:val="left" w:pos="2693"/>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требования,</w:t>
            </w:r>
            <w:r w:rsidRPr="001509DD">
              <w:rPr>
                <w:rFonts w:ascii="Times New Roman" w:eastAsia="Times New Roman" w:hAnsi="Times New Roman" w:cs="Times New Roman"/>
                <w:color w:val="000000"/>
                <w:sz w:val="24"/>
                <w:szCs w:val="24"/>
                <w:lang w:eastAsia="ru-RU" w:bidi="ru-RU"/>
              </w:rPr>
              <w:tab/>
              <w:t>оценка</w:t>
            </w:r>
            <w:r w:rsidRPr="001509DD">
              <w:rPr>
                <w:rFonts w:ascii="Times New Roman" w:eastAsia="Times New Roman" w:hAnsi="Times New Roman" w:cs="Times New Roman"/>
                <w:color w:val="000000"/>
                <w:sz w:val="24"/>
                <w:szCs w:val="24"/>
                <w:lang w:eastAsia="ru-RU" w:bidi="ru-RU"/>
              </w:rPr>
              <w:tab/>
              <w:t>соблюдения</w:t>
            </w:r>
          </w:p>
          <w:p w14:paraId="57F8F1AB" w14:textId="77777777" w:rsidR="001509DD" w:rsidRPr="001509DD" w:rsidRDefault="001509DD" w:rsidP="001509DD">
            <w:pPr>
              <w:widowControl w:val="0"/>
              <w:tabs>
                <w:tab w:val="left" w:pos="1358"/>
                <w:tab w:val="left" w:pos="2870"/>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которых</w:t>
            </w:r>
            <w:r w:rsidRPr="001509DD">
              <w:rPr>
                <w:rFonts w:ascii="Times New Roman" w:eastAsia="Times New Roman" w:hAnsi="Times New Roman" w:cs="Times New Roman"/>
                <w:color w:val="000000"/>
                <w:sz w:val="24"/>
                <w:szCs w:val="24"/>
                <w:lang w:eastAsia="ru-RU" w:bidi="ru-RU"/>
              </w:rPr>
              <w:tab/>
              <w:t>является</w:t>
            </w:r>
            <w:r w:rsidRPr="001509DD">
              <w:rPr>
                <w:rFonts w:ascii="Times New Roman" w:eastAsia="Times New Roman" w:hAnsi="Times New Roman" w:cs="Times New Roman"/>
                <w:color w:val="000000"/>
                <w:sz w:val="24"/>
                <w:szCs w:val="24"/>
                <w:lang w:eastAsia="ru-RU" w:bidi="ru-RU"/>
              </w:rPr>
              <w:tab/>
              <w:t>предметом</w:t>
            </w:r>
          </w:p>
          <w:p w14:paraId="045C0C5C" w14:textId="77777777" w:rsidR="001509DD" w:rsidRPr="001509DD" w:rsidRDefault="001509DD" w:rsidP="001509DD">
            <w:pPr>
              <w:widowControl w:val="0"/>
              <w:tabs>
                <w:tab w:val="left" w:pos="2515"/>
                <w:tab w:val="left" w:pos="3374"/>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муниципального контроля в сфере благоустройства,</w:t>
            </w:r>
            <w:r w:rsidRPr="001509DD">
              <w:rPr>
                <w:rFonts w:ascii="Times New Roman" w:eastAsia="Times New Roman" w:hAnsi="Times New Roman" w:cs="Times New Roman"/>
                <w:color w:val="000000"/>
                <w:sz w:val="24"/>
                <w:szCs w:val="24"/>
                <w:lang w:eastAsia="ru-RU" w:bidi="ru-RU"/>
              </w:rPr>
              <w:tab/>
              <w:t>а</w:t>
            </w:r>
            <w:r w:rsidRPr="001509DD">
              <w:rPr>
                <w:rFonts w:ascii="Times New Roman" w:eastAsia="Times New Roman" w:hAnsi="Times New Roman" w:cs="Times New Roman"/>
                <w:color w:val="000000"/>
                <w:sz w:val="24"/>
                <w:szCs w:val="24"/>
                <w:lang w:eastAsia="ru-RU" w:bidi="ru-RU"/>
              </w:rPr>
              <w:tab/>
              <w:t>также</w:t>
            </w:r>
          </w:p>
          <w:p w14:paraId="5A52D3BA" w14:textId="77777777" w:rsidR="001509DD" w:rsidRPr="001509DD" w:rsidRDefault="001509DD" w:rsidP="001509DD">
            <w:pPr>
              <w:widowControl w:val="0"/>
              <w:tabs>
                <w:tab w:val="left" w:pos="2304"/>
                <w:tab w:val="left" w:pos="3379"/>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информацию</w:t>
            </w:r>
            <w:r w:rsidRPr="001509DD">
              <w:rPr>
                <w:rFonts w:ascii="Times New Roman" w:eastAsia="Times New Roman" w:hAnsi="Times New Roman" w:cs="Times New Roman"/>
                <w:color w:val="000000"/>
                <w:sz w:val="24"/>
                <w:szCs w:val="24"/>
                <w:lang w:eastAsia="ru-RU" w:bidi="ru-RU"/>
              </w:rPr>
              <w:tab/>
              <w:t>о</w:t>
            </w:r>
            <w:r w:rsidRPr="001509DD">
              <w:rPr>
                <w:rFonts w:ascii="Times New Roman" w:eastAsia="Times New Roman" w:hAnsi="Times New Roman" w:cs="Times New Roman"/>
                <w:color w:val="000000"/>
                <w:sz w:val="24"/>
                <w:szCs w:val="24"/>
                <w:lang w:eastAsia="ru-RU" w:bidi="ru-RU"/>
              </w:rPr>
              <w:tab/>
              <w:t>мерах</w:t>
            </w:r>
          </w:p>
          <w:p w14:paraId="36916A27"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ответственности, применяемых при нарушении обязательных требований, с текстами в действующей редакции</w:t>
            </w:r>
          </w:p>
        </w:tc>
        <w:tc>
          <w:tcPr>
            <w:tcW w:w="2328" w:type="dxa"/>
            <w:tcBorders>
              <w:top w:val="single" w:sz="4" w:space="0" w:color="auto"/>
              <w:left w:val="single" w:sz="4" w:space="0" w:color="auto"/>
            </w:tcBorders>
            <w:shd w:val="clear" w:color="auto" w:fill="auto"/>
          </w:tcPr>
          <w:p w14:paraId="03A21D02"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01.01.2025</w:t>
            </w:r>
          </w:p>
        </w:tc>
        <w:tc>
          <w:tcPr>
            <w:tcW w:w="2352" w:type="dxa"/>
            <w:tcBorders>
              <w:top w:val="single" w:sz="4" w:space="0" w:color="auto"/>
              <w:left w:val="single" w:sz="4" w:space="0" w:color="auto"/>
              <w:right w:val="single" w:sz="4" w:space="0" w:color="auto"/>
            </w:tcBorders>
            <w:shd w:val="clear" w:color="auto" w:fill="auto"/>
          </w:tcPr>
          <w:p w14:paraId="7D3F8A19"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r w:rsidR="001509DD" w:rsidRPr="001509DD" w14:paraId="3444229E" w14:textId="77777777" w:rsidTr="00BD4D35">
        <w:trPr>
          <w:trHeight w:hRule="exact" w:val="1944"/>
          <w:jc w:val="center"/>
        </w:trPr>
        <w:tc>
          <w:tcPr>
            <w:tcW w:w="696" w:type="dxa"/>
            <w:tcBorders>
              <w:top w:val="single" w:sz="4" w:space="0" w:color="auto"/>
              <w:left w:val="single" w:sz="4" w:space="0" w:color="auto"/>
            </w:tcBorders>
            <w:shd w:val="clear" w:color="auto" w:fill="auto"/>
          </w:tcPr>
          <w:p w14:paraId="221BA18B" w14:textId="77777777" w:rsidR="001509DD" w:rsidRPr="001509DD" w:rsidRDefault="001509DD" w:rsidP="001509DD">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1.4.</w:t>
            </w:r>
          </w:p>
        </w:tc>
        <w:tc>
          <w:tcPr>
            <w:tcW w:w="4210" w:type="dxa"/>
            <w:tcBorders>
              <w:top w:val="single" w:sz="4" w:space="0" w:color="auto"/>
              <w:left w:val="single" w:sz="4" w:space="0" w:color="auto"/>
            </w:tcBorders>
            <w:shd w:val="clear" w:color="auto" w:fill="auto"/>
            <w:vAlign w:val="bottom"/>
          </w:tcPr>
          <w:p w14:paraId="19110BCB" w14:textId="77777777" w:rsidR="001509DD" w:rsidRPr="001509DD" w:rsidRDefault="001509DD" w:rsidP="001509DD">
            <w:pPr>
              <w:widowControl w:val="0"/>
              <w:tabs>
                <w:tab w:val="left" w:pos="1512"/>
                <w:tab w:val="left" w:pos="3288"/>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Программы</w:t>
            </w:r>
            <w:r w:rsidRPr="001509DD">
              <w:rPr>
                <w:rFonts w:ascii="Times New Roman" w:eastAsia="Times New Roman" w:hAnsi="Times New Roman" w:cs="Times New Roman"/>
                <w:color w:val="000000"/>
                <w:sz w:val="24"/>
                <w:szCs w:val="24"/>
                <w:lang w:eastAsia="ru-RU" w:bidi="ru-RU"/>
              </w:rPr>
              <w:tab/>
              <w:t>профилактики</w:t>
            </w:r>
            <w:r w:rsidRPr="001509DD">
              <w:rPr>
                <w:rFonts w:ascii="Times New Roman" w:eastAsia="Times New Roman" w:hAnsi="Times New Roman" w:cs="Times New Roman"/>
                <w:color w:val="000000"/>
                <w:sz w:val="24"/>
                <w:szCs w:val="24"/>
                <w:lang w:eastAsia="ru-RU" w:bidi="ru-RU"/>
              </w:rPr>
              <w:tab/>
              <w:t>рисков</w:t>
            </w:r>
          </w:p>
          <w:p w14:paraId="3DFE2A5C" w14:textId="77777777" w:rsidR="001509DD" w:rsidRPr="001509DD" w:rsidRDefault="001509DD" w:rsidP="001509DD">
            <w:pPr>
              <w:widowControl w:val="0"/>
              <w:tabs>
                <w:tab w:val="left" w:pos="1862"/>
                <w:tab w:val="left" w:pos="3067"/>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причинения</w:t>
            </w:r>
            <w:r w:rsidRPr="001509DD">
              <w:rPr>
                <w:rFonts w:ascii="Times New Roman" w:eastAsia="Times New Roman" w:hAnsi="Times New Roman" w:cs="Times New Roman"/>
                <w:color w:val="000000"/>
                <w:sz w:val="24"/>
                <w:szCs w:val="24"/>
                <w:lang w:eastAsia="ru-RU" w:bidi="ru-RU"/>
              </w:rPr>
              <w:tab/>
              <w:t>вреда</w:t>
            </w:r>
            <w:r w:rsidRPr="001509DD">
              <w:rPr>
                <w:rFonts w:ascii="Times New Roman" w:eastAsia="Times New Roman" w:hAnsi="Times New Roman" w:cs="Times New Roman"/>
                <w:color w:val="000000"/>
                <w:sz w:val="24"/>
                <w:szCs w:val="24"/>
                <w:lang w:eastAsia="ru-RU" w:bidi="ru-RU"/>
              </w:rPr>
              <w:tab/>
              <w:t>(ущерба)</w:t>
            </w:r>
          </w:p>
          <w:p w14:paraId="5AABED6D" w14:textId="77777777" w:rsidR="001509DD" w:rsidRPr="001509DD" w:rsidRDefault="001509DD" w:rsidP="001509DD">
            <w:pPr>
              <w:widowControl w:val="0"/>
              <w:tabs>
                <w:tab w:val="left" w:pos="2270"/>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охраняемым законом ценностям при осуществлении</w:t>
            </w:r>
            <w:r w:rsidRPr="001509DD">
              <w:rPr>
                <w:rFonts w:ascii="Times New Roman" w:eastAsia="Times New Roman" w:hAnsi="Times New Roman" w:cs="Times New Roman"/>
                <w:color w:val="000000"/>
                <w:sz w:val="24"/>
                <w:szCs w:val="24"/>
                <w:lang w:eastAsia="ru-RU" w:bidi="ru-RU"/>
              </w:rPr>
              <w:tab/>
              <w:t>муниципального</w:t>
            </w:r>
          </w:p>
          <w:p w14:paraId="10C05EEB"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контроля в сфере благоустройства на территории Заветильичевского сельсовета Алейского района Алтайского края</w:t>
            </w:r>
          </w:p>
        </w:tc>
        <w:tc>
          <w:tcPr>
            <w:tcW w:w="2328" w:type="dxa"/>
            <w:tcBorders>
              <w:top w:val="single" w:sz="4" w:space="0" w:color="auto"/>
              <w:left w:val="single" w:sz="4" w:space="0" w:color="auto"/>
            </w:tcBorders>
            <w:shd w:val="clear" w:color="auto" w:fill="auto"/>
          </w:tcPr>
          <w:p w14:paraId="3F061B90"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В течение 5 дней с даты утверждения</w:t>
            </w:r>
          </w:p>
        </w:tc>
        <w:tc>
          <w:tcPr>
            <w:tcW w:w="2352" w:type="dxa"/>
            <w:tcBorders>
              <w:top w:val="single" w:sz="4" w:space="0" w:color="auto"/>
              <w:left w:val="single" w:sz="4" w:space="0" w:color="auto"/>
              <w:right w:val="single" w:sz="4" w:space="0" w:color="auto"/>
            </w:tcBorders>
            <w:shd w:val="clear" w:color="auto" w:fill="auto"/>
          </w:tcPr>
          <w:p w14:paraId="685C3402"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r w:rsidR="001509DD" w:rsidRPr="001509DD" w14:paraId="42EF9EC4" w14:textId="77777777" w:rsidTr="00BD4D35">
        <w:trPr>
          <w:trHeight w:hRule="exact" w:val="1123"/>
          <w:jc w:val="center"/>
        </w:trPr>
        <w:tc>
          <w:tcPr>
            <w:tcW w:w="696" w:type="dxa"/>
            <w:tcBorders>
              <w:top w:val="single" w:sz="4" w:space="0" w:color="auto"/>
              <w:left w:val="single" w:sz="4" w:space="0" w:color="auto"/>
              <w:bottom w:val="single" w:sz="4" w:space="0" w:color="auto"/>
            </w:tcBorders>
            <w:shd w:val="clear" w:color="auto" w:fill="auto"/>
          </w:tcPr>
          <w:p w14:paraId="34F0E4D6" w14:textId="77777777" w:rsidR="001509DD" w:rsidRPr="001509DD" w:rsidRDefault="001509DD" w:rsidP="001509DD">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1.5.</w:t>
            </w:r>
          </w:p>
        </w:tc>
        <w:tc>
          <w:tcPr>
            <w:tcW w:w="4210" w:type="dxa"/>
            <w:tcBorders>
              <w:top w:val="single" w:sz="4" w:space="0" w:color="auto"/>
              <w:left w:val="single" w:sz="4" w:space="0" w:color="auto"/>
              <w:bottom w:val="single" w:sz="4" w:space="0" w:color="auto"/>
            </w:tcBorders>
            <w:shd w:val="clear" w:color="auto" w:fill="auto"/>
            <w:vAlign w:val="bottom"/>
          </w:tcPr>
          <w:p w14:paraId="1887ACA1" w14:textId="77777777" w:rsidR="001509DD" w:rsidRPr="001509DD" w:rsidRDefault="001509DD" w:rsidP="001509DD">
            <w:pPr>
              <w:widowControl w:val="0"/>
              <w:tabs>
                <w:tab w:val="left" w:pos="1358"/>
                <w:tab w:val="left" w:pos="2458"/>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исчерпывающего перечня сведений, которые</w:t>
            </w:r>
            <w:r w:rsidRPr="001509DD">
              <w:rPr>
                <w:rFonts w:ascii="Times New Roman" w:eastAsia="Times New Roman" w:hAnsi="Times New Roman" w:cs="Times New Roman"/>
                <w:color w:val="000000"/>
                <w:sz w:val="24"/>
                <w:szCs w:val="24"/>
                <w:lang w:eastAsia="ru-RU" w:bidi="ru-RU"/>
              </w:rPr>
              <w:tab/>
              <w:t>могут</w:t>
            </w:r>
            <w:r w:rsidRPr="001509DD">
              <w:rPr>
                <w:rFonts w:ascii="Times New Roman" w:eastAsia="Times New Roman" w:hAnsi="Times New Roman" w:cs="Times New Roman"/>
                <w:color w:val="000000"/>
                <w:sz w:val="24"/>
                <w:szCs w:val="24"/>
                <w:lang w:eastAsia="ru-RU" w:bidi="ru-RU"/>
              </w:rPr>
              <w:tab/>
              <w:t>запрашиваться</w:t>
            </w:r>
          </w:p>
          <w:p w14:paraId="27F64986" w14:textId="77777777" w:rsidR="001509DD" w:rsidRPr="001509DD" w:rsidRDefault="001509DD" w:rsidP="001509DD">
            <w:pPr>
              <w:widowControl w:val="0"/>
              <w:tabs>
                <w:tab w:val="left" w:pos="2198"/>
                <w:tab w:val="left" w:pos="3859"/>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контрольным</w:t>
            </w:r>
            <w:r w:rsidRPr="001509DD">
              <w:rPr>
                <w:rFonts w:ascii="Times New Roman" w:eastAsia="Times New Roman" w:hAnsi="Times New Roman" w:cs="Times New Roman"/>
                <w:color w:val="000000"/>
                <w:sz w:val="24"/>
                <w:szCs w:val="24"/>
                <w:lang w:eastAsia="ru-RU" w:bidi="ru-RU"/>
              </w:rPr>
              <w:tab/>
              <w:t>органом</w:t>
            </w:r>
            <w:r w:rsidRPr="001509DD">
              <w:rPr>
                <w:rFonts w:ascii="Times New Roman" w:eastAsia="Times New Roman" w:hAnsi="Times New Roman" w:cs="Times New Roman"/>
                <w:color w:val="000000"/>
                <w:sz w:val="24"/>
                <w:szCs w:val="24"/>
                <w:lang w:eastAsia="ru-RU" w:bidi="ru-RU"/>
              </w:rPr>
              <w:tab/>
              <w:t>у</w:t>
            </w:r>
          </w:p>
          <w:p w14:paraId="2E6F5387"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контролируемого лица</w:t>
            </w:r>
          </w:p>
        </w:tc>
        <w:tc>
          <w:tcPr>
            <w:tcW w:w="2328" w:type="dxa"/>
            <w:tcBorders>
              <w:top w:val="single" w:sz="4" w:space="0" w:color="auto"/>
              <w:left w:val="single" w:sz="4" w:space="0" w:color="auto"/>
              <w:bottom w:val="single" w:sz="4" w:space="0" w:color="auto"/>
            </w:tcBorders>
            <w:shd w:val="clear" w:color="auto" w:fill="auto"/>
          </w:tcPr>
          <w:p w14:paraId="7FE41E35"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01.01.2025</w:t>
            </w: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6D67D1FC"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 xml:space="preserve">Глава </w:t>
            </w:r>
            <w:proofErr w:type="gramStart"/>
            <w:r w:rsidRPr="001509DD">
              <w:rPr>
                <w:rFonts w:ascii="Times New Roman" w:eastAsia="Times New Roman" w:hAnsi="Times New Roman" w:cs="Times New Roman"/>
                <w:color w:val="000000"/>
                <w:sz w:val="24"/>
                <w:szCs w:val="24"/>
                <w:lang w:eastAsia="ru-RU" w:bidi="ru-RU"/>
              </w:rPr>
              <w:t>Администрации  сельсовета</w:t>
            </w:r>
            <w:proofErr w:type="gramEnd"/>
          </w:p>
        </w:tc>
      </w:tr>
    </w:tbl>
    <w:p w14:paraId="7DAAA688" w14:textId="77777777" w:rsidR="001509DD" w:rsidRPr="001509DD" w:rsidRDefault="001509DD" w:rsidP="001509DD">
      <w:pPr>
        <w:widowControl w:val="0"/>
        <w:autoSpaceDE w:val="0"/>
        <w:autoSpaceDN w:val="0"/>
        <w:adjustRightInd w:val="0"/>
        <w:spacing w:after="0" w:line="240" w:lineRule="auto"/>
        <w:rPr>
          <w:rFonts w:ascii="Microsoft Sans Serif" w:eastAsia="Microsoft Sans Serif" w:hAnsi="Microsoft Sans Serif" w:cs="Microsoft Sans Serif"/>
          <w:vanish/>
          <w:color w:val="000000"/>
          <w:sz w:val="24"/>
          <w:szCs w:val="24"/>
          <w:lang w:eastAsia="ru-RU" w:bidi="ru-RU"/>
        </w:rPr>
      </w:pPr>
    </w:p>
    <w:tbl>
      <w:tblPr>
        <w:tblpPr w:leftFromText="180" w:rightFromText="180" w:vertAnchor="text" w:horzAnchor="margin" w:tblpY="312"/>
        <w:tblOverlap w:val="never"/>
        <w:tblW w:w="0" w:type="auto"/>
        <w:tblLayout w:type="fixed"/>
        <w:tblCellMar>
          <w:left w:w="10" w:type="dxa"/>
          <w:right w:w="10" w:type="dxa"/>
        </w:tblCellMar>
        <w:tblLook w:val="0000" w:firstRow="0" w:lastRow="0" w:firstColumn="0" w:lastColumn="0" w:noHBand="0" w:noVBand="0"/>
      </w:tblPr>
      <w:tblGrid>
        <w:gridCol w:w="696"/>
        <w:gridCol w:w="4210"/>
        <w:gridCol w:w="2328"/>
        <w:gridCol w:w="2352"/>
      </w:tblGrid>
      <w:tr w:rsidR="001509DD" w:rsidRPr="001509DD" w14:paraId="3427C90E" w14:textId="77777777" w:rsidTr="00BD4D35">
        <w:trPr>
          <w:trHeight w:hRule="exact" w:val="845"/>
        </w:trPr>
        <w:tc>
          <w:tcPr>
            <w:tcW w:w="696" w:type="dxa"/>
            <w:tcBorders>
              <w:top w:val="single" w:sz="4" w:space="0" w:color="auto"/>
              <w:left w:val="single" w:sz="4" w:space="0" w:color="auto"/>
            </w:tcBorders>
            <w:shd w:val="clear" w:color="auto" w:fill="auto"/>
          </w:tcPr>
          <w:p w14:paraId="16C3ADBD"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lastRenderedPageBreak/>
              <w:t>1.6.</w:t>
            </w:r>
          </w:p>
        </w:tc>
        <w:tc>
          <w:tcPr>
            <w:tcW w:w="4210" w:type="dxa"/>
            <w:tcBorders>
              <w:top w:val="single" w:sz="4" w:space="0" w:color="auto"/>
              <w:left w:val="single" w:sz="4" w:space="0" w:color="auto"/>
            </w:tcBorders>
            <w:shd w:val="clear" w:color="auto" w:fill="auto"/>
            <w:vAlign w:val="bottom"/>
          </w:tcPr>
          <w:p w14:paraId="6BECE8B9"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сведений о способах получения консультаций по вопросам соблюдения обязательных требований</w:t>
            </w:r>
          </w:p>
        </w:tc>
        <w:tc>
          <w:tcPr>
            <w:tcW w:w="2328" w:type="dxa"/>
            <w:tcBorders>
              <w:top w:val="single" w:sz="4" w:space="0" w:color="auto"/>
              <w:left w:val="single" w:sz="4" w:space="0" w:color="auto"/>
            </w:tcBorders>
            <w:shd w:val="clear" w:color="auto" w:fill="auto"/>
          </w:tcPr>
          <w:p w14:paraId="7AA902D4"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01.01.2025</w:t>
            </w:r>
          </w:p>
        </w:tc>
        <w:tc>
          <w:tcPr>
            <w:tcW w:w="2352" w:type="dxa"/>
            <w:tcBorders>
              <w:top w:val="single" w:sz="4" w:space="0" w:color="auto"/>
              <w:left w:val="single" w:sz="4" w:space="0" w:color="auto"/>
              <w:right w:val="single" w:sz="4" w:space="0" w:color="auto"/>
            </w:tcBorders>
            <w:shd w:val="clear" w:color="auto" w:fill="auto"/>
          </w:tcPr>
          <w:p w14:paraId="40DE8882"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r w:rsidR="001509DD" w:rsidRPr="001509DD" w14:paraId="201D8D1B" w14:textId="77777777" w:rsidTr="00BD4D35">
        <w:trPr>
          <w:trHeight w:hRule="exact" w:val="866"/>
        </w:trPr>
        <w:tc>
          <w:tcPr>
            <w:tcW w:w="696" w:type="dxa"/>
            <w:tcBorders>
              <w:top w:val="single" w:sz="4" w:space="0" w:color="auto"/>
              <w:left w:val="single" w:sz="4" w:space="0" w:color="auto"/>
            </w:tcBorders>
            <w:shd w:val="clear" w:color="auto" w:fill="auto"/>
          </w:tcPr>
          <w:p w14:paraId="7558F227"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1.7.</w:t>
            </w:r>
          </w:p>
        </w:tc>
        <w:tc>
          <w:tcPr>
            <w:tcW w:w="4210" w:type="dxa"/>
            <w:tcBorders>
              <w:top w:val="single" w:sz="4" w:space="0" w:color="auto"/>
              <w:left w:val="single" w:sz="4" w:space="0" w:color="auto"/>
            </w:tcBorders>
            <w:shd w:val="clear" w:color="auto" w:fill="auto"/>
            <w:vAlign w:val="bottom"/>
          </w:tcPr>
          <w:p w14:paraId="704EBABA"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доклада о муниципальном контроле в сфере благоустройства.</w:t>
            </w:r>
          </w:p>
          <w:p w14:paraId="175E5574"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p>
          <w:p w14:paraId="1900FB90"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p>
        </w:tc>
        <w:tc>
          <w:tcPr>
            <w:tcW w:w="2328" w:type="dxa"/>
            <w:tcBorders>
              <w:top w:val="single" w:sz="4" w:space="0" w:color="auto"/>
              <w:left w:val="single" w:sz="4" w:space="0" w:color="auto"/>
            </w:tcBorders>
            <w:shd w:val="clear" w:color="auto" w:fill="auto"/>
            <w:vAlign w:val="bottom"/>
          </w:tcPr>
          <w:p w14:paraId="55BF9489"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в течение 5 дней с даты утверждения</w:t>
            </w:r>
          </w:p>
          <w:p w14:paraId="31B221B7"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352" w:type="dxa"/>
            <w:tcBorders>
              <w:top w:val="single" w:sz="4" w:space="0" w:color="auto"/>
              <w:left w:val="single" w:sz="4" w:space="0" w:color="auto"/>
              <w:right w:val="single" w:sz="4" w:space="0" w:color="auto"/>
            </w:tcBorders>
            <w:shd w:val="clear" w:color="auto" w:fill="auto"/>
          </w:tcPr>
          <w:p w14:paraId="19C42A12"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w:t>
            </w:r>
          </w:p>
          <w:p w14:paraId="158EBE0C"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сельсовета</w:t>
            </w:r>
          </w:p>
        </w:tc>
      </w:tr>
      <w:tr w:rsidR="001509DD" w:rsidRPr="001509DD" w14:paraId="3A9C9760" w14:textId="77777777" w:rsidTr="00BD4D35">
        <w:trPr>
          <w:trHeight w:hRule="exact" w:val="835"/>
        </w:trPr>
        <w:tc>
          <w:tcPr>
            <w:tcW w:w="696" w:type="dxa"/>
            <w:tcBorders>
              <w:top w:val="single" w:sz="4" w:space="0" w:color="auto"/>
              <w:left w:val="single" w:sz="4" w:space="0" w:color="auto"/>
            </w:tcBorders>
            <w:shd w:val="clear" w:color="auto" w:fill="auto"/>
          </w:tcPr>
          <w:p w14:paraId="28BB07DF" w14:textId="77777777" w:rsidR="001509DD" w:rsidRPr="001509DD" w:rsidRDefault="001509DD" w:rsidP="001509DD">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2.</w:t>
            </w:r>
          </w:p>
        </w:tc>
        <w:tc>
          <w:tcPr>
            <w:tcW w:w="4210" w:type="dxa"/>
            <w:tcBorders>
              <w:top w:val="single" w:sz="4" w:space="0" w:color="auto"/>
              <w:left w:val="single" w:sz="4" w:space="0" w:color="auto"/>
            </w:tcBorders>
            <w:shd w:val="clear" w:color="auto" w:fill="auto"/>
            <w:vAlign w:val="bottom"/>
          </w:tcPr>
          <w:p w14:paraId="2A29BF4B" w14:textId="77777777" w:rsidR="001509DD" w:rsidRPr="001509DD" w:rsidRDefault="001509DD" w:rsidP="001509DD">
            <w:pPr>
              <w:widowControl w:val="0"/>
              <w:tabs>
                <w:tab w:val="left" w:pos="1656"/>
                <w:tab w:val="left" w:pos="3864"/>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Объявление</w:t>
            </w:r>
            <w:r w:rsidRPr="001509DD">
              <w:rPr>
                <w:rFonts w:ascii="Times New Roman" w:eastAsia="Times New Roman" w:hAnsi="Times New Roman" w:cs="Times New Roman"/>
                <w:color w:val="000000"/>
                <w:sz w:val="24"/>
                <w:szCs w:val="24"/>
                <w:lang w:eastAsia="ru-RU" w:bidi="ru-RU"/>
              </w:rPr>
              <w:tab/>
              <w:t>предостережения</w:t>
            </w:r>
            <w:r w:rsidRPr="001509DD">
              <w:rPr>
                <w:rFonts w:ascii="Times New Roman" w:eastAsia="Times New Roman" w:hAnsi="Times New Roman" w:cs="Times New Roman"/>
                <w:color w:val="000000"/>
                <w:sz w:val="24"/>
                <w:szCs w:val="24"/>
                <w:lang w:eastAsia="ru-RU" w:bidi="ru-RU"/>
              </w:rPr>
              <w:tab/>
              <w:t>о</w:t>
            </w:r>
          </w:p>
          <w:p w14:paraId="1E9C6C73" w14:textId="77777777" w:rsidR="001509DD" w:rsidRPr="001509DD" w:rsidRDefault="001509DD" w:rsidP="001509DD">
            <w:pPr>
              <w:widowControl w:val="0"/>
              <w:tabs>
                <w:tab w:val="left" w:pos="2851"/>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недопустимости</w:t>
            </w:r>
            <w:r w:rsidRPr="001509DD">
              <w:rPr>
                <w:rFonts w:ascii="Times New Roman" w:eastAsia="Times New Roman" w:hAnsi="Times New Roman" w:cs="Times New Roman"/>
                <w:color w:val="000000"/>
                <w:sz w:val="24"/>
                <w:szCs w:val="24"/>
                <w:lang w:eastAsia="ru-RU" w:bidi="ru-RU"/>
              </w:rPr>
              <w:tab/>
              <w:t>нарушения</w:t>
            </w:r>
          </w:p>
          <w:p w14:paraId="71F94733" w14:textId="77777777" w:rsidR="001509DD" w:rsidRPr="001509DD" w:rsidRDefault="001509DD" w:rsidP="001509DD">
            <w:pPr>
              <w:widowControl w:val="0"/>
              <w:spacing w:after="0" w:line="233"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обязательных требований</w:t>
            </w:r>
          </w:p>
        </w:tc>
        <w:tc>
          <w:tcPr>
            <w:tcW w:w="2328" w:type="dxa"/>
            <w:tcBorders>
              <w:top w:val="single" w:sz="4" w:space="0" w:color="auto"/>
              <w:left w:val="single" w:sz="4" w:space="0" w:color="auto"/>
            </w:tcBorders>
            <w:shd w:val="clear" w:color="auto" w:fill="auto"/>
            <w:vAlign w:val="bottom"/>
          </w:tcPr>
          <w:p w14:paraId="032D5E0D"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в течение года (при наличии оснований)</w:t>
            </w:r>
          </w:p>
        </w:tc>
        <w:tc>
          <w:tcPr>
            <w:tcW w:w="2352" w:type="dxa"/>
            <w:tcBorders>
              <w:top w:val="single" w:sz="4" w:space="0" w:color="auto"/>
              <w:left w:val="single" w:sz="4" w:space="0" w:color="auto"/>
              <w:right w:val="single" w:sz="4" w:space="0" w:color="auto"/>
            </w:tcBorders>
            <w:shd w:val="clear" w:color="auto" w:fill="auto"/>
          </w:tcPr>
          <w:p w14:paraId="7E7DC933"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r w:rsidR="001509DD" w:rsidRPr="001509DD" w14:paraId="0A17063E" w14:textId="77777777" w:rsidTr="00BD4D35">
        <w:trPr>
          <w:trHeight w:hRule="exact" w:val="5120"/>
        </w:trPr>
        <w:tc>
          <w:tcPr>
            <w:tcW w:w="696" w:type="dxa"/>
            <w:tcBorders>
              <w:top w:val="single" w:sz="4" w:space="0" w:color="auto"/>
              <w:left w:val="single" w:sz="4" w:space="0" w:color="auto"/>
            </w:tcBorders>
            <w:shd w:val="clear" w:color="auto" w:fill="auto"/>
          </w:tcPr>
          <w:p w14:paraId="2468135F" w14:textId="77777777" w:rsidR="001509DD" w:rsidRPr="001509DD" w:rsidRDefault="001509DD" w:rsidP="001509DD">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3.</w:t>
            </w:r>
          </w:p>
        </w:tc>
        <w:tc>
          <w:tcPr>
            <w:tcW w:w="4210" w:type="dxa"/>
            <w:tcBorders>
              <w:top w:val="single" w:sz="4" w:space="0" w:color="auto"/>
              <w:left w:val="single" w:sz="4" w:space="0" w:color="auto"/>
            </w:tcBorders>
            <w:shd w:val="clear" w:color="auto" w:fill="auto"/>
            <w:vAlign w:val="bottom"/>
          </w:tcPr>
          <w:p w14:paraId="47BBE0A7" w14:textId="77777777" w:rsidR="001509DD" w:rsidRPr="001509DD" w:rsidRDefault="001509DD" w:rsidP="001509DD">
            <w:pPr>
              <w:widowControl w:val="0"/>
              <w:tabs>
                <w:tab w:val="right" w:pos="3847"/>
              </w:tabs>
              <w:spacing w:after="0" w:line="240" w:lineRule="auto"/>
              <w:ind w:right="212"/>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 по     вопросам:</w:t>
            </w:r>
          </w:p>
          <w:p w14:paraId="0DA648E7" w14:textId="77777777" w:rsidR="001509DD" w:rsidRPr="001509DD" w:rsidRDefault="001509DD" w:rsidP="001509DD">
            <w:pPr>
              <w:widowControl w:val="0"/>
              <w:tabs>
                <w:tab w:val="right" w:pos="3974"/>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w:t>
            </w:r>
            <w:r w:rsidRPr="001509DD">
              <w:rPr>
                <w:rFonts w:ascii="Times New Roman" w:eastAsia="Times New Roman" w:hAnsi="Times New Roman" w:cs="Times New Roman"/>
                <w:color w:val="000000"/>
                <w:sz w:val="24"/>
                <w:szCs w:val="24"/>
                <w:lang w:eastAsia="ru-RU" w:bidi="ru-RU"/>
              </w:rPr>
              <w:tab/>
              <w:t>компетенция контрольного органа;</w:t>
            </w:r>
          </w:p>
          <w:p w14:paraId="3F477E6A" w14:textId="77777777" w:rsidR="001509DD" w:rsidRPr="001509DD" w:rsidRDefault="001509DD" w:rsidP="001509DD">
            <w:pPr>
              <w:widowControl w:val="0"/>
              <w:tabs>
                <w:tab w:val="right" w:pos="3974"/>
              </w:tabs>
              <w:spacing w:after="0" w:line="240" w:lineRule="auto"/>
              <w:ind w:right="212"/>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2)</w:t>
            </w:r>
            <w:r w:rsidRPr="001509DD">
              <w:rPr>
                <w:rFonts w:ascii="Times New Roman" w:eastAsia="Times New Roman" w:hAnsi="Times New Roman" w:cs="Times New Roman"/>
                <w:color w:val="000000"/>
                <w:sz w:val="24"/>
                <w:szCs w:val="24"/>
                <w:lang w:eastAsia="ru-RU" w:bidi="ru-RU"/>
              </w:rPr>
              <w:tab/>
              <w:t>организация и осуществление муниципального контроля;</w:t>
            </w:r>
          </w:p>
          <w:p w14:paraId="34C980B3" w14:textId="77777777" w:rsidR="001509DD" w:rsidRPr="001509DD" w:rsidRDefault="001509DD" w:rsidP="001509DD">
            <w:pPr>
              <w:widowControl w:val="0"/>
              <w:tabs>
                <w:tab w:val="right" w:pos="3974"/>
              </w:tabs>
              <w:spacing w:after="0" w:line="240" w:lineRule="auto"/>
              <w:ind w:right="212"/>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3)</w:t>
            </w:r>
            <w:r w:rsidRPr="001509DD">
              <w:rPr>
                <w:rFonts w:ascii="Times New Roman" w:eastAsia="Times New Roman" w:hAnsi="Times New Roman" w:cs="Times New Roman"/>
                <w:color w:val="000000"/>
                <w:sz w:val="24"/>
                <w:szCs w:val="24"/>
                <w:lang w:eastAsia="ru-RU" w:bidi="ru-RU"/>
              </w:rPr>
              <w:tab/>
              <w:t>порядок осуществления профилактических, контрольных (надзорных) мероприятий, установленных Положением о муниципальном контроле;</w:t>
            </w:r>
          </w:p>
          <w:p w14:paraId="315B24DA" w14:textId="77777777" w:rsidR="001509DD" w:rsidRPr="001509DD" w:rsidRDefault="001509DD" w:rsidP="001509DD">
            <w:pPr>
              <w:widowControl w:val="0"/>
              <w:tabs>
                <w:tab w:val="right" w:pos="3974"/>
              </w:tabs>
              <w:spacing w:after="0" w:line="240" w:lineRule="auto"/>
              <w:ind w:right="212"/>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4)</w:t>
            </w:r>
            <w:r w:rsidRPr="001509DD">
              <w:rPr>
                <w:rFonts w:ascii="Times New Roman" w:eastAsia="Times New Roman" w:hAnsi="Times New Roman" w:cs="Times New Roman"/>
                <w:color w:val="000000"/>
                <w:sz w:val="24"/>
                <w:szCs w:val="24"/>
                <w:lang w:eastAsia="ru-RU" w:bidi="ru-RU"/>
              </w:rPr>
              <w:tab/>
              <w:t>применение мер ответственности за нарушение обязательных требований.</w:t>
            </w:r>
          </w:p>
        </w:tc>
        <w:tc>
          <w:tcPr>
            <w:tcW w:w="2328" w:type="dxa"/>
            <w:tcBorders>
              <w:top w:val="single" w:sz="4" w:space="0" w:color="auto"/>
              <w:left w:val="single" w:sz="4" w:space="0" w:color="auto"/>
            </w:tcBorders>
            <w:shd w:val="clear" w:color="auto" w:fill="auto"/>
          </w:tcPr>
          <w:p w14:paraId="10A18029"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В течении года</w:t>
            </w:r>
          </w:p>
        </w:tc>
        <w:tc>
          <w:tcPr>
            <w:tcW w:w="2352" w:type="dxa"/>
            <w:tcBorders>
              <w:top w:val="single" w:sz="4" w:space="0" w:color="auto"/>
              <w:left w:val="single" w:sz="4" w:space="0" w:color="auto"/>
              <w:right w:val="single" w:sz="4" w:space="0" w:color="auto"/>
            </w:tcBorders>
            <w:shd w:val="clear" w:color="auto" w:fill="auto"/>
          </w:tcPr>
          <w:p w14:paraId="1EBE6AE1"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r w:rsidR="001509DD" w:rsidRPr="001509DD" w14:paraId="19F9383D" w14:textId="77777777" w:rsidTr="00BD4D35">
        <w:trPr>
          <w:trHeight w:hRule="exact" w:val="1675"/>
        </w:trPr>
        <w:tc>
          <w:tcPr>
            <w:tcW w:w="696" w:type="dxa"/>
            <w:tcBorders>
              <w:top w:val="single" w:sz="4" w:space="0" w:color="auto"/>
              <w:left w:val="single" w:sz="4" w:space="0" w:color="auto"/>
              <w:bottom w:val="single" w:sz="4" w:space="0" w:color="auto"/>
            </w:tcBorders>
            <w:shd w:val="clear" w:color="auto" w:fill="auto"/>
          </w:tcPr>
          <w:p w14:paraId="30573D75" w14:textId="77777777" w:rsidR="001509DD" w:rsidRPr="001509DD" w:rsidRDefault="001509DD" w:rsidP="001509DD">
            <w:pPr>
              <w:widowControl w:val="0"/>
              <w:spacing w:after="0" w:line="240" w:lineRule="auto"/>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4.</w:t>
            </w:r>
          </w:p>
        </w:tc>
        <w:tc>
          <w:tcPr>
            <w:tcW w:w="4210" w:type="dxa"/>
            <w:tcBorders>
              <w:top w:val="single" w:sz="4" w:space="0" w:color="auto"/>
              <w:left w:val="single" w:sz="4" w:space="0" w:color="auto"/>
              <w:bottom w:val="single" w:sz="4" w:space="0" w:color="auto"/>
            </w:tcBorders>
            <w:shd w:val="clear" w:color="auto" w:fill="auto"/>
            <w:vAlign w:val="bottom"/>
          </w:tcPr>
          <w:p w14:paraId="1DDD8F8B" w14:textId="77777777" w:rsidR="001509DD" w:rsidRPr="001509DD" w:rsidRDefault="001509DD" w:rsidP="001509DD">
            <w:pPr>
              <w:widowControl w:val="0"/>
              <w:tabs>
                <w:tab w:val="left" w:pos="2059"/>
                <w:tab w:val="left" w:pos="2592"/>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Профилактический визит в целях информирования</w:t>
            </w:r>
            <w:r w:rsidRPr="001509DD">
              <w:rPr>
                <w:rFonts w:ascii="Times New Roman" w:eastAsia="Times New Roman" w:hAnsi="Times New Roman" w:cs="Times New Roman"/>
                <w:color w:val="000000"/>
                <w:sz w:val="24"/>
                <w:szCs w:val="24"/>
                <w:lang w:eastAsia="ru-RU" w:bidi="ru-RU"/>
              </w:rPr>
              <w:tab/>
              <w:t>об</w:t>
            </w:r>
            <w:r w:rsidRPr="001509DD">
              <w:rPr>
                <w:rFonts w:ascii="Times New Roman" w:eastAsia="Times New Roman" w:hAnsi="Times New Roman" w:cs="Times New Roman"/>
                <w:color w:val="000000"/>
                <w:sz w:val="24"/>
                <w:szCs w:val="24"/>
                <w:lang w:eastAsia="ru-RU" w:bidi="ru-RU"/>
              </w:rPr>
              <w:tab/>
              <w:t>обязательных</w:t>
            </w:r>
          </w:p>
          <w:p w14:paraId="57D87966" w14:textId="77777777" w:rsidR="001509DD" w:rsidRPr="001509DD" w:rsidRDefault="001509DD" w:rsidP="001509DD">
            <w:pPr>
              <w:widowControl w:val="0"/>
              <w:tabs>
                <w:tab w:val="left" w:pos="1814"/>
                <w:tab w:val="left" w:pos="3878"/>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требованиях,</w:t>
            </w:r>
            <w:r w:rsidRPr="001509DD">
              <w:rPr>
                <w:rFonts w:ascii="Times New Roman" w:eastAsia="Times New Roman" w:hAnsi="Times New Roman" w:cs="Times New Roman"/>
                <w:color w:val="000000"/>
                <w:sz w:val="24"/>
                <w:szCs w:val="24"/>
                <w:lang w:eastAsia="ru-RU" w:bidi="ru-RU"/>
              </w:rPr>
              <w:tab/>
              <w:t>предъявляемых</w:t>
            </w:r>
            <w:r w:rsidRPr="001509DD">
              <w:rPr>
                <w:rFonts w:ascii="Times New Roman" w:eastAsia="Times New Roman" w:hAnsi="Times New Roman" w:cs="Times New Roman"/>
                <w:color w:val="000000"/>
                <w:sz w:val="24"/>
                <w:szCs w:val="24"/>
                <w:lang w:eastAsia="ru-RU" w:bidi="ru-RU"/>
              </w:rPr>
              <w:tab/>
              <w:t>к</w:t>
            </w:r>
          </w:p>
          <w:p w14:paraId="26B616D9"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деятельности контролируемого лица либо к принадлежащим ему объектам контроля.</w:t>
            </w:r>
          </w:p>
        </w:tc>
        <w:tc>
          <w:tcPr>
            <w:tcW w:w="2328" w:type="dxa"/>
            <w:tcBorders>
              <w:top w:val="single" w:sz="4" w:space="0" w:color="auto"/>
              <w:left w:val="single" w:sz="4" w:space="0" w:color="auto"/>
              <w:bottom w:val="single" w:sz="4" w:space="0" w:color="auto"/>
            </w:tcBorders>
            <w:shd w:val="clear" w:color="auto" w:fill="auto"/>
          </w:tcPr>
          <w:p w14:paraId="32973FAD"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ежеквартально</w:t>
            </w:r>
          </w:p>
        </w:tc>
        <w:tc>
          <w:tcPr>
            <w:tcW w:w="2352" w:type="dxa"/>
            <w:tcBorders>
              <w:top w:val="single" w:sz="4" w:space="0" w:color="auto"/>
              <w:left w:val="single" w:sz="4" w:space="0" w:color="auto"/>
              <w:bottom w:val="single" w:sz="4" w:space="0" w:color="auto"/>
              <w:right w:val="single" w:sz="4" w:space="0" w:color="auto"/>
            </w:tcBorders>
            <w:shd w:val="clear" w:color="auto" w:fill="auto"/>
          </w:tcPr>
          <w:p w14:paraId="6F729634" w14:textId="77777777" w:rsidR="001509DD" w:rsidRPr="001509DD" w:rsidRDefault="001509DD" w:rsidP="001509DD">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Глава Администрации сельсовета</w:t>
            </w:r>
          </w:p>
        </w:tc>
      </w:tr>
    </w:tbl>
    <w:p w14:paraId="08EF2CA4" w14:textId="77777777" w:rsidR="001509DD" w:rsidRPr="001509DD" w:rsidRDefault="001509DD" w:rsidP="001509DD">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1509DD">
        <w:rPr>
          <w:rFonts w:ascii="Microsoft Sans Serif" w:eastAsia="Microsoft Sans Serif" w:hAnsi="Microsoft Sans Serif" w:cs="Microsoft Sans Serif"/>
          <w:color w:val="000000"/>
          <w:sz w:val="24"/>
          <w:szCs w:val="24"/>
          <w:lang w:eastAsia="ru-RU" w:bidi="ru-RU"/>
        </w:rPr>
        <w:br w:type="page"/>
      </w:r>
    </w:p>
    <w:p w14:paraId="5A90570F" w14:textId="77777777" w:rsidR="001509DD" w:rsidRPr="001509DD" w:rsidRDefault="001509DD" w:rsidP="001509DD">
      <w:pPr>
        <w:widowControl w:val="0"/>
        <w:spacing w:after="260" w:line="240" w:lineRule="auto"/>
        <w:jc w:val="center"/>
        <w:rPr>
          <w:rFonts w:ascii="Times New Roman" w:eastAsia="Times New Roman" w:hAnsi="Times New Roman" w:cs="Times New Roman"/>
          <w:color w:val="000000"/>
          <w:sz w:val="28"/>
          <w:szCs w:val="28"/>
          <w:lang w:eastAsia="ru-RU" w:bidi="ru-RU"/>
        </w:rPr>
      </w:pPr>
      <w:r w:rsidRPr="001509DD">
        <w:rPr>
          <w:rFonts w:ascii="Times New Roman" w:eastAsia="Times New Roman" w:hAnsi="Times New Roman" w:cs="Times New Roman"/>
          <w:b/>
          <w:bCs/>
          <w:color w:val="000000"/>
          <w:sz w:val="28"/>
          <w:szCs w:val="28"/>
          <w:lang w:eastAsia="ru-RU" w:bidi="ru-RU"/>
        </w:rPr>
        <w:lastRenderedPageBreak/>
        <w:t>V. Показатели результативности и эффективности Программы</w:t>
      </w:r>
      <w:r w:rsidRPr="001509DD">
        <w:rPr>
          <w:rFonts w:ascii="Times New Roman" w:eastAsia="Times New Roman" w:hAnsi="Times New Roman" w:cs="Times New Roman"/>
          <w:b/>
          <w:bCs/>
          <w:color w:val="000000"/>
          <w:sz w:val="28"/>
          <w:szCs w:val="28"/>
          <w:lang w:eastAsia="ru-RU" w:bidi="ru-RU"/>
        </w:rPr>
        <w:br/>
        <w:t>профилактики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79"/>
        <w:gridCol w:w="2069"/>
      </w:tblGrid>
      <w:tr w:rsidR="001509DD" w:rsidRPr="001509DD" w14:paraId="2C832104" w14:textId="77777777" w:rsidTr="00BD4D35">
        <w:trPr>
          <w:trHeight w:hRule="exact" w:val="1320"/>
          <w:jc w:val="center"/>
        </w:trPr>
        <w:tc>
          <w:tcPr>
            <w:tcW w:w="7579" w:type="dxa"/>
            <w:tcBorders>
              <w:top w:val="single" w:sz="4" w:space="0" w:color="auto"/>
              <w:left w:val="single" w:sz="4" w:space="0" w:color="auto"/>
            </w:tcBorders>
            <w:shd w:val="clear" w:color="auto" w:fill="auto"/>
          </w:tcPr>
          <w:p w14:paraId="6E68BF3A" w14:textId="77777777" w:rsidR="001509DD" w:rsidRPr="001509DD" w:rsidRDefault="001509DD" w:rsidP="001509DD">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Наименование показателя</w:t>
            </w:r>
          </w:p>
        </w:tc>
        <w:tc>
          <w:tcPr>
            <w:tcW w:w="2069" w:type="dxa"/>
            <w:tcBorders>
              <w:top w:val="single" w:sz="4" w:space="0" w:color="auto"/>
              <w:left w:val="single" w:sz="4" w:space="0" w:color="auto"/>
              <w:right w:val="single" w:sz="4" w:space="0" w:color="auto"/>
            </w:tcBorders>
            <w:shd w:val="clear" w:color="auto" w:fill="auto"/>
            <w:vAlign w:val="center"/>
          </w:tcPr>
          <w:p w14:paraId="437CF9AC" w14:textId="77777777" w:rsidR="001509DD" w:rsidRPr="001509DD" w:rsidRDefault="001509DD" w:rsidP="001509DD">
            <w:pPr>
              <w:widowControl w:val="0"/>
              <w:spacing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Исполнение показателя 2025 год, %</w:t>
            </w:r>
          </w:p>
        </w:tc>
      </w:tr>
      <w:tr w:rsidR="001509DD" w:rsidRPr="001509DD" w14:paraId="5AD05A06" w14:textId="77777777" w:rsidTr="00BD4D35">
        <w:trPr>
          <w:trHeight w:hRule="exact" w:val="1594"/>
          <w:jc w:val="center"/>
        </w:trPr>
        <w:tc>
          <w:tcPr>
            <w:tcW w:w="7579" w:type="dxa"/>
            <w:tcBorders>
              <w:top w:val="single" w:sz="4" w:space="0" w:color="auto"/>
              <w:left w:val="single" w:sz="4" w:space="0" w:color="auto"/>
            </w:tcBorders>
            <w:shd w:val="clear" w:color="auto" w:fill="auto"/>
            <w:vAlign w:val="center"/>
          </w:tcPr>
          <w:p w14:paraId="3D964EA6" w14:textId="77777777" w:rsidR="001509DD" w:rsidRPr="001509DD" w:rsidRDefault="001509DD" w:rsidP="001509DD">
            <w:pPr>
              <w:widowControl w:val="0"/>
              <w:tabs>
                <w:tab w:val="left" w:pos="1210"/>
                <w:tab w:val="left" w:pos="2890"/>
                <w:tab w:val="left" w:pos="4603"/>
                <w:tab w:val="left" w:pos="5165"/>
                <w:tab w:val="left" w:pos="6898"/>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Полнота</w:t>
            </w:r>
            <w:r w:rsidRPr="001509DD">
              <w:rPr>
                <w:rFonts w:ascii="Times New Roman" w:eastAsia="Times New Roman" w:hAnsi="Times New Roman" w:cs="Times New Roman"/>
                <w:color w:val="000000"/>
                <w:sz w:val="24"/>
                <w:szCs w:val="24"/>
                <w:lang w:eastAsia="ru-RU" w:bidi="ru-RU"/>
              </w:rPr>
              <w:tab/>
              <w:t>информации,</w:t>
            </w:r>
            <w:r w:rsidRPr="001509DD">
              <w:rPr>
                <w:rFonts w:ascii="Times New Roman" w:eastAsia="Times New Roman" w:hAnsi="Times New Roman" w:cs="Times New Roman"/>
                <w:color w:val="000000"/>
                <w:sz w:val="24"/>
                <w:szCs w:val="24"/>
                <w:lang w:eastAsia="ru-RU" w:bidi="ru-RU"/>
              </w:rPr>
              <w:tab/>
              <w:t>размещенной</w:t>
            </w:r>
            <w:r w:rsidRPr="001509DD">
              <w:rPr>
                <w:rFonts w:ascii="Times New Roman" w:eastAsia="Times New Roman" w:hAnsi="Times New Roman" w:cs="Times New Roman"/>
                <w:color w:val="000000"/>
                <w:sz w:val="24"/>
                <w:szCs w:val="24"/>
                <w:lang w:eastAsia="ru-RU" w:bidi="ru-RU"/>
              </w:rPr>
              <w:tab/>
              <w:t>на</w:t>
            </w:r>
            <w:r w:rsidRPr="001509DD">
              <w:rPr>
                <w:rFonts w:ascii="Times New Roman" w:eastAsia="Times New Roman" w:hAnsi="Times New Roman" w:cs="Times New Roman"/>
                <w:color w:val="000000"/>
                <w:sz w:val="24"/>
                <w:szCs w:val="24"/>
                <w:lang w:eastAsia="ru-RU" w:bidi="ru-RU"/>
              </w:rPr>
              <w:tab/>
              <w:t>официальном</w:t>
            </w:r>
            <w:r w:rsidRPr="001509DD">
              <w:rPr>
                <w:rFonts w:ascii="Times New Roman" w:eastAsia="Times New Roman" w:hAnsi="Times New Roman" w:cs="Times New Roman"/>
                <w:color w:val="000000"/>
                <w:sz w:val="24"/>
                <w:szCs w:val="24"/>
                <w:lang w:eastAsia="ru-RU" w:bidi="ru-RU"/>
              </w:rPr>
              <w:tab/>
              <w:t>сайте</w:t>
            </w:r>
          </w:p>
          <w:p w14:paraId="4A5418FC"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Администрации Алейского района в разделе «</w:t>
            </w:r>
            <w:proofErr w:type="gramStart"/>
            <w:r w:rsidRPr="001509DD">
              <w:rPr>
                <w:rFonts w:ascii="Times New Roman" w:eastAsia="Times New Roman" w:hAnsi="Times New Roman" w:cs="Times New Roman"/>
                <w:color w:val="000000"/>
                <w:sz w:val="24"/>
                <w:szCs w:val="24"/>
                <w:lang w:eastAsia="ru-RU" w:bidi="ru-RU"/>
              </w:rPr>
              <w:t>Заветильичевский  сельсовет</w:t>
            </w:r>
            <w:proofErr w:type="gramEnd"/>
            <w:r w:rsidRPr="001509DD">
              <w:rPr>
                <w:rFonts w:ascii="Times New Roman" w:eastAsia="Times New Roman" w:hAnsi="Times New Roman" w:cs="Times New Roman"/>
                <w:color w:val="000000"/>
                <w:sz w:val="24"/>
                <w:szCs w:val="24"/>
                <w:lang w:eastAsia="ru-RU" w:bidi="ru-RU"/>
              </w:rPr>
              <w:t>» в соответствии с частью 3 статьи 46 Федерального закона от 31 июля 2021 года №248-ФЗ «О государственном контроле (надзоре) и муниципальном контроле в Российской Федерации»</w:t>
            </w:r>
          </w:p>
        </w:tc>
        <w:tc>
          <w:tcPr>
            <w:tcW w:w="2069" w:type="dxa"/>
            <w:tcBorders>
              <w:top w:val="single" w:sz="4" w:space="0" w:color="auto"/>
              <w:left w:val="single" w:sz="4" w:space="0" w:color="auto"/>
              <w:right w:val="single" w:sz="4" w:space="0" w:color="auto"/>
            </w:tcBorders>
            <w:shd w:val="clear" w:color="auto" w:fill="auto"/>
          </w:tcPr>
          <w:p w14:paraId="174F5DDB" w14:textId="77777777" w:rsidR="001509DD" w:rsidRPr="001509DD" w:rsidRDefault="001509DD" w:rsidP="001509DD">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100%</w:t>
            </w:r>
          </w:p>
        </w:tc>
      </w:tr>
      <w:tr w:rsidR="001509DD" w:rsidRPr="001509DD" w14:paraId="55F03E15" w14:textId="77777777" w:rsidTr="00BD4D35">
        <w:trPr>
          <w:trHeight w:hRule="exact" w:val="1051"/>
          <w:jc w:val="center"/>
        </w:trPr>
        <w:tc>
          <w:tcPr>
            <w:tcW w:w="7579" w:type="dxa"/>
            <w:tcBorders>
              <w:top w:val="single" w:sz="4" w:space="0" w:color="auto"/>
              <w:left w:val="single" w:sz="4" w:space="0" w:color="auto"/>
              <w:bottom w:val="single" w:sz="4" w:space="0" w:color="auto"/>
            </w:tcBorders>
            <w:shd w:val="clear" w:color="auto" w:fill="auto"/>
            <w:vAlign w:val="center"/>
          </w:tcPr>
          <w:p w14:paraId="061A6C41" w14:textId="77777777" w:rsidR="001509DD" w:rsidRPr="001509DD" w:rsidRDefault="001509DD" w:rsidP="001509DD">
            <w:pPr>
              <w:widowControl w:val="0"/>
              <w:tabs>
                <w:tab w:val="left" w:pos="1037"/>
                <w:tab w:val="left" w:pos="2534"/>
                <w:tab w:val="left" w:pos="4622"/>
                <w:tab w:val="left" w:pos="5424"/>
                <w:tab w:val="left" w:pos="7234"/>
              </w:tabs>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Доля контролируемых лиц, удовлетворенных консультированием в общем</w:t>
            </w:r>
            <w:r w:rsidRPr="001509DD">
              <w:rPr>
                <w:rFonts w:ascii="Times New Roman" w:eastAsia="Times New Roman" w:hAnsi="Times New Roman" w:cs="Times New Roman"/>
                <w:color w:val="000000"/>
                <w:sz w:val="24"/>
                <w:szCs w:val="24"/>
                <w:lang w:eastAsia="ru-RU" w:bidi="ru-RU"/>
              </w:rPr>
              <w:tab/>
              <w:t>количестве</w:t>
            </w:r>
            <w:r w:rsidRPr="001509DD">
              <w:rPr>
                <w:rFonts w:ascii="Times New Roman" w:eastAsia="Times New Roman" w:hAnsi="Times New Roman" w:cs="Times New Roman"/>
                <w:color w:val="000000"/>
                <w:sz w:val="24"/>
                <w:szCs w:val="24"/>
                <w:lang w:eastAsia="ru-RU" w:bidi="ru-RU"/>
              </w:rPr>
              <w:tab/>
              <w:t>контролируемых</w:t>
            </w:r>
            <w:r w:rsidRPr="001509DD">
              <w:rPr>
                <w:rFonts w:ascii="Times New Roman" w:eastAsia="Times New Roman" w:hAnsi="Times New Roman" w:cs="Times New Roman"/>
                <w:color w:val="000000"/>
                <w:sz w:val="24"/>
                <w:szCs w:val="24"/>
                <w:lang w:eastAsia="ru-RU" w:bidi="ru-RU"/>
              </w:rPr>
              <w:tab/>
              <w:t>лиц,</w:t>
            </w:r>
            <w:r w:rsidRPr="001509DD">
              <w:rPr>
                <w:rFonts w:ascii="Times New Roman" w:eastAsia="Times New Roman" w:hAnsi="Times New Roman" w:cs="Times New Roman"/>
                <w:color w:val="000000"/>
                <w:sz w:val="24"/>
                <w:szCs w:val="24"/>
                <w:lang w:eastAsia="ru-RU" w:bidi="ru-RU"/>
              </w:rPr>
              <w:tab/>
              <w:t>обратившихся</w:t>
            </w:r>
            <w:r w:rsidRPr="001509DD">
              <w:rPr>
                <w:rFonts w:ascii="Times New Roman" w:eastAsia="Times New Roman" w:hAnsi="Times New Roman" w:cs="Times New Roman"/>
                <w:color w:val="000000"/>
                <w:sz w:val="24"/>
                <w:szCs w:val="24"/>
                <w:lang w:eastAsia="ru-RU" w:bidi="ru-RU"/>
              </w:rPr>
              <w:tab/>
              <w:t>за</w:t>
            </w:r>
          </w:p>
          <w:p w14:paraId="3EB7A572" w14:textId="77777777" w:rsidR="001509DD" w:rsidRPr="001509DD" w:rsidRDefault="001509DD" w:rsidP="001509DD">
            <w:pPr>
              <w:widowControl w:val="0"/>
              <w:spacing w:after="0" w:line="240" w:lineRule="auto"/>
              <w:jc w:val="both"/>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консультацией</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2652EA38" w14:textId="77777777" w:rsidR="001509DD" w:rsidRPr="001509DD" w:rsidRDefault="001509DD" w:rsidP="001509DD">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1509DD">
              <w:rPr>
                <w:rFonts w:ascii="Times New Roman" w:eastAsia="Times New Roman" w:hAnsi="Times New Roman" w:cs="Times New Roman"/>
                <w:color w:val="000000"/>
                <w:sz w:val="24"/>
                <w:szCs w:val="24"/>
                <w:lang w:eastAsia="ru-RU" w:bidi="ru-RU"/>
              </w:rPr>
              <w:t>100%</w:t>
            </w:r>
          </w:p>
        </w:tc>
      </w:tr>
    </w:tbl>
    <w:p w14:paraId="7C8AA05D" w14:textId="77777777" w:rsidR="001509DD" w:rsidRPr="001509DD" w:rsidRDefault="001509DD" w:rsidP="001509DD">
      <w:pPr>
        <w:widowControl w:val="0"/>
        <w:spacing w:after="0" w:line="240" w:lineRule="auto"/>
        <w:rPr>
          <w:rFonts w:ascii="Microsoft Sans Serif" w:eastAsia="Microsoft Sans Serif" w:hAnsi="Microsoft Sans Serif" w:cs="Microsoft Sans Serif"/>
          <w:color w:val="000000"/>
          <w:sz w:val="24"/>
          <w:szCs w:val="24"/>
          <w:lang w:eastAsia="ru-RU" w:bidi="ru-RU"/>
        </w:rPr>
      </w:pPr>
    </w:p>
    <w:p w14:paraId="6D370FD6" w14:textId="77777777" w:rsidR="001509DD" w:rsidRPr="001509DD" w:rsidRDefault="001509DD" w:rsidP="001509DD">
      <w:pPr>
        <w:spacing w:after="0" w:line="240" w:lineRule="auto"/>
        <w:jc w:val="center"/>
        <w:rPr>
          <w:rFonts w:ascii="Times New Roman" w:eastAsia="Times New Roman" w:hAnsi="Times New Roman" w:cs="Times New Roman"/>
          <w:b/>
          <w:color w:val="000000"/>
          <w:sz w:val="27"/>
          <w:szCs w:val="27"/>
          <w:lang w:eastAsia="ru-RU"/>
        </w:rPr>
      </w:pPr>
    </w:p>
    <w:p w14:paraId="74676EEA" w14:textId="77777777" w:rsidR="001509DD" w:rsidRPr="001509DD" w:rsidRDefault="001509DD" w:rsidP="001509DD">
      <w:pPr>
        <w:spacing w:after="0" w:line="240" w:lineRule="auto"/>
        <w:jc w:val="center"/>
        <w:rPr>
          <w:rFonts w:ascii="Times New Roman" w:eastAsia="Times New Roman" w:hAnsi="Times New Roman" w:cs="Times New Roman"/>
          <w:b/>
          <w:color w:val="000000"/>
          <w:sz w:val="27"/>
          <w:szCs w:val="27"/>
          <w:lang w:eastAsia="ru-RU"/>
        </w:rPr>
      </w:pPr>
    </w:p>
    <w:p w14:paraId="4C55CEC6" w14:textId="77777777" w:rsidR="006E573E" w:rsidRDefault="006E573E"/>
    <w:p w14:paraId="57AF58BA" w14:textId="77777777" w:rsidR="001509DD" w:rsidRDefault="001509DD"/>
    <w:p w14:paraId="7CB95002" w14:textId="77777777" w:rsidR="001509DD" w:rsidRDefault="001509DD"/>
    <w:p w14:paraId="529B4DB6" w14:textId="77777777" w:rsidR="001509DD" w:rsidRDefault="001509DD"/>
    <w:p w14:paraId="66046B35" w14:textId="77777777" w:rsidR="001509DD" w:rsidRDefault="001509DD"/>
    <w:p w14:paraId="3A1D220C" w14:textId="77777777" w:rsidR="001509DD" w:rsidRDefault="001509DD"/>
    <w:p w14:paraId="19895E4B" w14:textId="77777777" w:rsidR="001509DD" w:rsidRDefault="001509DD"/>
    <w:p w14:paraId="1B64F5BE" w14:textId="77777777" w:rsidR="001509DD" w:rsidRDefault="001509DD"/>
    <w:p w14:paraId="6C469338" w14:textId="77777777" w:rsidR="001509DD" w:rsidRDefault="001509DD"/>
    <w:p w14:paraId="69F48880" w14:textId="77777777" w:rsidR="001509DD" w:rsidRDefault="001509DD"/>
    <w:p w14:paraId="6BBA8417" w14:textId="77777777" w:rsidR="001509DD" w:rsidRDefault="001509DD"/>
    <w:p w14:paraId="22B452BD" w14:textId="77777777" w:rsidR="001509DD" w:rsidRDefault="001509DD"/>
    <w:p w14:paraId="22B2EA12" w14:textId="77777777" w:rsidR="001509DD" w:rsidRDefault="001509DD"/>
    <w:p w14:paraId="290CF930" w14:textId="77777777" w:rsidR="001509DD" w:rsidRDefault="001509DD"/>
    <w:p w14:paraId="003CBE86" w14:textId="77777777" w:rsidR="001509DD" w:rsidRDefault="001509DD"/>
    <w:p w14:paraId="1ACE46CC" w14:textId="77777777" w:rsidR="001509DD" w:rsidRDefault="001509DD"/>
    <w:p w14:paraId="783A7673" w14:textId="77777777" w:rsidR="001509DD" w:rsidRDefault="001509DD"/>
    <w:p w14:paraId="0BC37A9F" w14:textId="77777777" w:rsidR="001509DD" w:rsidRDefault="001509DD"/>
    <w:p w14:paraId="7975ADDC" w14:textId="77777777" w:rsidR="001509DD" w:rsidRDefault="001509DD"/>
    <w:p w14:paraId="12EA4E36" w14:textId="77777777" w:rsidR="006E573E" w:rsidRDefault="006E573E"/>
    <w:p w14:paraId="6CE6B08A" w14:textId="77777777" w:rsidR="001509DD" w:rsidRPr="001509DD" w:rsidRDefault="001509DD" w:rsidP="001509DD">
      <w:pPr>
        <w:spacing w:after="200" w:line="276" w:lineRule="auto"/>
        <w:jc w:val="center"/>
        <w:rPr>
          <w:rFonts w:ascii="Times New Roman" w:eastAsia="Calibri" w:hAnsi="Times New Roman" w:cs="Times New Roman"/>
          <w:sz w:val="28"/>
          <w:szCs w:val="28"/>
        </w:rPr>
      </w:pPr>
      <w:r w:rsidRPr="001509DD">
        <w:rPr>
          <w:rFonts w:ascii="Times New Roman" w:eastAsia="Calibri" w:hAnsi="Times New Roman" w:cs="Times New Roman"/>
          <w:sz w:val="28"/>
          <w:szCs w:val="28"/>
        </w:rPr>
        <w:t>АДМИНИСТРАЦИЯ ЗАВЕТИЛЬИЧЕВСКОГО СЕЛЬСОВЕТА</w:t>
      </w:r>
      <w:r w:rsidRPr="001509DD">
        <w:rPr>
          <w:rFonts w:ascii="Times New Roman" w:eastAsia="Calibri" w:hAnsi="Times New Roman" w:cs="Times New Roman"/>
          <w:sz w:val="28"/>
          <w:szCs w:val="28"/>
        </w:rPr>
        <w:br/>
        <w:t xml:space="preserve">АЛЕЙСКОГО </w:t>
      </w:r>
      <w:proofErr w:type="gramStart"/>
      <w:r w:rsidRPr="001509DD">
        <w:rPr>
          <w:rFonts w:ascii="Times New Roman" w:eastAsia="Calibri" w:hAnsi="Times New Roman" w:cs="Times New Roman"/>
          <w:sz w:val="28"/>
          <w:szCs w:val="28"/>
        </w:rPr>
        <w:t>РАЙОНА  АЛТАЙСКОГО</w:t>
      </w:r>
      <w:proofErr w:type="gramEnd"/>
      <w:r w:rsidRPr="001509DD">
        <w:rPr>
          <w:rFonts w:ascii="Times New Roman" w:eastAsia="Calibri" w:hAnsi="Times New Roman" w:cs="Times New Roman"/>
          <w:sz w:val="28"/>
          <w:szCs w:val="28"/>
        </w:rPr>
        <w:t xml:space="preserve"> КРАЯ</w:t>
      </w:r>
    </w:p>
    <w:p w14:paraId="690F83F5" w14:textId="77777777" w:rsidR="001509DD" w:rsidRPr="001509DD" w:rsidRDefault="001509DD" w:rsidP="001509DD">
      <w:pPr>
        <w:spacing w:after="200" w:line="276" w:lineRule="auto"/>
        <w:rPr>
          <w:rFonts w:ascii="Times New Roman" w:eastAsia="Calibri" w:hAnsi="Times New Roman" w:cs="Times New Roman"/>
          <w:sz w:val="28"/>
          <w:szCs w:val="28"/>
        </w:rPr>
      </w:pPr>
    </w:p>
    <w:p w14:paraId="13464884" w14:textId="77777777" w:rsidR="001509DD" w:rsidRPr="001509DD" w:rsidRDefault="001509DD" w:rsidP="001509DD">
      <w:pPr>
        <w:spacing w:after="200" w:line="276" w:lineRule="auto"/>
        <w:jc w:val="center"/>
        <w:rPr>
          <w:rFonts w:ascii="Times New Roman" w:eastAsia="Calibri" w:hAnsi="Times New Roman" w:cs="Times New Roman"/>
          <w:b/>
          <w:sz w:val="36"/>
          <w:szCs w:val="36"/>
        </w:rPr>
      </w:pPr>
      <w:r w:rsidRPr="001509DD">
        <w:rPr>
          <w:rFonts w:ascii="Times New Roman" w:eastAsia="Calibri" w:hAnsi="Times New Roman" w:cs="Times New Roman"/>
          <w:b/>
          <w:sz w:val="36"/>
          <w:szCs w:val="36"/>
        </w:rPr>
        <w:t>П О С Т А Н О В Л Е Н И Е</w:t>
      </w:r>
    </w:p>
    <w:p w14:paraId="0A58A2C2" w14:textId="77777777" w:rsidR="001509DD" w:rsidRPr="001509DD" w:rsidRDefault="001509DD" w:rsidP="001509DD">
      <w:pPr>
        <w:spacing w:after="200" w:line="276" w:lineRule="auto"/>
        <w:rPr>
          <w:rFonts w:ascii="Times New Roman" w:eastAsia="Calibri" w:hAnsi="Times New Roman" w:cs="Times New Roman"/>
          <w:b/>
          <w:sz w:val="36"/>
          <w:szCs w:val="36"/>
        </w:rPr>
      </w:pPr>
      <w:r w:rsidRPr="001509DD">
        <w:rPr>
          <w:rFonts w:ascii="Times New Roman" w:eastAsia="Calibri" w:hAnsi="Times New Roman" w:cs="Times New Roman"/>
          <w:sz w:val="28"/>
          <w:szCs w:val="28"/>
        </w:rPr>
        <w:t>23.12.2024г                                                                                                    № 54</w:t>
      </w:r>
    </w:p>
    <w:p w14:paraId="0568A5CD" w14:textId="77777777" w:rsidR="001509DD" w:rsidRPr="001509DD" w:rsidRDefault="001509DD" w:rsidP="001509DD">
      <w:pPr>
        <w:spacing w:after="200" w:line="276" w:lineRule="auto"/>
        <w:jc w:val="center"/>
        <w:rPr>
          <w:rFonts w:ascii="Times New Roman" w:eastAsia="Calibri" w:hAnsi="Times New Roman" w:cs="Times New Roman"/>
          <w:sz w:val="24"/>
          <w:szCs w:val="24"/>
        </w:rPr>
      </w:pPr>
      <w:r w:rsidRPr="001509DD">
        <w:rPr>
          <w:rFonts w:ascii="Times New Roman" w:eastAsia="Calibri" w:hAnsi="Times New Roman" w:cs="Times New Roman"/>
          <w:sz w:val="24"/>
          <w:szCs w:val="24"/>
        </w:rPr>
        <w:t>п. Заветы Ильича</w:t>
      </w:r>
    </w:p>
    <w:p w14:paraId="1AAD5B3A" w14:textId="77777777" w:rsidR="001509DD" w:rsidRPr="001509DD" w:rsidRDefault="001509DD" w:rsidP="001509DD">
      <w:pPr>
        <w:spacing w:after="200" w:line="276" w:lineRule="auto"/>
        <w:jc w:val="center"/>
        <w:rPr>
          <w:rFonts w:ascii="Times New Roman" w:eastAsia="Calibri" w:hAnsi="Times New Roman" w:cs="Times New Roman"/>
          <w:sz w:val="24"/>
          <w:szCs w:val="24"/>
        </w:rPr>
      </w:pPr>
    </w:p>
    <w:p w14:paraId="07918AED" w14:textId="77777777" w:rsidR="001509DD" w:rsidRPr="001509DD" w:rsidRDefault="001509DD" w:rsidP="001509DD">
      <w:pPr>
        <w:spacing w:after="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О признании утратившим силу</w:t>
      </w:r>
    </w:p>
    <w:p w14:paraId="758B6B2E" w14:textId="77777777" w:rsidR="001509DD" w:rsidRPr="001509DD" w:rsidRDefault="001509DD" w:rsidP="001509DD">
      <w:pPr>
        <w:spacing w:after="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 xml:space="preserve">Постановление Администрации </w:t>
      </w:r>
    </w:p>
    <w:p w14:paraId="009BAFB0" w14:textId="77777777" w:rsidR="001509DD" w:rsidRPr="001509DD" w:rsidRDefault="001509DD" w:rsidP="001509DD">
      <w:pPr>
        <w:spacing w:after="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Заветильичевского сельсовета</w:t>
      </w:r>
    </w:p>
    <w:p w14:paraId="6FAF9CAC" w14:textId="77777777" w:rsidR="001509DD" w:rsidRPr="001509DD" w:rsidRDefault="001509DD" w:rsidP="001509DD">
      <w:pPr>
        <w:spacing w:after="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 xml:space="preserve"> Алейского района Алтайского края</w:t>
      </w:r>
    </w:p>
    <w:p w14:paraId="3F1A52FE" w14:textId="77777777" w:rsidR="001509DD" w:rsidRPr="001509DD" w:rsidRDefault="001509DD" w:rsidP="001509DD">
      <w:pPr>
        <w:spacing w:after="0" w:line="276" w:lineRule="auto"/>
        <w:rPr>
          <w:rFonts w:ascii="Times New Roman" w:eastAsia="Calibri" w:hAnsi="Times New Roman" w:cs="Times New Roman"/>
          <w:sz w:val="24"/>
          <w:szCs w:val="24"/>
        </w:rPr>
      </w:pPr>
      <w:r w:rsidRPr="001509DD">
        <w:rPr>
          <w:rFonts w:ascii="Times New Roman" w:eastAsia="Calibri" w:hAnsi="Times New Roman" w:cs="Times New Roman"/>
          <w:sz w:val="28"/>
          <w:szCs w:val="28"/>
        </w:rPr>
        <w:t>от 18.09.2020 № 101/1</w:t>
      </w:r>
    </w:p>
    <w:p w14:paraId="6FEEBDDA" w14:textId="77777777" w:rsidR="001509DD" w:rsidRPr="001509DD" w:rsidRDefault="001509DD" w:rsidP="001509DD">
      <w:pPr>
        <w:spacing w:after="200" w:line="276" w:lineRule="auto"/>
        <w:rPr>
          <w:rFonts w:ascii="Times New Roman" w:eastAsia="Calibri" w:hAnsi="Times New Roman" w:cs="Times New Roman"/>
          <w:sz w:val="24"/>
          <w:szCs w:val="24"/>
        </w:rPr>
      </w:pPr>
    </w:p>
    <w:p w14:paraId="34F63D65" w14:textId="77777777" w:rsidR="001509DD" w:rsidRPr="001509DD" w:rsidRDefault="001509DD" w:rsidP="001509DD">
      <w:pPr>
        <w:spacing w:after="20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и в соответствии с пунктом 2.5 Методический рекомендаций по подготовке муниципальных нормативных правовых актов, разработанных Министерством юстиции Российской Федерации п о с т а н о в л я </w:t>
      </w:r>
      <w:proofErr w:type="gramStart"/>
      <w:r w:rsidRPr="001509DD">
        <w:rPr>
          <w:rFonts w:ascii="Times New Roman" w:eastAsia="Calibri" w:hAnsi="Times New Roman" w:cs="Times New Roman"/>
          <w:sz w:val="28"/>
          <w:szCs w:val="28"/>
        </w:rPr>
        <w:t>ю :</w:t>
      </w:r>
      <w:proofErr w:type="gramEnd"/>
    </w:p>
    <w:p w14:paraId="659E266D" w14:textId="77777777" w:rsidR="001509DD" w:rsidRPr="001509DD" w:rsidRDefault="001509DD" w:rsidP="001509DD">
      <w:pPr>
        <w:spacing w:after="20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1 Признать утратившим силу постановление Администрации Заветильичевского сельсовета Алейского района Алтайского края от 18.09.2020 № 101/1 «О внесении изменений в постановление Администрации Заветильичевского сельсовета Алейского района Алтайского края от 26.10.2016 № 92 «Об утверждении Порядка принятия решений о признании безнадежной к взысканию задолженности по платежам в бюджет муниципального образования Заветильичевский сельсовет Алейского района Алтайского края»</w:t>
      </w:r>
    </w:p>
    <w:p w14:paraId="7F352286" w14:textId="77777777" w:rsidR="001509DD" w:rsidRPr="001509DD" w:rsidRDefault="001509DD" w:rsidP="001509DD">
      <w:pPr>
        <w:spacing w:after="20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2. Настоящее постановление обнародовать в установленном порядке.</w:t>
      </w:r>
    </w:p>
    <w:p w14:paraId="347A6358" w14:textId="77777777" w:rsidR="001509DD" w:rsidRPr="001509DD" w:rsidRDefault="001509DD" w:rsidP="001509DD">
      <w:pPr>
        <w:spacing w:after="200" w:line="276" w:lineRule="auto"/>
        <w:rPr>
          <w:rFonts w:ascii="Times New Roman" w:eastAsia="Calibri" w:hAnsi="Times New Roman" w:cs="Times New Roman"/>
          <w:sz w:val="28"/>
          <w:szCs w:val="28"/>
        </w:rPr>
      </w:pPr>
    </w:p>
    <w:p w14:paraId="0EC92D58" w14:textId="48CE682A" w:rsidR="006E573E" w:rsidRPr="00B754F7" w:rsidRDefault="001509DD" w:rsidP="00B754F7">
      <w:pPr>
        <w:spacing w:after="200" w:line="276" w:lineRule="auto"/>
        <w:rPr>
          <w:rFonts w:ascii="Times New Roman" w:eastAsia="Calibri" w:hAnsi="Times New Roman" w:cs="Times New Roman"/>
          <w:sz w:val="28"/>
          <w:szCs w:val="28"/>
        </w:rPr>
      </w:pPr>
      <w:r w:rsidRPr="001509DD">
        <w:rPr>
          <w:rFonts w:ascii="Times New Roman" w:eastAsia="Calibri" w:hAnsi="Times New Roman" w:cs="Times New Roman"/>
          <w:sz w:val="28"/>
          <w:szCs w:val="28"/>
        </w:rPr>
        <w:t>Глава Администрации</w:t>
      </w:r>
      <w:r w:rsidRPr="001509DD">
        <w:rPr>
          <w:rFonts w:ascii="Times New Roman" w:eastAsia="Calibri" w:hAnsi="Times New Roman" w:cs="Times New Roman"/>
          <w:sz w:val="28"/>
          <w:szCs w:val="28"/>
        </w:rPr>
        <w:br/>
        <w:t>сельсовета                                                                                   Т.Ю. Завалишина</w:t>
      </w:r>
      <w:r w:rsidRPr="001509DD">
        <w:rPr>
          <w:rFonts w:ascii="Times New Roman" w:eastAsia="Calibri" w:hAnsi="Times New Roman" w:cs="Times New Roman"/>
          <w:sz w:val="28"/>
          <w:szCs w:val="28"/>
        </w:rPr>
        <w:br/>
      </w:r>
    </w:p>
    <w:p w14:paraId="56DD39BF" w14:textId="77777777" w:rsidR="009C224F" w:rsidRDefault="009C224F"/>
    <w:p w14:paraId="5673D473" w14:textId="77777777" w:rsidR="001509DD" w:rsidRPr="001509DD" w:rsidRDefault="001509DD" w:rsidP="001509DD">
      <w:pPr>
        <w:spacing w:after="33" w:line="254" w:lineRule="auto"/>
        <w:ind w:right="61"/>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8"/>
          <w:lang w:eastAsia="ru-RU"/>
          <w14:ligatures w14:val="standardContextual"/>
        </w:rPr>
        <w:lastRenderedPageBreak/>
        <w:t xml:space="preserve">АДМИНИСТРАЦИЯ ЗАВЕТИЛЬИЧЕВСКОГО СЕЛЬСОВЕТА </w:t>
      </w:r>
    </w:p>
    <w:p w14:paraId="34AA2F59" w14:textId="77777777" w:rsidR="001509DD" w:rsidRPr="001509DD" w:rsidRDefault="001509DD" w:rsidP="001509DD">
      <w:pPr>
        <w:spacing w:after="170" w:line="254" w:lineRule="auto"/>
        <w:ind w:right="1809"/>
        <w:jc w:val="center"/>
        <w:rPr>
          <w:rFonts w:ascii="Times New Roman" w:eastAsia="Times New Roman" w:hAnsi="Times New Roman" w:cs="Times New Roman"/>
          <w:b/>
          <w:color w:val="000000"/>
          <w:kern w:val="2"/>
          <w:sz w:val="24"/>
          <w:lang w:eastAsia="ru-RU"/>
          <w14:ligatures w14:val="standardContextual"/>
        </w:rPr>
      </w:pPr>
      <w:r w:rsidRPr="001509DD">
        <w:rPr>
          <w:rFonts w:ascii="Times New Roman" w:eastAsia="Times New Roman" w:hAnsi="Times New Roman" w:cs="Times New Roman"/>
          <w:color w:val="000000"/>
          <w:kern w:val="2"/>
          <w:sz w:val="28"/>
          <w:lang w:eastAsia="ru-RU"/>
          <w14:ligatures w14:val="standardContextual"/>
        </w:rPr>
        <w:t xml:space="preserve">АЛЕЙСКОГО РАЙОНА АЛТАЙСКОГО КРАЯ </w:t>
      </w:r>
      <w:r w:rsidRPr="001509DD">
        <w:rPr>
          <w:rFonts w:ascii="Times New Roman" w:eastAsia="Times New Roman" w:hAnsi="Times New Roman" w:cs="Times New Roman"/>
          <w:b/>
          <w:color w:val="000000"/>
          <w:kern w:val="2"/>
          <w:sz w:val="24"/>
          <w:lang w:eastAsia="ru-RU"/>
          <w14:ligatures w14:val="standardContextual"/>
        </w:rPr>
        <w:t xml:space="preserve"> </w:t>
      </w:r>
    </w:p>
    <w:p w14:paraId="7FE72E90" w14:textId="77777777" w:rsidR="001509DD" w:rsidRPr="001509DD" w:rsidRDefault="001509DD" w:rsidP="001509DD">
      <w:pPr>
        <w:spacing w:after="170" w:line="254" w:lineRule="auto"/>
        <w:ind w:right="1809"/>
        <w:jc w:val="center"/>
        <w:rPr>
          <w:rFonts w:ascii="Times New Roman" w:eastAsia="Times New Roman" w:hAnsi="Times New Roman" w:cs="Times New Roman"/>
          <w:color w:val="000000"/>
          <w:kern w:val="2"/>
          <w:sz w:val="24"/>
          <w:lang w:eastAsia="ru-RU"/>
          <w14:ligatures w14:val="standardContextual"/>
        </w:rPr>
      </w:pPr>
    </w:p>
    <w:p w14:paraId="62F24438" w14:textId="77777777" w:rsidR="001509DD" w:rsidRPr="001509DD" w:rsidRDefault="001509DD" w:rsidP="001509DD">
      <w:pPr>
        <w:keepNext/>
        <w:keepLines/>
        <w:spacing w:after="0"/>
        <w:ind w:right="63"/>
        <w:jc w:val="center"/>
        <w:outlineLvl w:val="0"/>
        <w:rPr>
          <w:rFonts w:ascii="Times New Roman" w:eastAsia="Times New Roman" w:hAnsi="Times New Roman" w:cs="Times New Roman"/>
          <w:b/>
          <w:color w:val="000000"/>
          <w:kern w:val="2"/>
          <w:sz w:val="32"/>
          <w:szCs w:val="32"/>
          <w:lang w:eastAsia="ru-RU"/>
          <w14:ligatures w14:val="standardContextual"/>
        </w:rPr>
      </w:pPr>
      <w:r w:rsidRPr="001509DD">
        <w:rPr>
          <w:rFonts w:ascii="Times New Roman" w:eastAsia="Times New Roman" w:hAnsi="Times New Roman" w:cs="Times New Roman"/>
          <w:b/>
          <w:color w:val="000000"/>
          <w:kern w:val="2"/>
          <w:sz w:val="32"/>
          <w:szCs w:val="32"/>
          <w:lang w:eastAsia="ru-RU"/>
          <w14:ligatures w14:val="standardContextual"/>
        </w:rPr>
        <w:t xml:space="preserve">П О С Т А Н О В Л Е Н И Е </w:t>
      </w:r>
    </w:p>
    <w:p w14:paraId="03300691" w14:textId="77777777" w:rsidR="001509DD" w:rsidRPr="001509DD" w:rsidRDefault="001509DD" w:rsidP="001509DD">
      <w:pPr>
        <w:spacing w:after="26"/>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6478A391" w14:textId="77777777" w:rsidR="001509DD" w:rsidRPr="001509DD" w:rsidRDefault="001509DD" w:rsidP="001509DD">
      <w:pPr>
        <w:keepNext/>
        <w:keepLines/>
        <w:tabs>
          <w:tab w:val="right" w:pos="9417"/>
        </w:tabs>
        <w:spacing w:after="0" w:line="249" w:lineRule="auto"/>
        <w:outlineLvl w:val="1"/>
        <w:rPr>
          <w:rFonts w:ascii="Times New Roman" w:eastAsia="Times New Roman" w:hAnsi="Times New Roman" w:cs="Times New Roman"/>
          <w:color w:val="000000"/>
          <w:kern w:val="2"/>
          <w:sz w:val="28"/>
          <w:lang w:eastAsia="ru-RU"/>
          <w14:ligatures w14:val="standardContextual"/>
        </w:rPr>
      </w:pPr>
      <w:r w:rsidRPr="001509DD">
        <w:rPr>
          <w:rFonts w:ascii="Times New Roman" w:eastAsia="Times New Roman" w:hAnsi="Times New Roman" w:cs="Times New Roman"/>
          <w:color w:val="000000"/>
          <w:kern w:val="2"/>
          <w:sz w:val="28"/>
          <w:lang w:eastAsia="ru-RU"/>
          <w14:ligatures w14:val="standardContextual"/>
        </w:rPr>
        <w:t xml:space="preserve">23.12.2024г. </w:t>
      </w:r>
      <w:r w:rsidRPr="001509DD">
        <w:rPr>
          <w:rFonts w:ascii="Times New Roman" w:eastAsia="Times New Roman" w:hAnsi="Times New Roman" w:cs="Times New Roman"/>
          <w:color w:val="000000"/>
          <w:kern w:val="2"/>
          <w:sz w:val="28"/>
          <w:lang w:eastAsia="ru-RU"/>
          <w14:ligatures w14:val="standardContextual"/>
        </w:rPr>
        <w:tab/>
        <w:t>№ 55</w:t>
      </w:r>
    </w:p>
    <w:p w14:paraId="0327E90B" w14:textId="77777777" w:rsidR="001509DD" w:rsidRPr="001509DD" w:rsidRDefault="001509DD" w:rsidP="001509DD">
      <w:pPr>
        <w:spacing w:after="22"/>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8"/>
          <w:lang w:eastAsia="ru-RU"/>
          <w14:ligatures w14:val="standardContextual"/>
        </w:rPr>
        <w:t xml:space="preserve"> </w:t>
      </w:r>
      <w:r w:rsidRPr="001509DD">
        <w:rPr>
          <w:rFonts w:ascii="Times New Roman" w:eastAsia="Times New Roman" w:hAnsi="Times New Roman" w:cs="Times New Roman"/>
          <w:color w:val="000000"/>
          <w:kern w:val="2"/>
          <w:sz w:val="28"/>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 xml:space="preserve"> </w:t>
      </w:r>
    </w:p>
    <w:p w14:paraId="2D23FCAD" w14:textId="77777777" w:rsidR="001509DD" w:rsidRPr="001509DD" w:rsidRDefault="001509DD" w:rsidP="001509DD">
      <w:pPr>
        <w:spacing w:after="5" w:line="269" w:lineRule="auto"/>
        <w:ind w:right="2054"/>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п. Заветы Ильича</w:t>
      </w:r>
    </w:p>
    <w:p w14:paraId="58A13CBC" w14:textId="77777777" w:rsidR="001509DD" w:rsidRPr="001509DD" w:rsidRDefault="001509DD" w:rsidP="001509DD">
      <w:pPr>
        <w:spacing w:after="38"/>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3CA3D881" w14:textId="77777777" w:rsidR="001509DD" w:rsidRPr="001509DD" w:rsidRDefault="001509DD" w:rsidP="001509DD">
      <w:pPr>
        <w:spacing w:after="40" w:line="254" w:lineRule="auto"/>
        <w:ind w:right="4739"/>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Об утверждении Административного регламента Администрации Заветильичевского сельсовета </w:t>
      </w:r>
      <w:r w:rsidRPr="001509DD">
        <w:rPr>
          <w:rFonts w:ascii="Times New Roman" w:eastAsia="Times New Roman" w:hAnsi="Times New Roman" w:cs="Times New Roman"/>
          <w:color w:val="000000"/>
          <w:kern w:val="2"/>
          <w:sz w:val="27"/>
          <w:lang w:eastAsia="ru-RU"/>
          <w14:ligatures w14:val="standardContextual"/>
        </w:rPr>
        <w:tab/>
        <w:t xml:space="preserve"> </w:t>
      </w:r>
      <w:r w:rsidRPr="001509DD">
        <w:rPr>
          <w:rFonts w:ascii="Times New Roman" w:eastAsia="Times New Roman" w:hAnsi="Times New Roman" w:cs="Times New Roman"/>
          <w:color w:val="000000"/>
          <w:kern w:val="2"/>
          <w:sz w:val="27"/>
          <w:lang w:eastAsia="ru-RU"/>
          <w14:ligatures w14:val="standardContextual"/>
        </w:rPr>
        <w:tab/>
        <w:t xml:space="preserve">Алейского </w:t>
      </w:r>
      <w:r w:rsidRPr="001509DD">
        <w:rPr>
          <w:rFonts w:ascii="Times New Roman" w:eastAsia="Times New Roman" w:hAnsi="Times New Roman" w:cs="Times New Roman"/>
          <w:color w:val="000000"/>
          <w:kern w:val="2"/>
          <w:sz w:val="27"/>
          <w:lang w:eastAsia="ru-RU"/>
          <w14:ligatures w14:val="standardContextual"/>
        </w:rPr>
        <w:tab/>
        <w:t xml:space="preserve"> района Алтайского края по предоставлению муниципальной услуги «Предоставление выписки из Реестра </w:t>
      </w:r>
      <w:r w:rsidRPr="001509DD">
        <w:rPr>
          <w:rFonts w:ascii="Times New Roman" w:eastAsia="Times New Roman" w:hAnsi="Times New Roman" w:cs="Times New Roman"/>
          <w:color w:val="000000"/>
          <w:kern w:val="2"/>
          <w:sz w:val="27"/>
          <w:lang w:eastAsia="ru-RU"/>
          <w14:ligatures w14:val="standardContextual"/>
        </w:rPr>
        <w:tab/>
        <w:t xml:space="preserve">объектов муниципальной собственности»  </w:t>
      </w:r>
    </w:p>
    <w:p w14:paraId="74B5AF64" w14:textId="77777777" w:rsidR="001509DD" w:rsidRPr="001509DD" w:rsidRDefault="001509DD" w:rsidP="001509DD">
      <w:pPr>
        <w:spacing w:after="23"/>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 </w:t>
      </w:r>
    </w:p>
    <w:p w14:paraId="79168A0F" w14:textId="77777777" w:rsidR="001509DD" w:rsidRPr="001509DD" w:rsidRDefault="001509DD" w:rsidP="001509DD">
      <w:pPr>
        <w:spacing w:after="0"/>
        <w:ind w:right="58"/>
        <w:jc w:val="right"/>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Руководствуясь Федеральным законом от 06 октября 2003 года № 131-</w:t>
      </w:r>
    </w:p>
    <w:p w14:paraId="70BB4FAB" w14:textId="77777777" w:rsidR="001509DD" w:rsidRPr="001509DD" w:rsidRDefault="001509DD" w:rsidP="001509DD">
      <w:pPr>
        <w:spacing w:after="36" w:line="248" w:lineRule="auto"/>
        <w:ind w:right="48"/>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ФЗ «Об общих принципах организации местного самоуправления в Российской Федерации» и Уставом муниципального образования Заветильичевский сельсовет Алейского района Алтайского края, п о с т а н о в л я </w:t>
      </w:r>
      <w:proofErr w:type="gramStart"/>
      <w:r w:rsidRPr="001509DD">
        <w:rPr>
          <w:rFonts w:ascii="Times New Roman" w:eastAsia="Times New Roman" w:hAnsi="Times New Roman" w:cs="Times New Roman"/>
          <w:color w:val="000000"/>
          <w:kern w:val="2"/>
          <w:sz w:val="27"/>
          <w:lang w:eastAsia="ru-RU"/>
          <w14:ligatures w14:val="standardContextual"/>
        </w:rPr>
        <w:t>ю :</w:t>
      </w:r>
      <w:proofErr w:type="gramEnd"/>
      <w:r w:rsidRPr="001509DD">
        <w:rPr>
          <w:rFonts w:ascii="Times New Roman" w:eastAsia="Times New Roman" w:hAnsi="Times New Roman" w:cs="Times New Roman"/>
          <w:color w:val="000000"/>
          <w:kern w:val="2"/>
          <w:sz w:val="27"/>
          <w:lang w:eastAsia="ru-RU"/>
          <w14:ligatures w14:val="standardContextual"/>
        </w:rPr>
        <w:t xml:space="preserve"> </w:t>
      </w:r>
    </w:p>
    <w:p w14:paraId="5CEC3474" w14:textId="77777777" w:rsidR="001509DD" w:rsidRPr="001509DD" w:rsidRDefault="001509DD" w:rsidP="001509DD">
      <w:pPr>
        <w:spacing w:after="8" w:line="248" w:lineRule="auto"/>
        <w:ind w:right="48"/>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1.Утвердить прилагаемый Административный регламент Администрации Заветильичевского сельсовета Алейского района Алтайского края по предоставлению муниципальной услуги «Предоставление выписки из Реестра объектов муниципальной собственности»  </w:t>
      </w:r>
    </w:p>
    <w:p w14:paraId="6CA51E2E" w14:textId="77777777" w:rsidR="001509DD" w:rsidRPr="001509DD" w:rsidRDefault="001509DD" w:rsidP="006F2858">
      <w:pPr>
        <w:numPr>
          <w:ilvl w:val="0"/>
          <w:numId w:val="7"/>
        </w:numPr>
        <w:spacing w:after="40" w:line="248" w:lineRule="auto"/>
        <w:ind w:right="48" w:firstLine="708"/>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Признать утратившим силу постановление Администрации Заветильичевского сельсовета Алейского района Алтайского края от 15.01.2020 № 4 «Об утверждении Административного регламента Администрации Заветильичевского сельсовета Алейского района Алтайского края по предоставлению муниципальной услуги «Предоставление выписки из Реестра объектов муниципальной собственности» </w:t>
      </w:r>
    </w:p>
    <w:p w14:paraId="1583B4F6" w14:textId="77777777" w:rsidR="001509DD" w:rsidRPr="001509DD" w:rsidRDefault="001509DD" w:rsidP="006F2858">
      <w:pPr>
        <w:numPr>
          <w:ilvl w:val="0"/>
          <w:numId w:val="7"/>
        </w:numPr>
        <w:spacing w:after="40" w:line="248" w:lineRule="auto"/>
        <w:ind w:right="48" w:firstLine="708"/>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sz w:val="28"/>
          <w:lang w:eastAsia="ru-RU"/>
        </w:rPr>
        <w:t>Обнародовать данное постановление в Сборнике муниципальных правовых актов Заветильичевского сельсовета Алейского района Алтайского края и на официальном интернет-сайте Администрации Заветильичевского сельсовета Алейского района Алтайского края.</w:t>
      </w:r>
    </w:p>
    <w:p w14:paraId="78C20AB8" w14:textId="77777777" w:rsidR="001509DD" w:rsidRPr="001509DD" w:rsidRDefault="001509DD" w:rsidP="006F2858">
      <w:pPr>
        <w:numPr>
          <w:ilvl w:val="0"/>
          <w:numId w:val="7"/>
        </w:numPr>
        <w:spacing w:after="5" w:line="254" w:lineRule="auto"/>
        <w:ind w:right="48" w:firstLine="708"/>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Контроль за исполнением настоящего постановления оставляю за собой.  </w:t>
      </w:r>
      <w:r w:rsidRPr="001509DD">
        <w:rPr>
          <w:rFonts w:ascii="Times New Roman" w:eastAsia="Times New Roman" w:hAnsi="Times New Roman" w:cs="Times New Roman"/>
          <w:color w:val="000000"/>
          <w:kern w:val="2"/>
          <w:sz w:val="27"/>
          <w:lang w:eastAsia="ru-RU"/>
          <w14:ligatures w14:val="standardContextual"/>
        </w:rPr>
        <w:tab/>
        <w:t xml:space="preserve"> </w:t>
      </w:r>
      <w:r w:rsidRPr="001509DD">
        <w:rPr>
          <w:rFonts w:ascii="Times New Roman" w:eastAsia="Times New Roman" w:hAnsi="Times New Roman" w:cs="Times New Roman"/>
          <w:color w:val="000000"/>
          <w:kern w:val="2"/>
          <w:sz w:val="27"/>
          <w:lang w:eastAsia="ru-RU"/>
          <w14:ligatures w14:val="standardContextual"/>
        </w:rPr>
        <w:tab/>
        <w:t xml:space="preserve"> </w:t>
      </w:r>
    </w:p>
    <w:p w14:paraId="47222E61" w14:textId="77777777" w:rsidR="001509DD" w:rsidRPr="001509DD" w:rsidRDefault="001509DD" w:rsidP="001509DD">
      <w:pPr>
        <w:spacing w:after="21"/>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 </w:t>
      </w:r>
      <w:r w:rsidRPr="001509DD">
        <w:rPr>
          <w:rFonts w:ascii="Times New Roman" w:eastAsia="Times New Roman" w:hAnsi="Times New Roman" w:cs="Times New Roman"/>
          <w:color w:val="000000"/>
          <w:kern w:val="2"/>
          <w:sz w:val="27"/>
          <w:lang w:eastAsia="ru-RU"/>
          <w14:ligatures w14:val="standardContextual"/>
        </w:rPr>
        <w:tab/>
        <w:t xml:space="preserve"> </w:t>
      </w:r>
    </w:p>
    <w:p w14:paraId="055A0AB2" w14:textId="77777777" w:rsidR="001509DD" w:rsidRPr="001509DD" w:rsidRDefault="001509DD" w:rsidP="001509DD">
      <w:pPr>
        <w:spacing w:after="101"/>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 </w:t>
      </w:r>
      <w:r w:rsidRPr="001509DD">
        <w:rPr>
          <w:rFonts w:ascii="Times New Roman" w:eastAsia="Times New Roman" w:hAnsi="Times New Roman" w:cs="Times New Roman"/>
          <w:color w:val="000000"/>
          <w:kern w:val="2"/>
          <w:sz w:val="27"/>
          <w:lang w:eastAsia="ru-RU"/>
          <w14:ligatures w14:val="standardContextual"/>
        </w:rPr>
        <w:tab/>
        <w:t xml:space="preserve"> </w:t>
      </w:r>
    </w:p>
    <w:p w14:paraId="52D84D2E" w14:textId="7065A6B4" w:rsidR="001509DD" w:rsidRPr="00B754F7" w:rsidRDefault="001509DD" w:rsidP="001509DD">
      <w:pPr>
        <w:tabs>
          <w:tab w:val="right" w:pos="9417"/>
        </w:tabs>
        <w:spacing w:after="8" w:line="248" w:lineRule="auto"/>
        <w:rPr>
          <w:rFonts w:ascii="Times New Roman" w:eastAsia="Times New Roman" w:hAnsi="Times New Roman" w:cs="Times New Roman"/>
          <w:color w:val="000000"/>
          <w:kern w:val="2"/>
          <w:sz w:val="27"/>
          <w:lang w:eastAsia="ru-RU"/>
          <w14:ligatures w14:val="standardContextual"/>
        </w:rPr>
      </w:pPr>
      <w:r w:rsidRPr="001509DD">
        <w:rPr>
          <w:rFonts w:ascii="Times New Roman" w:eastAsia="Times New Roman" w:hAnsi="Times New Roman" w:cs="Times New Roman"/>
          <w:color w:val="000000"/>
          <w:kern w:val="2"/>
          <w:sz w:val="27"/>
          <w:lang w:eastAsia="ru-RU"/>
          <w14:ligatures w14:val="standardContextual"/>
        </w:rPr>
        <w:t xml:space="preserve">Глава Администрации сельсовета </w:t>
      </w:r>
      <w:r w:rsidRPr="001509DD">
        <w:rPr>
          <w:rFonts w:ascii="Times New Roman" w:eastAsia="Times New Roman" w:hAnsi="Times New Roman" w:cs="Times New Roman"/>
          <w:color w:val="000000"/>
          <w:kern w:val="2"/>
          <w:sz w:val="27"/>
          <w:lang w:eastAsia="ru-RU"/>
          <w14:ligatures w14:val="standardContextual"/>
        </w:rPr>
        <w:tab/>
        <w:t>Т.Ю. Завалишина</w:t>
      </w:r>
    </w:p>
    <w:tbl>
      <w:tblPr>
        <w:tblStyle w:val="a4"/>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B754F7" w14:paraId="19A19563" w14:textId="77777777" w:rsidTr="00B754F7">
        <w:tc>
          <w:tcPr>
            <w:tcW w:w="3397" w:type="dxa"/>
          </w:tcPr>
          <w:p w14:paraId="3861F40D" w14:textId="5C34D4BA" w:rsidR="00B754F7" w:rsidRPr="001509DD" w:rsidRDefault="00B754F7" w:rsidP="00B754F7">
            <w:pPr>
              <w:tabs>
                <w:tab w:val="center" w:pos="5599"/>
              </w:tabs>
              <w:spacing w:after="13" w:line="268" w:lineRule="auto"/>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Утвержден постановлением Администрации  </w:t>
            </w:r>
          </w:p>
          <w:p w14:paraId="20DC7177" w14:textId="21071118" w:rsidR="00B754F7" w:rsidRPr="001509DD" w:rsidRDefault="00B754F7" w:rsidP="00B754F7">
            <w:pPr>
              <w:spacing w:after="13" w:line="268" w:lineRule="auto"/>
              <w:ind w:right="5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Заветильичевского сельсовета </w:t>
            </w:r>
          </w:p>
          <w:p w14:paraId="43F9946F" w14:textId="516413D9" w:rsidR="00B754F7" w:rsidRPr="001509DD" w:rsidRDefault="00B754F7" w:rsidP="00B754F7">
            <w:pPr>
              <w:spacing w:after="13" w:line="268" w:lineRule="auto"/>
              <w:ind w:right="5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от 23.12.2024 № 55</w:t>
            </w:r>
          </w:p>
          <w:p w14:paraId="5167E3F9" w14:textId="77777777" w:rsidR="00B754F7" w:rsidRDefault="00B754F7" w:rsidP="00B754F7">
            <w:pPr>
              <w:jc w:val="both"/>
              <w:rPr>
                <w:rFonts w:ascii="Times New Roman" w:eastAsia="Times New Roman" w:hAnsi="Times New Roman" w:cs="Times New Roman"/>
                <w:color w:val="000000"/>
                <w:kern w:val="2"/>
                <w:sz w:val="24"/>
                <w:lang w:eastAsia="ru-RU"/>
                <w14:ligatures w14:val="standardContextual"/>
              </w:rPr>
            </w:pPr>
          </w:p>
        </w:tc>
      </w:tr>
    </w:tbl>
    <w:p w14:paraId="42A3EF88" w14:textId="06D0E98C"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ab/>
        <w:t xml:space="preserve"> </w:t>
      </w:r>
    </w:p>
    <w:p w14:paraId="262911C5" w14:textId="77777777" w:rsidR="001509DD" w:rsidRPr="001509DD" w:rsidRDefault="001509DD" w:rsidP="001509DD">
      <w:pPr>
        <w:spacing w:after="26"/>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 </w:t>
      </w:r>
    </w:p>
    <w:p w14:paraId="109B727C" w14:textId="77777777" w:rsidR="001509DD" w:rsidRPr="001509DD" w:rsidRDefault="001509DD" w:rsidP="00B754F7">
      <w:pPr>
        <w:spacing w:after="13" w:line="271" w:lineRule="auto"/>
        <w:ind w:left="993" w:right="2053" w:hanging="142"/>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Административный регламент предоставления муниципальной услуги «Предоставление выписки из Реестра объектов муниципальной собственности» </w:t>
      </w:r>
    </w:p>
    <w:p w14:paraId="3683B033" w14:textId="77777777" w:rsidR="001509DD" w:rsidRPr="001509DD" w:rsidRDefault="001509DD" w:rsidP="00B754F7">
      <w:pPr>
        <w:spacing w:after="24"/>
        <w:ind w:firstLine="851"/>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 </w:t>
      </w:r>
    </w:p>
    <w:p w14:paraId="750B745C" w14:textId="77777777" w:rsidR="001509DD" w:rsidRPr="001509DD" w:rsidRDefault="001509DD" w:rsidP="001509DD">
      <w:pPr>
        <w:keepNext/>
        <w:keepLines/>
        <w:spacing w:after="13" w:line="271" w:lineRule="auto"/>
        <w:ind w:right="62"/>
        <w:jc w:val="center"/>
        <w:outlineLvl w:val="2"/>
        <w:rPr>
          <w:rFonts w:ascii="Times New Roman" w:eastAsia="Times New Roman" w:hAnsi="Times New Roman" w:cs="Times New Roman"/>
          <w:b/>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I. Общие положения </w:t>
      </w:r>
    </w:p>
    <w:p w14:paraId="537BD379" w14:textId="77777777" w:rsidR="001509DD" w:rsidRPr="001509DD" w:rsidRDefault="001509DD" w:rsidP="001509DD">
      <w:pPr>
        <w:spacing w:after="18"/>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 </w:t>
      </w:r>
    </w:p>
    <w:p w14:paraId="506CB21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1.1. Предмет Административного регламента. </w:t>
      </w:r>
    </w:p>
    <w:p w14:paraId="74F8A365" w14:textId="77777777" w:rsidR="001509DD" w:rsidRPr="001509DD" w:rsidRDefault="001509DD" w:rsidP="001509DD">
      <w:pPr>
        <w:tabs>
          <w:tab w:val="center" w:pos="1726"/>
          <w:tab w:val="center" w:pos="3670"/>
          <w:tab w:val="center" w:pos="5408"/>
          <w:tab w:val="center" w:pos="7439"/>
          <w:tab w:val="right" w:pos="9417"/>
        </w:tabs>
        <w:spacing w:after="13" w:line="268" w:lineRule="auto"/>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 xml:space="preserve">Административный </w:t>
      </w:r>
      <w:r w:rsidRPr="001509DD">
        <w:rPr>
          <w:rFonts w:ascii="Times New Roman" w:eastAsia="Times New Roman" w:hAnsi="Times New Roman" w:cs="Times New Roman"/>
          <w:color w:val="000000"/>
          <w:kern w:val="2"/>
          <w:sz w:val="24"/>
          <w:lang w:eastAsia="ru-RU"/>
          <w14:ligatures w14:val="standardContextual"/>
        </w:rPr>
        <w:tab/>
        <w:t xml:space="preserve">регламент </w:t>
      </w:r>
      <w:r w:rsidRPr="001509DD">
        <w:rPr>
          <w:rFonts w:ascii="Times New Roman" w:eastAsia="Times New Roman" w:hAnsi="Times New Roman" w:cs="Times New Roman"/>
          <w:color w:val="000000"/>
          <w:kern w:val="2"/>
          <w:sz w:val="24"/>
          <w:lang w:eastAsia="ru-RU"/>
          <w14:ligatures w14:val="standardContextual"/>
        </w:rPr>
        <w:tab/>
        <w:t xml:space="preserve">предоставления </w:t>
      </w:r>
      <w:r w:rsidRPr="001509DD">
        <w:rPr>
          <w:rFonts w:ascii="Times New Roman" w:eastAsia="Times New Roman" w:hAnsi="Times New Roman" w:cs="Times New Roman"/>
          <w:color w:val="000000"/>
          <w:kern w:val="2"/>
          <w:sz w:val="24"/>
          <w:lang w:eastAsia="ru-RU"/>
          <w14:ligatures w14:val="standardContextual"/>
        </w:rPr>
        <w:tab/>
        <w:t xml:space="preserve">муниципальной </w:t>
      </w:r>
      <w:r w:rsidRPr="001509DD">
        <w:rPr>
          <w:rFonts w:ascii="Times New Roman" w:eastAsia="Times New Roman" w:hAnsi="Times New Roman" w:cs="Times New Roman"/>
          <w:color w:val="000000"/>
          <w:kern w:val="2"/>
          <w:sz w:val="24"/>
          <w:lang w:eastAsia="ru-RU"/>
          <w14:ligatures w14:val="standardContextual"/>
        </w:rPr>
        <w:tab/>
        <w:t xml:space="preserve">услуги </w:t>
      </w:r>
    </w:p>
    <w:p w14:paraId="01A15CB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«Предоставление выписки из Реестра объектов муниципальной собственности»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1509DD">
        <w:rPr>
          <w:rFonts w:ascii="Times New Roman" w:eastAsia="Times New Roman" w:hAnsi="Times New Roman" w:cs="Times New Roman"/>
          <w:color w:val="000000"/>
          <w:kern w:val="2"/>
          <w:sz w:val="24"/>
          <w:vertAlign w:val="superscript"/>
          <w:lang w:eastAsia="ru-RU"/>
          <w14:ligatures w14:val="standardContextual"/>
        </w:rPr>
        <w:footnoteReference w:id="1"/>
      </w:r>
      <w:r w:rsidRPr="001509DD">
        <w:rPr>
          <w:rFonts w:ascii="Times New Roman" w:eastAsia="Times New Roman" w:hAnsi="Times New Roman" w:cs="Times New Roman"/>
          <w:color w:val="000000"/>
          <w:kern w:val="2"/>
          <w:sz w:val="24"/>
          <w:lang w:eastAsia="ru-RU"/>
          <w14:ligatures w14:val="standardContextu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509DD">
        <w:rPr>
          <w:rFonts w:ascii="Times New Roman" w:eastAsia="Times New Roman" w:hAnsi="Times New Roman" w:cs="Times New Roman"/>
          <w:color w:val="000000"/>
          <w:kern w:val="2"/>
          <w:sz w:val="24"/>
          <w:vertAlign w:val="superscript"/>
          <w:lang w:eastAsia="ru-RU"/>
          <w14:ligatures w14:val="standardContextual"/>
        </w:rPr>
        <w:footnoteReference w:id="2"/>
      </w:r>
      <w:r w:rsidRPr="001509DD">
        <w:rPr>
          <w:rFonts w:ascii="Times New Roman" w:eastAsia="Times New Roman" w:hAnsi="Times New Roman" w:cs="Times New Roman"/>
          <w:color w:val="000000"/>
          <w:kern w:val="2"/>
          <w:sz w:val="24"/>
          <w:lang w:eastAsia="ru-RU"/>
          <w14:ligatures w14:val="standardContextu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Заветильичевского сельсовета, предоставляющего муниципальную услугу, должностного лица Администрации Заветильичевского сельсовета, предоставляющего муниципальную услугу, либо муниципального служащего при предоставлении муниципальной услуги. </w:t>
      </w:r>
    </w:p>
    <w:p w14:paraId="266FB30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1.2. Описание заявителей. </w:t>
      </w:r>
    </w:p>
    <w:p w14:paraId="2633CA6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Муниципальная услуга предоставляется физическим,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обратившимся с запросом о предоставлении выписки из Реестра объектов муниципальной собственности. </w:t>
      </w:r>
    </w:p>
    <w:p w14:paraId="2BE8422C" w14:textId="77777777" w:rsidR="001509DD" w:rsidRPr="001509DD" w:rsidRDefault="001509DD" w:rsidP="001509DD">
      <w:pPr>
        <w:spacing w:after="3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083F5A08" w14:textId="77777777" w:rsidR="001509DD" w:rsidRPr="001509DD" w:rsidRDefault="001509DD" w:rsidP="001509DD">
      <w:pPr>
        <w:spacing w:after="0" w:line="270" w:lineRule="auto"/>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II. Стандарт предоставления муниципальной услуги </w:t>
      </w:r>
    </w:p>
    <w:p w14:paraId="016D9E0B" w14:textId="77777777" w:rsidR="001509DD" w:rsidRPr="001509DD" w:rsidRDefault="001509DD" w:rsidP="001509DD">
      <w:pPr>
        <w:spacing w:after="23"/>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6554BF8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 Наименование муниципальной услуги.  </w:t>
      </w:r>
    </w:p>
    <w:p w14:paraId="7F43C69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«Предоставление выписки из Реестра объектов муниципальной собственности». </w:t>
      </w:r>
    </w:p>
    <w:p w14:paraId="66257853"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2.2. Наименование органа местного самоуправления, предоставляющего муниципальную услугу. </w:t>
      </w:r>
    </w:p>
    <w:p w14:paraId="4685E54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Предоставление муниципальной услуги «Предоставление выписки из Реестра объектов муниципальной собственности» осуществляет Администрация Заветильичевского сельсовета. </w:t>
      </w:r>
    </w:p>
    <w:p w14:paraId="19BA194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Администрации 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w:t>
      </w:r>
    </w:p>
    <w:p w14:paraId="1367B67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 Требования к порядку информирования о предоставлении муниципальной услуги. </w:t>
      </w:r>
    </w:p>
    <w:p w14:paraId="0CD0DE7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1509DD">
        <w:rPr>
          <w:rFonts w:ascii="Times New Roman" w:eastAsia="Times New Roman" w:hAnsi="Times New Roman" w:cs="Times New Roman"/>
          <w:color w:val="000000"/>
          <w:kern w:val="2"/>
          <w:sz w:val="24"/>
          <w:u w:val="single" w:color="000000"/>
          <w:lang w:eastAsia="ru-RU"/>
          <w14:ligatures w14:val="standardContextual"/>
        </w:rPr>
        <w:t>муниципального образования</w:t>
      </w:r>
      <w:r w:rsidRPr="001509DD">
        <w:rPr>
          <w:rFonts w:ascii="Times New Roman" w:eastAsia="Times New Roman" w:hAnsi="Times New Roman" w:cs="Times New Roman"/>
          <w:color w:val="000000"/>
          <w:kern w:val="2"/>
          <w:sz w:val="24"/>
          <w:lang w:eastAsia="ru-RU"/>
          <w14:ligatures w14:val="standardContextual"/>
        </w:rPr>
        <w:t xml:space="preserve">, на информационных стендах в залах приема заявителей в </w:t>
      </w:r>
      <w:r w:rsidRPr="001509DD">
        <w:rPr>
          <w:rFonts w:ascii="Times New Roman" w:eastAsia="Times New Roman" w:hAnsi="Times New Roman" w:cs="Times New Roman"/>
          <w:color w:val="000000"/>
          <w:kern w:val="2"/>
          <w:sz w:val="24"/>
          <w:u w:val="single" w:color="000000"/>
          <w:lang w:eastAsia="ru-RU"/>
          <w14:ligatures w14:val="standardContextual"/>
        </w:rPr>
        <w:t>органе местного самоуправления</w:t>
      </w:r>
      <w:r w:rsidRPr="001509DD">
        <w:rPr>
          <w:rFonts w:ascii="Times New Roman" w:eastAsia="Times New Roman" w:hAnsi="Times New Roman" w:cs="Times New Roman"/>
          <w:color w:val="000000"/>
          <w:kern w:val="2"/>
          <w:sz w:val="24"/>
          <w:lang w:eastAsia="ru-RU"/>
          <w14:ligatures w14:val="standardContextual"/>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14:paraId="43F4054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2.3.1.1. Информация о предоставлении муниципальной услуги на Едином портале государственных и муниципальных услуг (функций). </w:t>
      </w:r>
    </w:p>
    <w:p w14:paraId="037C350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 Едином портале государственных и муниципальных услуг (функций) размещается следующая информация: </w:t>
      </w:r>
    </w:p>
    <w:p w14:paraId="4F0B80D9"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075AD1DD"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круг заявителей; </w:t>
      </w:r>
    </w:p>
    <w:p w14:paraId="4231B445"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срок предоставления муниципальной услуги; </w:t>
      </w:r>
    </w:p>
    <w:p w14:paraId="07DDA29F"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5CB46249"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размер государственной пошлины, взимаемой за предоставление муниципальной услуги; </w:t>
      </w:r>
    </w:p>
    <w:p w14:paraId="0F2B7106"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исчерпывающий перечень оснований для приостановления или отказа в предоставлении муниципальной услуги; </w:t>
      </w:r>
    </w:p>
    <w:p w14:paraId="109BB93E"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11E2CA1" w14:textId="77777777" w:rsidR="001509DD" w:rsidRPr="001509DD" w:rsidRDefault="001509DD" w:rsidP="006F2858">
      <w:pPr>
        <w:numPr>
          <w:ilvl w:val="0"/>
          <w:numId w:val="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формы заявлений (уведомлений, сообщений), используемые при предоставлении муниципальной услуги. </w:t>
      </w:r>
    </w:p>
    <w:p w14:paraId="3DA303A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31D06F2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509DD">
        <w:rPr>
          <w:rFonts w:ascii="Times New Roman" w:eastAsia="Times New Roman" w:hAnsi="Times New Roman" w:cs="Times New Roman"/>
          <w:color w:val="000000"/>
          <w:kern w:val="2"/>
          <w:sz w:val="24"/>
          <w:lang w:eastAsia="ru-RU"/>
          <w14:ligatures w14:val="standardContextual"/>
        </w:rPr>
        <w:lastRenderedPageBreak/>
        <w:t xml:space="preserve">предусматривающего взимание платы, регистрацию или авторизацию заявителя или предоставление им персональных данных. </w:t>
      </w:r>
    </w:p>
    <w:p w14:paraId="2445995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2.3.2. Сведения о месте нахождения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Администрации 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1509DD">
        <w:rPr>
          <w:rFonts w:ascii="Times New Roman" w:eastAsia="Times New Roman" w:hAnsi="Times New Roman" w:cs="Times New Roman"/>
          <w:color w:val="000000"/>
          <w:kern w:val="2"/>
          <w:sz w:val="24"/>
          <w:u w:val="single" w:color="000000"/>
          <w:lang w:eastAsia="ru-RU"/>
          <w14:ligatures w14:val="standardContextual"/>
        </w:rPr>
        <w:t>муниципального образования Заветильичевский сельсовет Алейский район Алтайского</w:t>
      </w:r>
      <w:r w:rsidRPr="001509DD">
        <w:rPr>
          <w:rFonts w:ascii="Times New Roman" w:eastAsia="Times New Roman" w:hAnsi="Times New Roman" w:cs="Times New Roman"/>
          <w:color w:val="00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u w:val="single" w:color="000000"/>
          <w:lang w:eastAsia="ru-RU"/>
          <w14:ligatures w14:val="standardContextual"/>
        </w:rPr>
        <w:t>края</w:t>
      </w:r>
      <w:r w:rsidRPr="001509DD">
        <w:rPr>
          <w:rFonts w:ascii="Times New Roman" w:eastAsia="Times New Roman" w:hAnsi="Times New Roman" w:cs="Times New Roman"/>
          <w:color w:val="000000"/>
          <w:kern w:val="2"/>
          <w:sz w:val="24"/>
          <w:lang w:eastAsia="ru-RU"/>
          <w14:ligatures w14:val="standardContextual"/>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 </w:t>
      </w:r>
    </w:p>
    <w:p w14:paraId="1D196F5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Администрации</w:t>
      </w:r>
      <w:r w:rsidRPr="001509DD">
        <w:rPr>
          <w:rFonts w:ascii="Times New Roman" w:eastAsia="Times New Roman" w:hAnsi="Times New Roman" w:cs="Times New Roman"/>
          <w:color w:val="00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u w:val="single" w:color="000000"/>
          <w:lang w:eastAsia="ru-RU"/>
          <w14:ligatures w14:val="standardContextual"/>
        </w:rPr>
        <w:t>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и в приложении 2 к Административному регламенту. </w:t>
      </w:r>
    </w:p>
    <w:p w14:paraId="73D0F4F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2.3.4. Сведения об органах государственной власти, органах местного самоуправления и организациях, участвующих в предоставлении муниципальной услуги. </w:t>
      </w:r>
    </w:p>
    <w:p w14:paraId="3252361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Администрация 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 </w:t>
      </w:r>
    </w:p>
    <w:p w14:paraId="16F2F1F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2.3.5. При обращении заявителя в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Администрацию 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w:t>
      </w:r>
    </w:p>
    <w:p w14:paraId="01388A9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2.3.5.1. По телефону специалисты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Администрации 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дают исчерпывающую информацию по предоставлению муниципальной услуги.  </w:t>
      </w:r>
    </w:p>
    <w:p w14:paraId="712A5743"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2.3.5.2. Консультации по предоставлению муниципальной услуги осуществляются специалистами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Администрации 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при личном обращении в рабочее время (приложение 1). </w:t>
      </w:r>
    </w:p>
    <w:p w14:paraId="0062A85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2.3.5.3. Консультации по предоставлению муниципальной услуги осуществляются по следующим вопросам: </w:t>
      </w:r>
    </w:p>
    <w:p w14:paraId="63DFFDEC" w14:textId="77777777" w:rsidR="001509DD" w:rsidRPr="001509DD" w:rsidRDefault="001509DD" w:rsidP="006F2858">
      <w:pPr>
        <w:numPr>
          <w:ilvl w:val="0"/>
          <w:numId w:val="9"/>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перечень документов, необходимых для предоставления муниципальной услуги, комплектность (достаточность) представленных документов; </w:t>
      </w:r>
    </w:p>
    <w:p w14:paraId="231D200D" w14:textId="77777777" w:rsidR="001509DD" w:rsidRPr="001509DD" w:rsidRDefault="001509DD" w:rsidP="006F2858">
      <w:pPr>
        <w:numPr>
          <w:ilvl w:val="0"/>
          <w:numId w:val="9"/>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источники получения документов, необходимых для представления муниципальной услуги; </w:t>
      </w:r>
    </w:p>
    <w:p w14:paraId="2F63685E" w14:textId="77777777" w:rsidR="001509DD" w:rsidRPr="001509DD" w:rsidRDefault="001509DD" w:rsidP="006F2858">
      <w:pPr>
        <w:numPr>
          <w:ilvl w:val="0"/>
          <w:numId w:val="9"/>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времени приема и выдачи документов; </w:t>
      </w:r>
    </w:p>
    <w:p w14:paraId="13A7A93B" w14:textId="77777777" w:rsidR="001509DD" w:rsidRPr="001509DD" w:rsidRDefault="001509DD" w:rsidP="006F2858">
      <w:pPr>
        <w:numPr>
          <w:ilvl w:val="0"/>
          <w:numId w:val="9"/>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сроки предоставления муниципальной услуги; </w:t>
      </w:r>
    </w:p>
    <w:p w14:paraId="2213F010" w14:textId="77777777" w:rsidR="001509DD" w:rsidRPr="001509DD" w:rsidRDefault="001509DD" w:rsidP="006F2858">
      <w:pPr>
        <w:numPr>
          <w:ilvl w:val="0"/>
          <w:numId w:val="9"/>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порядок обжалования действий (бездействия) и решений, осуществляемых и принимаемых в ходе предоставления муниципальной услуги; </w:t>
      </w:r>
    </w:p>
    <w:p w14:paraId="71ED4F0E" w14:textId="77777777" w:rsidR="001509DD" w:rsidRPr="001509DD" w:rsidRDefault="001509DD" w:rsidP="006F2858">
      <w:pPr>
        <w:numPr>
          <w:ilvl w:val="0"/>
          <w:numId w:val="9"/>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иные вопросы, входящие в компетенцию органа местного самоуправления, предоставляющего муниципальную услугу.  </w:t>
      </w:r>
    </w:p>
    <w:p w14:paraId="37FEC39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2.3.5.4. При осуществлении консультирования специалисты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Администрации</w:t>
      </w:r>
      <w:r w:rsidRPr="001509DD">
        <w:rPr>
          <w:rFonts w:ascii="Times New Roman" w:eastAsia="Times New Roman" w:hAnsi="Times New Roman" w:cs="Times New Roman"/>
          <w:color w:val="00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u w:val="single" w:color="000000"/>
          <w:lang w:eastAsia="ru-RU"/>
          <w14:ligatures w14:val="standardContextual"/>
        </w:rPr>
        <w:t>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14:paraId="43A293A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2.3.5.5. Если поставленные вопросы не входят в компетенцию </w:t>
      </w:r>
      <w:r w:rsidRPr="001509DD">
        <w:rPr>
          <w:rFonts w:ascii="Times New Roman" w:eastAsia="Times New Roman" w:hAnsi="Times New Roman" w:cs="Times New Roman"/>
          <w:color w:val="000000"/>
          <w:kern w:val="2"/>
          <w:sz w:val="24"/>
          <w:u w:val="single" w:color="000000"/>
          <w:lang w:eastAsia="ru-RU"/>
          <w14:ligatures w14:val="standardContextual"/>
        </w:rPr>
        <w:t>Администрации</w:t>
      </w:r>
      <w:r w:rsidRPr="001509DD">
        <w:rPr>
          <w:rFonts w:ascii="Times New Roman" w:eastAsia="Times New Roman" w:hAnsi="Times New Roman" w:cs="Times New Roman"/>
          <w:color w:val="00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u w:val="single" w:color="000000"/>
          <w:lang w:eastAsia="ru-RU"/>
          <w14:ligatures w14:val="standardContextual"/>
        </w:rPr>
        <w:t>Заветильичевского сельсовета</w:t>
      </w:r>
      <w:r w:rsidRPr="001509DD">
        <w:rPr>
          <w:rFonts w:ascii="Times New Roman" w:eastAsia="Times New Roman" w:hAnsi="Times New Roman" w:cs="Times New Roman"/>
          <w:color w:val="000000"/>
          <w:kern w:val="2"/>
          <w:sz w:val="24"/>
          <w:lang w:eastAsia="ru-RU"/>
          <w14:ligatures w14:val="standardContextual"/>
        </w:rPr>
        <w:t xml:space="preserve">, специалист информирует о невозможности предоставления </w:t>
      </w:r>
      <w:r w:rsidRPr="001509DD">
        <w:rPr>
          <w:rFonts w:ascii="Times New Roman" w:eastAsia="Times New Roman" w:hAnsi="Times New Roman" w:cs="Times New Roman"/>
          <w:color w:val="000000"/>
          <w:kern w:val="2"/>
          <w:sz w:val="24"/>
          <w:lang w:eastAsia="ru-RU"/>
          <w14:ligatures w14:val="standardContextual"/>
        </w:rPr>
        <w:lastRenderedPageBreak/>
        <w:t xml:space="preserve">сведений и разъясняет право обратиться в орган, к компетенции которого относятся поставленные вопросы. </w:t>
      </w:r>
    </w:p>
    <w:p w14:paraId="4F06798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2.3.5.6. Время консультации при личном приеме не должно превышать 15 минут с момента начала консультирования. </w:t>
      </w:r>
    </w:p>
    <w:p w14:paraId="46711B6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r w:rsidRPr="001509DD">
          <w:rPr>
            <w:rFonts w:ascii="Times New Roman" w:eastAsia="Times New Roman" w:hAnsi="Times New Roman" w:cs="Times New Roman"/>
            <w:color w:val="000000"/>
            <w:kern w:val="2"/>
            <w:sz w:val="24"/>
            <w:lang w:eastAsia="ru-RU"/>
            <w14:ligatures w14:val="standardContextual"/>
          </w:rPr>
          <w:t>Перечень</w:t>
        </w:r>
      </w:hyperlink>
      <w:hyperlink r:id="rId11">
        <w:r w:rsidRPr="001509DD">
          <w:rPr>
            <w:rFonts w:ascii="Times New Roman" w:eastAsia="Times New Roman" w:hAnsi="Times New Roman" w:cs="Times New Roman"/>
            <w:color w:val="000000"/>
            <w:kern w:val="2"/>
            <w:sz w:val="24"/>
            <w:lang w:eastAsia="ru-RU"/>
            <w14:ligatures w14:val="standardContextual"/>
          </w:rPr>
          <w:t xml:space="preserve"> </w:t>
        </w:r>
      </w:hyperlink>
      <w:r w:rsidRPr="001509DD">
        <w:rPr>
          <w:rFonts w:ascii="Times New Roman" w:eastAsia="Times New Roman" w:hAnsi="Times New Roman" w:cs="Times New Roman"/>
          <w:color w:val="000000"/>
          <w:kern w:val="2"/>
          <w:sz w:val="24"/>
          <w:lang w:eastAsia="ru-RU"/>
          <w14:ligatures w14:val="standardContextual"/>
        </w:rPr>
        <w:t xml:space="preserve">услуг, которые являются необходимыми и обязательными для предоставления муниципальных услуг на территории муниципального образования. </w:t>
      </w:r>
    </w:p>
    <w:p w14:paraId="7C35968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2.4. Результат предоставления муниципальной услуги. </w:t>
      </w:r>
    </w:p>
    <w:p w14:paraId="2EDBF3B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Результатом предоставления муниципальной услуги является: </w:t>
      </w:r>
    </w:p>
    <w:p w14:paraId="47224C89" w14:textId="77777777" w:rsidR="001509DD" w:rsidRPr="001509DD" w:rsidRDefault="001509DD" w:rsidP="006F2858">
      <w:pPr>
        <w:numPr>
          <w:ilvl w:val="0"/>
          <w:numId w:val="10"/>
        </w:numPr>
        <w:spacing w:after="13" w:line="268" w:lineRule="auto"/>
        <w:ind w:right="55" w:firstLine="363"/>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предоставление выписки из Реестра объектов муниципальной собственности;  </w:t>
      </w:r>
    </w:p>
    <w:p w14:paraId="09DF0A6D" w14:textId="77777777" w:rsidR="001509DD" w:rsidRPr="001509DD" w:rsidRDefault="001509DD" w:rsidP="006F2858">
      <w:pPr>
        <w:numPr>
          <w:ilvl w:val="0"/>
          <w:numId w:val="10"/>
        </w:numPr>
        <w:spacing w:after="13" w:line="268" w:lineRule="auto"/>
        <w:ind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выдача уведомления об отказе в предоставлении выписки из Реестра объектов муниципальной собственности. </w:t>
      </w:r>
    </w:p>
    <w:p w14:paraId="4C9FA53B" w14:textId="77777777" w:rsidR="001509DD" w:rsidRPr="001509DD" w:rsidRDefault="001509DD" w:rsidP="006F2858">
      <w:pPr>
        <w:numPr>
          <w:ilvl w:val="1"/>
          <w:numId w:val="10"/>
        </w:numPr>
        <w:spacing w:after="13" w:line="268" w:lineRule="auto"/>
        <w:ind w:right="55" w:firstLine="363"/>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Срок предоставления муниципальной услуги. </w:t>
      </w:r>
    </w:p>
    <w:p w14:paraId="239293A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течение 10 рабочих дней со дня поступления запроса.</w:t>
      </w:r>
    </w:p>
    <w:p w14:paraId="4937A25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2.5.1. Срок принятия решения о приостановлении предоставления муниципальной услуги. </w:t>
      </w:r>
    </w:p>
    <w:p w14:paraId="765AFB2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Основания для приостановления предоставления муниципальной услуги отсутствуют. </w:t>
      </w:r>
    </w:p>
    <w:p w14:paraId="1B61FF6E" w14:textId="77777777" w:rsidR="001509DD" w:rsidRPr="001509DD" w:rsidRDefault="001509DD" w:rsidP="006F2858">
      <w:pPr>
        <w:numPr>
          <w:ilvl w:val="1"/>
          <w:numId w:val="10"/>
        </w:numPr>
        <w:spacing w:after="13" w:line="268" w:lineRule="auto"/>
        <w:ind w:right="55" w:firstLine="363"/>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Перечень нормативных правовых актов, непосредственно регулирующих предоставление муниципальной услуги. </w:t>
      </w:r>
    </w:p>
    <w:p w14:paraId="1990E6F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Предоставление муниципальной услуги осуществляется в соответствии со следующими нормативными правовыми актами:  </w:t>
      </w:r>
    </w:p>
    <w:p w14:paraId="66F980EC"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Конституцией Российской Федерации («Российская газета», 25.12.1993, № 237); </w:t>
      </w:r>
    </w:p>
    <w:p w14:paraId="0CD3CCDB"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Гражданским кодексом Российской Федерации («Российская газета» от 8.12.1994 № 238-239, «Российская газета», 6, 7, 8 февраля 1996, № 23, 24, 25); </w:t>
      </w:r>
    </w:p>
    <w:p w14:paraId="3466AF59"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Федеральным законом от 06.10.2003 № 131-ФЗ «Об общих принципах организации местного самоуправления в Российской Федерации» («Российская газета», 08.10.2003, № 202); </w:t>
      </w:r>
    </w:p>
    <w:p w14:paraId="6261AF3D"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Федеральным законом Российской Федерации от 02.07.2006 г. № 59-ФЗ «О порядке рассмотрения обращений граждан Российской Федерации» («Российская газета», 05.05.2006, № 4061); </w:t>
      </w:r>
    </w:p>
    <w:p w14:paraId="588CA30E"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Федеральным законом от 27.07.2006 № 152-ФЗ «О персональных данных»; («Российская газета», 29.07.2006, №165); </w:t>
      </w:r>
    </w:p>
    <w:p w14:paraId="26583F82"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Федеральным законом от 09.02.2009 №8-ФЗ «Об обеспечении доступа к информации о деятельности государственных органов и органов местного </w:t>
      </w:r>
    </w:p>
    <w:p w14:paraId="22891587" w14:textId="77777777" w:rsidR="001509DD" w:rsidRPr="001509DD" w:rsidRDefault="001509DD" w:rsidP="001509DD">
      <w:pPr>
        <w:spacing w:after="13" w:line="268" w:lineRule="auto"/>
        <w:ind w:right="55"/>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самоуправления» («Российская газета», 13.02.2009, №25); </w:t>
      </w:r>
    </w:p>
    <w:p w14:paraId="000B9179"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Федеральным законом от 27.07.2010 № 210-ФЗ «Об организации предоставления государственных и муниципальных услуг» («Российская газета», 30.07.2010, № 168); </w:t>
      </w:r>
    </w:p>
    <w:p w14:paraId="56D86FA0"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lastRenderedPageBreak/>
        <w:t xml:space="preserve">Постановлением Правительства РФ от 26.03.2016 № 236 «О требованиях к предоставлению в электронной форме государственных и муниципальных услуг»; </w:t>
      </w:r>
    </w:p>
    <w:p w14:paraId="483F2E75"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Приказ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sidRPr="001509DD">
        <w:rPr>
          <w:rFonts w:ascii="Times New Roman" w:eastAsia="Times New Roman" w:hAnsi="Times New Roman" w:cs="Times New Roman"/>
          <w:color w:val="000000"/>
          <w:kern w:val="2"/>
          <w:sz w:val="24"/>
          <w:lang w:eastAsia="ru-RU"/>
          <w14:ligatures w14:val="standardContextual"/>
        </w:rPr>
        <w:t xml:space="preserve"> (Официальный интернет-портал правовой информации http://www.pravo.gov.ru, 04.12.2023);</w:t>
      </w:r>
    </w:p>
    <w:p w14:paraId="3AE6241B" w14:textId="77777777" w:rsidR="001509DD" w:rsidRPr="001509DD" w:rsidRDefault="001509DD" w:rsidP="006F2858">
      <w:pPr>
        <w:numPr>
          <w:ilvl w:val="0"/>
          <w:numId w:val="11"/>
        </w:numPr>
        <w:spacing w:after="13" w:line="268" w:lineRule="auto"/>
        <w:ind w:right="55" w:firstLine="710"/>
        <w:jc w:val="both"/>
        <w:rPr>
          <w:rFonts w:ascii="Times New Roman" w:eastAsia="Times New Roman" w:hAnsi="Times New Roman" w:cs="Times New Roman"/>
          <w:kern w:val="2"/>
          <w:sz w:val="24"/>
          <w:lang w:eastAsia="ru-RU"/>
          <w14:ligatures w14:val="standardContextual"/>
        </w:rPr>
      </w:pPr>
      <w:r w:rsidRPr="001509DD">
        <w:rPr>
          <w:rFonts w:ascii="Times New Roman" w:eastAsia="Times New Roman" w:hAnsi="Times New Roman" w:cs="Times New Roman"/>
          <w:kern w:val="2"/>
          <w:sz w:val="24"/>
          <w:lang w:eastAsia="ru-RU"/>
          <w14:ligatures w14:val="standardContextual"/>
        </w:rPr>
        <w:t xml:space="preserve">Уставом муниципального образования Заветильичевский сельсовет Алейского района Алтайского края.  </w:t>
      </w:r>
    </w:p>
    <w:p w14:paraId="2A04055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p>
    <w:p w14:paraId="774D92C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2.7.1. Основанием для предоставления муниципальной услуги является направленный в администрацию Заветильичевского сельсовета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к Административному регламенту. </w:t>
      </w:r>
    </w:p>
    <w:p w14:paraId="7605A52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Запрос (заявление) на получение информации об объектах учета должен содержать:  </w:t>
      </w:r>
    </w:p>
    <w:p w14:paraId="519DAB8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 для заявителя – физического лица: фамилию, имя, отчество (последнее - при наличии) заявителя (представителя); 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 адрес проживания (пребывания) заявителя; подпись заявителя; </w:t>
      </w:r>
    </w:p>
    <w:p w14:paraId="28CB06B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б) для заявителя – юридического лица: </w:t>
      </w:r>
    </w:p>
    <w:p w14:paraId="0FCE0AD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полное наименование юридического лица, фамилию, имя, отчество (последнее -при наличии) представителя юридического лица; реквизиты документа, подтверждающего полномочия заявителя; юридический адрес; подпись заявителя;</w:t>
      </w:r>
    </w:p>
    <w:p w14:paraId="6E831BA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обязательные сведения: характеристики объекта муниципальной собственности, позволяющие его однозначно определить (наименование, адрес); способ получения результатов услуги (почтовое отправление, выдача при личном </w:t>
      </w:r>
    </w:p>
    <w:p w14:paraId="36C8699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обращении, Единый портал государственных и муниципальных услуг (функций)). </w:t>
      </w:r>
    </w:p>
    <w:p w14:paraId="4187F8B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2.7.2. Перечень документов, представляемых заявителем (представителем заявителя) лично:  </w:t>
      </w:r>
    </w:p>
    <w:p w14:paraId="185D27B3" w14:textId="77777777" w:rsidR="001509DD" w:rsidRPr="001509DD" w:rsidRDefault="001509DD" w:rsidP="006F2858">
      <w:pPr>
        <w:numPr>
          <w:ilvl w:val="0"/>
          <w:numId w:val="12"/>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документ, удостоверяющий личность заявителя, либо личность представителя заявителя, если с заявлением обращается представитель заявителя; </w:t>
      </w:r>
    </w:p>
    <w:p w14:paraId="48C8BFBD" w14:textId="77777777" w:rsidR="001509DD" w:rsidRPr="001509DD" w:rsidRDefault="001509DD" w:rsidP="006F2858">
      <w:pPr>
        <w:numPr>
          <w:ilvl w:val="0"/>
          <w:numId w:val="12"/>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документ, подтверждающий полномочия представителя физического или юридического лица. </w:t>
      </w:r>
    </w:p>
    <w:p w14:paraId="58709AF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2.7.3.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 </w:t>
      </w:r>
    </w:p>
    <w:p w14:paraId="72F5BF6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предусмотрены. </w:t>
      </w:r>
    </w:p>
    <w:p w14:paraId="58BC01A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2.7.4. Администрация Заветильичевского сельсовета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  </w:t>
      </w:r>
    </w:p>
    <w:p w14:paraId="3F97F846" w14:textId="77777777" w:rsidR="001509DD" w:rsidRPr="001509DD" w:rsidRDefault="001509DD" w:rsidP="006F2858">
      <w:pPr>
        <w:numPr>
          <w:ilvl w:val="1"/>
          <w:numId w:val="12"/>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 </w:t>
      </w:r>
    </w:p>
    <w:p w14:paraId="441C6D65" w14:textId="77777777" w:rsidR="001509DD" w:rsidRPr="001509DD" w:rsidRDefault="001509DD" w:rsidP="006F2858">
      <w:pPr>
        <w:numPr>
          <w:ilvl w:val="1"/>
          <w:numId w:val="12"/>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Запрет требовать от заявителя представление иных документов и информации или осуществления действий для получения муниципальной услуги. </w:t>
      </w:r>
    </w:p>
    <w:p w14:paraId="119D9EF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Запрещается требовать от заявителя: </w:t>
      </w:r>
    </w:p>
    <w:p w14:paraId="66E883C8" w14:textId="77777777" w:rsidR="001509DD" w:rsidRPr="001509DD" w:rsidRDefault="001509DD" w:rsidP="001509DD">
      <w:pPr>
        <w:spacing w:after="3" w:line="255" w:lineRule="auto"/>
        <w:ind w:right="4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представления </w:t>
      </w:r>
      <w:r w:rsidRPr="001509DD">
        <w:rPr>
          <w:rFonts w:ascii="Times New Roman" w:eastAsia="Times New Roman" w:hAnsi="Times New Roman" w:cs="Times New Roman"/>
          <w:color w:val="000000"/>
          <w:kern w:val="2"/>
          <w:sz w:val="24"/>
          <w:lang w:eastAsia="ru-RU"/>
          <w14:ligatures w14:val="standardContextual"/>
        </w:rPr>
        <w:tab/>
        <w:t xml:space="preserve">документов </w:t>
      </w:r>
      <w:r w:rsidRPr="001509DD">
        <w:rPr>
          <w:rFonts w:ascii="Times New Roman" w:eastAsia="Times New Roman" w:hAnsi="Times New Roman" w:cs="Times New Roman"/>
          <w:color w:val="000000"/>
          <w:kern w:val="2"/>
          <w:sz w:val="24"/>
          <w:lang w:eastAsia="ru-RU"/>
          <w14:ligatures w14:val="standardContextual"/>
        </w:rPr>
        <w:tab/>
        <w:t xml:space="preserve">и </w:t>
      </w:r>
      <w:r w:rsidRPr="001509DD">
        <w:rPr>
          <w:rFonts w:ascii="Times New Roman" w:eastAsia="Times New Roman" w:hAnsi="Times New Roman" w:cs="Times New Roman"/>
          <w:color w:val="000000"/>
          <w:kern w:val="2"/>
          <w:sz w:val="24"/>
          <w:lang w:eastAsia="ru-RU"/>
          <w14:ligatures w14:val="standardContextual"/>
        </w:rPr>
        <w:tab/>
        <w:t xml:space="preserve">информации </w:t>
      </w:r>
      <w:r w:rsidRPr="001509DD">
        <w:rPr>
          <w:rFonts w:ascii="Times New Roman" w:eastAsia="Times New Roman" w:hAnsi="Times New Roman" w:cs="Times New Roman"/>
          <w:color w:val="000000"/>
          <w:kern w:val="2"/>
          <w:sz w:val="24"/>
          <w:lang w:eastAsia="ru-RU"/>
          <w14:ligatures w14:val="standardContextual"/>
        </w:rPr>
        <w:tab/>
        <w:t xml:space="preserve">или </w:t>
      </w:r>
      <w:r w:rsidRPr="001509DD">
        <w:rPr>
          <w:rFonts w:ascii="Times New Roman" w:eastAsia="Times New Roman" w:hAnsi="Times New Roman" w:cs="Times New Roman"/>
          <w:color w:val="000000"/>
          <w:kern w:val="2"/>
          <w:sz w:val="24"/>
          <w:lang w:eastAsia="ru-RU"/>
          <w14:ligatures w14:val="standardContextual"/>
        </w:rPr>
        <w:tab/>
        <w:t>осуществления</w:t>
      </w:r>
      <w:r w:rsidRPr="001509DD">
        <w:rPr>
          <w:rFonts w:ascii="Times New Roman" w:eastAsia="Times New Roman" w:hAnsi="Times New Roman" w:cs="Times New Roman"/>
          <w:color w:val="000000"/>
          <w:kern w:val="2"/>
          <w:sz w:val="24"/>
          <w:lang w:eastAsia="ru-RU"/>
          <w14:ligatures w14:val="standardContextual"/>
        </w:rPr>
        <w:tab/>
        <w:t xml:space="preserve">действий, представление или осуществление которых не предусмотрено нормативными правовыми актами, </w:t>
      </w:r>
      <w:r w:rsidRPr="001509DD">
        <w:rPr>
          <w:rFonts w:ascii="Times New Roman" w:eastAsia="Times New Roman" w:hAnsi="Times New Roman" w:cs="Times New Roman"/>
          <w:color w:val="000000"/>
          <w:kern w:val="2"/>
          <w:sz w:val="24"/>
          <w:lang w:eastAsia="ru-RU"/>
          <w14:ligatures w14:val="standardContextual"/>
        </w:rPr>
        <w:tab/>
        <w:t xml:space="preserve">регулирующими </w:t>
      </w:r>
      <w:r w:rsidRPr="001509DD">
        <w:rPr>
          <w:rFonts w:ascii="Times New Roman" w:eastAsia="Times New Roman" w:hAnsi="Times New Roman" w:cs="Times New Roman"/>
          <w:color w:val="000000"/>
          <w:kern w:val="2"/>
          <w:sz w:val="24"/>
          <w:lang w:eastAsia="ru-RU"/>
          <w14:ligatures w14:val="standardContextual"/>
        </w:rPr>
        <w:tab/>
        <w:t xml:space="preserve">отношения, </w:t>
      </w:r>
      <w:r w:rsidRPr="001509DD">
        <w:rPr>
          <w:rFonts w:ascii="Times New Roman" w:eastAsia="Times New Roman" w:hAnsi="Times New Roman" w:cs="Times New Roman"/>
          <w:color w:val="000000"/>
          <w:kern w:val="2"/>
          <w:sz w:val="24"/>
          <w:lang w:eastAsia="ru-RU"/>
          <w14:ligatures w14:val="standardContextual"/>
        </w:rPr>
        <w:tab/>
        <w:t xml:space="preserve">возникающие </w:t>
      </w:r>
      <w:r w:rsidRPr="001509DD">
        <w:rPr>
          <w:rFonts w:ascii="Times New Roman" w:eastAsia="Times New Roman" w:hAnsi="Times New Roman" w:cs="Times New Roman"/>
          <w:color w:val="000000"/>
          <w:kern w:val="2"/>
          <w:sz w:val="24"/>
          <w:lang w:eastAsia="ru-RU"/>
          <w14:ligatures w14:val="standardContextual"/>
        </w:rPr>
        <w:tab/>
        <w:t xml:space="preserve">в </w:t>
      </w:r>
      <w:r w:rsidRPr="001509DD">
        <w:rPr>
          <w:rFonts w:ascii="Times New Roman" w:eastAsia="Times New Roman" w:hAnsi="Times New Roman" w:cs="Times New Roman"/>
          <w:color w:val="000000"/>
          <w:kern w:val="2"/>
          <w:sz w:val="24"/>
          <w:lang w:eastAsia="ru-RU"/>
          <w14:ligatures w14:val="standardContextual"/>
        </w:rPr>
        <w:tab/>
        <w:t xml:space="preserve">связи </w:t>
      </w:r>
      <w:r w:rsidRPr="001509DD">
        <w:rPr>
          <w:rFonts w:ascii="Times New Roman" w:eastAsia="Times New Roman" w:hAnsi="Times New Roman" w:cs="Times New Roman"/>
          <w:color w:val="000000"/>
          <w:kern w:val="2"/>
          <w:sz w:val="24"/>
          <w:lang w:eastAsia="ru-RU"/>
          <w14:ligatures w14:val="standardContextual"/>
        </w:rPr>
        <w:tab/>
        <w:t xml:space="preserve">с </w:t>
      </w:r>
      <w:r w:rsidRPr="001509DD">
        <w:rPr>
          <w:rFonts w:ascii="Times New Roman" w:eastAsia="Times New Roman" w:hAnsi="Times New Roman" w:cs="Times New Roman"/>
          <w:color w:val="000000"/>
          <w:kern w:val="2"/>
          <w:sz w:val="24"/>
          <w:lang w:eastAsia="ru-RU"/>
          <w14:ligatures w14:val="standardContextual"/>
        </w:rPr>
        <w:tab/>
        <w:t xml:space="preserve">предоставлением муниципальной услуги; представления документов и информации, отсутствие и (или) недостоверность </w:t>
      </w:r>
    </w:p>
    <w:p w14:paraId="01147AE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09BAE0CF" w14:textId="77777777" w:rsidR="001509DD" w:rsidRPr="001509DD" w:rsidRDefault="001509DD" w:rsidP="001509DD">
      <w:pPr>
        <w:spacing w:after="3" w:line="255" w:lineRule="auto"/>
        <w:ind w:right="4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 </w:t>
      </w:r>
      <w:r w:rsidRPr="001509DD">
        <w:rPr>
          <w:rFonts w:ascii="Times New Roman" w:eastAsia="Times New Roman" w:hAnsi="Times New Roman" w:cs="Times New Roman"/>
          <w:color w:val="000000"/>
          <w:kern w:val="2"/>
          <w:sz w:val="24"/>
          <w:lang w:eastAsia="ru-RU"/>
          <w14:ligatures w14:val="standardContextual"/>
        </w:rPr>
        <w:tab/>
        <w:t xml:space="preserve">изменение </w:t>
      </w:r>
      <w:r w:rsidRPr="001509DD">
        <w:rPr>
          <w:rFonts w:ascii="Times New Roman" w:eastAsia="Times New Roman" w:hAnsi="Times New Roman" w:cs="Times New Roman"/>
          <w:color w:val="000000"/>
          <w:kern w:val="2"/>
          <w:sz w:val="24"/>
          <w:lang w:eastAsia="ru-RU"/>
          <w14:ligatures w14:val="standardContextual"/>
        </w:rPr>
        <w:tab/>
        <w:t xml:space="preserve">требований </w:t>
      </w:r>
      <w:r w:rsidRPr="001509DD">
        <w:rPr>
          <w:rFonts w:ascii="Times New Roman" w:eastAsia="Times New Roman" w:hAnsi="Times New Roman" w:cs="Times New Roman"/>
          <w:color w:val="000000"/>
          <w:kern w:val="2"/>
          <w:sz w:val="24"/>
          <w:lang w:eastAsia="ru-RU"/>
          <w14:ligatures w14:val="standardContextual"/>
        </w:rPr>
        <w:tab/>
        <w:t xml:space="preserve">нормативных </w:t>
      </w:r>
      <w:r w:rsidRPr="001509DD">
        <w:rPr>
          <w:rFonts w:ascii="Times New Roman" w:eastAsia="Times New Roman" w:hAnsi="Times New Roman" w:cs="Times New Roman"/>
          <w:color w:val="000000"/>
          <w:kern w:val="2"/>
          <w:sz w:val="24"/>
          <w:lang w:eastAsia="ru-RU"/>
          <w14:ligatures w14:val="standardContextual"/>
        </w:rPr>
        <w:tab/>
        <w:t xml:space="preserve">правовых </w:t>
      </w:r>
      <w:r w:rsidRPr="001509DD">
        <w:rPr>
          <w:rFonts w:ascii="Times New Roman" w:eastAsia="Times New Roman" w:hAnsi="Times New Roman" w:cs="Times New Roman"/>
          <w:color w:val="000000"/>
          <w:kern w:val="2"/>
          <w:sz w:val="24"/>
          <w:lang w:eastAsia="ru-RU"/>
          <w14:ligatures w14:val="standardContextual"/>
        </w:rPr>
        <w:tab/>
        <w:t xml:space="preserve">актов, </w:t>
      </w:r>
      <w:r w:rsidRPr="001509DD">
        <w:rPr>
          <w:rFonts w:ascii="Times New Roman" w:eastAsia="Times New Roman" w:hAnsi="Times New Roman" w:cs="Times New Roman"/>
          <w:color w:val="000000"/>
          <w:kern w:val="2"/>
          <w:sz w:val="24"/>
          <w:lang w:eastAsia="ru-RU"/>
          <w14:ligatures w14:val="standardContextual"/>
        </w:rPr>
        <w:tab/>
        <w:t xml:space="preserve">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614F1B3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32D43DA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134CF21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r w:rsidRPr="001509DD">
          <w:rPr>
            <w:rFonts w:ascii="Times New Roman" w:eastAsia="Times New Roman" w:hAnsi="Times New Roman" w:cs="Times New Roman"/>
            <w:color w:val="000000"/>
            <w:kern w:val="2"/>
            <w:sz w:val="24"/>
            <w:lang w:eastAsia="ru-RU"/>
            <w14:ligatures w14:val="standardContextual"/>
          </w:rPr>
          <w:t>частью 1.1 статьи 16</w:t>
        </w:r>
      </w:hyperlink>
      <w:hyperlink r:id="rId13" w:anchor="dst100352">
        <w:r w:rsidRPr="001509DD">
          <w:rPr>
            <w:rFonts w:ascii="Times New Roman" w:eastAsia="Times New Roman" w:hAnsi="Times New Roman" w:cs="Times New Roman"/>
            <w:color w:val="000000"/>
            <w:kern w:val="2"/>
            <w:sz w:val="24"/>
            <w:lang w:eastAsia="ru-RU"/>
            <w14:ligatures w14:val="standardContextual"/>
          </w:rPr>
          <w:t xml:space="preserve"> </w:t>
        </w:r>
      </w:hyperlink>
      <w:r w:rsidRPr="001509DD">
        <w:rPr>
          <w:rFonts w:ascii="Times New Roman" w:eastAsia="Times New Roman" w:hAnsi="Times New Roman" w:cs="Times New Roman"/>
          <w:color w:val="000000"/>
          <w:kern w:val="2"/>
          <w:sz w:val="24"/>
          <w:lang w:eastAsia="ru-RU"/>
          <w14:ligatures w14:val="standardContextual"/>
        </w:rPr>
        <w:t xml:space="preserve">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r w:rsidRPr="001509DD">
          <w:rPr>
            <w:rFonts w:ascii="Times New Roman" w:eastAsia="Times New Roman" w:hAnsi="Times New Roman" w:cs="Times New Roman"/>
            <w:color w:val="000000"/>
            <w:kern w:val="2"/>
            <w:sz w:val="24"/>
            <w:u w:val="single" w:color="000000"/>
            <w:lang w:eastAsia="ru-RU"/>
            <w14:ligatures w14:val="standardContextual"/>
          </w:rPr>
          <w:t>частью 1.1 статьи 16</w:t>
        </w:r>
      </w:hyperlink>
      <w:hyperlink r:id="rId15" w:anchor="dst100352">
        <w:r w:rsidRPr="001509DD">
          <w:rPr>
            <w:rFonts w:ascii="Times New Roman" w:eastAsia="Times New Roman" w:hAnsi="Times New Roman" w:cs="Times New Roman"/>
            <w:color w:val="000000"/>
            <w:kern w:val="2"/>
            <w:sz w:val="24"/>
            <w:lang w:eastAsia="ru-RU"/>
            <w14:ligatures w14:val="standardContextual"/>
          </w:rPr>
          <w:t xml:space="preserve"> </w:t>
        </w:r>
      </w:hyperlink>
      <w:r w:rsidRPr="001509DD">
        <w:rPr>
          <w:rFonts w:ascii="Times New Roman" w:eastAsia="Times New Roman" w:hAnsi="Times New Roman" w:cs="Times New Roman"/>
          <w:color w:val="000000"/>
          <w:kern w:val="2"/>
          <w:sz w:val="24"/>
          <w:lang w:eastAsia="ru-RU"/>
          <w14:ligatures w14:val="standardContextual"/>
        </w:rPr>
        <w:t xml:space="preserve">Закона № 210-ФЗ, уведомляется заявитель, а также приносятся извинения за доставленные неудобства. </w:t>
      </w:r>
    </w:p>
    <w:p w14:paraId="09F0942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w:t>
      </w:r>
      <w:r w:rsidRPr="001509DD">
        <w:rPr>
          <w:rFonts w:ascii="Times New Roman" w:eastAsia="Times New Roman" w:hAnsi="Times New Roman" w:cs="Times New Roman"/>
          <w:color w:val="000000"/>
          <w:kern w:val="2"/>
          <w:sz w:val="24"/>
          <w:lang w:eastAsia="ru-RU"/>
          <w14:ligatures w14:val="standardContextual"/>
        </w:rPr>
        <w:lastRenderedPageBreak/>
        <w:t xml:space="preserve">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
    <w:p w14:paraId="6D708BA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14:paraId="11AAB70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2.10. Исчерпывающий перечень оснований для отказа в приеме документов, необходимых для предоставления муниципальной услуги. </w:t>
      </w:r>
    </w:p>
    <w:p w14:paraId="5D3C38E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Основания для отказа в приеме документов отсутствуют. Поступившее заявление подлежит обязательному приему. </w:t>
      </w:r>
    </w:p>
    <w:p w14:paraId="6A60841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2.11. Исчерпывающий перечень оснований для отказа в предоставлении муниципальной услуги. </w:t>
      </w:r>
    </w:p>
    <w:p w14:paraId="13B8FFDD" w14:textId="77777777" w:rsidR="001509DD" w:rsidRPr="001509DD" w:rsidRDefault="001509DD" w:rsidP="001509DD">
      <w:pPr>
        <w:spacing w:after="35"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Заявителю отказывается в предоставлении муниципальной услуги в случае: </w:t>
      </w:r>
    </w:p>
    <w:p w14:paraId="3B3C8505" w14:textId="77777777" w:rsidR="001509DD" w:rsidRPr="001509DD" w:rsidRDefault="001509DD" w:rsidP="001509DD">
      <w:pPr>
        <w:spacing w:after="35"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-непредставления одного или нескольких документов, указанных в пункте 2.7.2 </w:t>
      </w:r>
    </w:p>
    <w:p w14:paraId="1BC7F273"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Административного регламента; </w:t>
      </w:r>
    </w:p>
    <w:p w14:paraId="60ACF34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-отсутствия сведений об объекте в Реестре объектов муниципальной собственности;</w:t>
      </w:r>
    </w:p>
    <w:p w14:paraId="65FCD76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-невозможность идентификации указанного в запросе объекта учета.</w:t>
      </w:r>
    </w:p>
    <w:p w14:paraId="2FE0A5F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2.12. Перечень услуг, которые являются необходимыми и обязательными для предоставления муниципальной услуги. </w:t>
      </w:r>
    </w:p>
    <w:p w14:paraId="584BF83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Необходимые и обязательные услуги для предоставления муниципальной услуги отсутствуют. </w:t>
      </w:r>
    </w:p>
    <w:p w14:paraId="757EC0C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2.13. Порядок, размер и основания взимания государственной пошлины или иной платы, установленной за предоставление муниципальной услуги. </w:t>
      </w:r>
    </w:p>
    <w:p w14:paraId="1AB782B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Предоставление муниципальной услуги осуществляется бесплатно. </w:t>
      </w:r>
    </w:p>
    <w:p w14:paraId="0D1E854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66EB52E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6CD9240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2.15. Срок регистрации запроса (заявления) о предоставлении муниципальной услуги. </w:t>
      </w:r>
    </w:p>
    <w:p w14:paraId="61487A9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Заявление, поступившее в администрацию Заветильичевского сельсовета, подлежит обязательной регистрации в течение одного дня с момента поступления. </w:t>
      </w:r>
    </w:p>
    <w:p w14:paraId="3493962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 </w:t>
      </w:r>
    </w:p>
    <w:p w14:paraId="1CF3F87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14:paraId="56908E3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2.16.1. Помещение, в котором осуществляется прием заявителей, должно обеспечивать: </w:t>
      </w:r>
    </w:p>
    <w:p w14:paraId="02AD3778" w14:textId="77777777" w:rsidR="001509DD" w:rsidRPr="001509DD" w:rsidRDefault="001509DD" w:rsidP="006F2858">
      <w:pPr>
        <w:numPr>
          <w:ilvl w:val="0"/>
          <w:numId w:val="13"/>
        </w:numPr>
        <w:spacing w:after="47" w:line="268" w:lineRule="auto"/>
        <w:ind w:right="56" w:firstLine="851"/>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комфортное расположение заявителя и должностного лица Администрации </w:t>
      </w:r>
    </w:p>
    <w:p w14:paraId="4A359564" w14:textId="77777777" w:rsidR="001509DD" w:rsidRPr="001509DD" w:rsidRDefault="001509DD" w:rsidP="001509DD">
      <w:pPr>
        <w:spacing w:after="35"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Заветильичевского сельсовета; </w:t>
      </w:r>
    </w:p>
    <w:p w14:paraId="04B0E9E9" w14:textId="77777777" w:rsidR="001509DD" w:rsidRPr="001509DD" w:rsidRDefault="001509DD" w:rsidP="006F2858">
      <w:pPr>
        <w:numPr>
          <w:ilvl w:val="0"/>
          <w:numId w:val="13"/>
        </w:numPr>
        <w:spacing w:after="5" w:line="269" w:lineRule="auto"/>
        <w:ind w:right="56" w:firstLine="851"/>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возможность и удобство оформления заявителем письменного заявления; </w:t>
      </w:r>
    </w:p>
    <w:p w14:paraId="120A4C31" w14:textId="77777777" w:rsidR="001509DD" w:rsidRPr="001509DD" w:rsidRDefault="001509DD" w:rsidP="006F2858">
      <w:pPr>
        <w:numPr>
          <w:ilvl w:val="0"/>
          <w:numId w:val="13"/>
        </w:numPr>
        <w:spacing w:after="13" w:line="268" w:lineRule="auto"/>
        <w:ind w:right="56"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доступ к нормативным правовым актам, регулирующим предоставление муниципальной услуги; </w:t>
      </w:r>
    </w:p>
    <w:p w14:paraId="30199E49" w14:textId="77777777" w:rsidR="001509DD" w:rsidRPr="001509DD" w:rsidRDefault="001509DD" w:rsidP="006F2858">
      <w:pPr>
        <w:numPr>
          <w:ilvl w:val="0"/>
          <w:numId w:val="13"/>
        </w:numPr>
        <w:spacing w:after="13" w:line="268" w:lineRule="auto"/>
        <w:ind w:right="56"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наличие информационных стендов с образцами заполнения заявлений и перечнем документов, необходимых для предоставления муниципальной услуги. </w:t>
      </w:r>
    </w:p>
    <w:p w14:paraId="61DA2FF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2.16.2. Требования к обеспечению условий доступности муниципальной услуги для лиц с ограниченной возможностью: </w:t>
      </w:r>
    </w:p>
    <w:p w14:paraId="0A6FABB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 </w:t>
      </w:r>
    </w:p>
    <w:p w14:paraId="791C5FA7" w14:textId="77777777" w:rsidR="001509DD" w:rsidRPr="001509DD" w:rsidRDefault="001509DD" w:rsidP="001509DD">
      <w:pPr>
        <w:spacing w:after="0"/>
        <w:ind w:right="5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w:t>
      </w:r>
    </w:p>
    <w:p w14:paraId="508E7C62" w14:textId="77777777" w:rsidR="001509DD" w:rsidRPr="001509DD" w:rsidRDefault="001509DD" w:rsidP="001509DD">
      <w:pPr>
        <w:spacing w:after="47"/>
        <w:ind w:right="5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сопровождение инвалидов, имеющих стойкие нарушения функции зрения и самостоятельного передвижения, по территории объекта;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546990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r w:rsidRPr="001509DD">
        <w:rPr>
          <w:rFonts w:ascii="Times New Roman" w:eastAsia="Times New Roman" w:hAnsi="Times New Roman" w:cs="Times New Roman"/>
          <w:color w:val="FF0000"/>
          <w:kern w:val="2"/>
          <w:sz w:val="24"/>
          <w:lang w:eastAsia="ru-RU"/>
          <w14:ligatures w14:val="standardContextual"/>
        </w:rPr>
        <w:t xml:space="preserve"> </w:t>
      </w:r>
    </w:p>
    <w:p w14:paraId="0069DB85" w14:textId="77777777" w:rsidR="001509DD" w:rsidRPr="001509DD" w:rsidRDefault="001509DD" w:rsidP="001509DD">
      <w:pPr>
        <w:spacing w:after="35"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 </w:t>
      </w:r>
    </w:p>
    <w:p w14:paraId="78172A5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2.16.5. На информационных стендах Администрации Заветильичевского сельсовета размещается следующая информация:  </w:t>
      </w:r>
    </w:p>
    <w:p w14:paraId="2BC0788B" w14:textId="77777777" w:rsidR="001509DD" w:rsidRPr="001509DD" w:rsidRDefault="001509DD" w:rsidP="006F2858">
      <w:pPr>
        <w:numPr>
          <w:ilvl w:val="0"/>
          <w:numId w:val="1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14:paraId="11DD370E" w14:textId="77777777" w:rsidR="001509DD" w:rsidRPr="001509DD" w:rsidRDefault="001509DD" w:rsidP="006F2858">
      <w:pPr>
        <w:numPr>
          <w:ilvl w:val="0"/>
          <w:numId w:val="14"/>
        </w:numPr>
        <w:spacing w:after="34"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график (режим) работы Администрации Заветильичевского сельсовета, предоставляющего муниципальную услугу, органов государственной власти, иных органов </w:t>
      </w:r>
      <w:r w:rsidRPr="001509DD">
        <w:rPr>
          <w:rFonts w:ascii="Times New Roman" w:eastAsia="Times New Roman" w:hAnsi="Times New Roman" w:cs="Times New Roman"/>
          <w:color w:val="000000"/>
          <w:kern w:val="2"/>
          <w:sz w:val="24"/>
          <w:lang w:eastAsia="ru-RU"/>
          <w14:ligatures w14:val="standardContextual"/>
        </w:rPr>
        <w:lastRenderedPageBreak/>
        <w:t xml:space="preserve">местного самоуправления и организаций, участвующих в предоставлении муниципальной услуги; </w:t>
      </w:r>
    </w:p>
    <w:p w14:paraId="6E95BD4B" w14:textId="77777777" w:rsidR="001509DD" w:rsidRPr="001509DD" w:rsidRDefault="001509DD" w:rsidP="006F2858">
      <w:pPr>
        <w:numPr>
          <w:ilvl w:val="0"/>
          <w:numId w:val="1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Административный регламент предоставления муниципальной услуги; </w:t>
      </w:r>
    </w:p>
    <w:p w14:paraId="018BE2B5" w14:textId="77777777" w:rsidR="001509DD" w:rsidRPr="001509DD" w:rsidRDefault="001509DD" w:rsidP="006F2858">
      <w:pPr>
        <w:numPr>
          <w:ilvl w:val="0"/>
          <w:numId w:val="1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место нахождения Администрации Заветильичевского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14:paraId="6E84E1FD" w14:textId="77777777" w:rsidR="001509DD" w:rsidRPr="001509DD" w:rsidRDefault="001509DD" w:rsidP="006F2858">
      <w:pPr>
        <w:numPr>
          <w:ilvl w:val="0"/>
          <w:numId w:val="14"/>
        </w:numPr>
        <w:spacing w:after="35"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телефон для справок; </w:t>
      </w:r>
    </w:p>
    <w:p w14:paraId="7ADE9581" w14:textId="77777777" w:rsidR="001509DD" w:rsidRPr="001509DD" w:rsidRDefault="001509DD" w:rsidP="006F2858">
      <w:pPr>
        <w:numPr>
          <w:ilvl w:val="0"/>
          <w:numId w:val="1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адрес электронной почты Администрации Заветильичевского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14:paraId="481A5F23" w14:textId="77777777" w:rsidR="001509DD" w:rsidRPr="001509DD" w:rsidRDefault="001509DD" w:rsidP="006F2858">
      <w:pPr>
        <w:numPr>
          <w:ilvl w:val="0"/>
          <w:numId w:val="1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адрес официального интернет-сайта Администрации Заветильичевского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14:paraId="36C0A37F" w14:textId="77777777" w:rsidR="001509DD" w:rsidRPr="001509DD" w:rsidRDefault="001509DD" w:rsidP="006F2858">
      <w:pPr>
        <w:numPr>
          <w:ilvl w:val="0"/>
          <w:numId w:val="1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порядок получения консультаций; </w:t>
      </w:r>
    </w:p>
    <w:p w14:paraId="174D1A8D" w14:textId="77777777" w:rsidR="001509DD" w:rsidRPr="001509DD" w:rsidRDefault="001509DD" w:rsidP="006F2858">
      <w:pPr>
        <w:numPr>
          <w:ilvl w:val="0"/>
          <w:numId w:val="1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порядок обжалования решений, действий (бездействия) должностных лиц Администрации Заветильичевского сельсовета, предоставляющего муниципальную услугу. </w:t>
      </w:r>
    </w:p>
    <w:p w14:paraId="04005DC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14:paraId="1D1A6ADF" w14:textId="77777777" w:rsidR="001509DD" w:rsidRPr="001509DD" w:rsidRDefault="001509DD" w:rsidP="001509DD">
      <w:pPr>
        <w:spacing w:after="35"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 </w:t>
      </w:r>
    </w:p>
    <w:p w14:paraId="19829CB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2.17. Показатели доступности и качества муниципальной услуги. </w:t>
      </w:r>
    </w:p>
    <w:p w14:paraId="42C3F38C" w14:textId="77777777" w:rsidR="001509DD" w:rsidRPr="001509DD" w:rsidRDefault="001509DD" w:rsidP="006F2858">
      <w:pPr>
        <w:numPr>
          <w:ilvl w:val="2"/>
          <w:numId w:val="15"/>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 </w:t>
      </w:r>
    </w:p>
    <w:p w14:paraId="7263297C" w14:textId="77777777" w:rsidR="001509DD" w:rsidRPr="001509DD" w:rsidRDefault="001509DD" w:rsidP="006F2858">
      <w:pPr>
        <w:numPr>
          <w:ilvl w:val="2"/>
          <w:numId w:val="15"/>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Показателями качества предоставления муниципальной услуги являются: </w:t>
      </w:r>
    </w:p>
    <w:p w14:paraId="613B5BE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правомерность принимаемых решений в результате оказания муниципальной услуги, своевременность оказания муниципальной услуги. </w:t>
      </w:r>
    </w:p>
    <w:p w14:paraId="3D418F73"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Целевые значения показателя доступности и качества муниципальной услуги: </w:t>
      </w:r>
    </w:p>
    <w:tbl>
      <w:tblPr>
        <w:tblStyle w:val="TableGrid2"/>
        <w:tblW w:w="9357" w:type="dxa"/>
        <w:tblInd w:w="0" w:type="dxa"/>
        <w:tblCellMar>
          <w:top w:w="9" w:type="dxa"/>
          <w:right w:w="10" w:type="dxa"/>
        </w:tblCellMar>
        <w:tblLook w:val="04A0" w:firstRow="1" w:lastRow="0" w:firstColumn="1" w:lastColumn="0" w:noHBand="0" w:noVBand="1"/>
      </w:tblPr>
      <w:tblGrid>
        <w:gridCol w:w="6380"/>
        <w:gridCol w:w="1984"/>
        <w:gridCol w:w="993"/>
      </w:tblGrid>
      <w:tr w:rsidR="001509DD" w:rsidRPr="00B754F7" w14:paraId="6A2CF7E2" w14:textId="77777777" w:rsidTr="00BD4D35">
        <w:trPr>
          <w:trHeight w:val="737"/>
        </w:trPr>
        <w:tc>
          <w:tcPr>
            <w:tcW w:w="6380" w:type="dxa"/>
            <w:tcBorders>
              <w:top w:val="single" w:sz="6" w:space="0" w:color="000000"/>
              <w:left w:val="single" w:sz="6" w:space="0" w:color="000000"/>
              <w:bottom w:val="single" w:sz="6" w:space="0" w:color="000000"/>
              <w:right w:val="single" w:sz="6" w:space="0" w:color="000000"/>
            </w:tcBorders>
          </w:tcPr>
          <w:p w14:paraId="17290326"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Показатели </w:t>
            </w:r>
            <w:r w:rsidRPr="00B754F7">
              <w:rPr>
                <w:rFonts w:ascii="Times New Roman" w:hAnsi="Times New Roman" w:cs="Times New Roman"/>
                <w:color w:val="000000"/>
              </w:rPr>
              <w:tab/>
              <w:t xml:space="preserve">качества </w:t>
            </w:r>
            <w:r w:rsidRPr="00B754F7">
              <w:rPr>
                <w:rFonts w:ascii="Times New Roman" w:hAnsi="Times New Roman" w:cs="Times New Roman"/>
                <w:color w:val="000000"/>
              </w:rPr>
              <w:tab/>
              <w:t xml:space="preserve">и </w:t>
            </w:r>
            <w:r w:rsidRPr="00B754F7">
              <w:rPr>
                <w:rFonts w:ascii="Times New Roman" w:hAnsi="Times New Roman" w:cs="Times New Roman"/>
                <w:color w:val="000000"/>
              </w:rPr>
              <w:tab/>
              <w:t xml:space="preserve">доступности муниципальной услуги </w:t>
            </w:r>
          </w:p>
        </w:tc>
        <w:tc>
          <w:tcPr>
            <w:tcW w:w="1984" w:type="dxa"/>
            <w:tcBorders>
              <w:top w:val="single" w:sz="6" w:space="0" w:color="000000"/>
              <w:left w:val="single" w:sz="6" w:space="0" w:color="000000"/>
              <w:bottom w:val="single" w:sz="6" w:space="0" w:color="000000"/>
              <w:right w:val="nil"/>
            </w:tcBorders>
          </w:tcPr>
          <w:p w14:paraId="1B6A9083"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Целевое показателя  </w:t>
            </w:r>
          </w:p>
        </w:tc>
        <w:tc>
          <w:tcPr>
            <w:tcW w:w="993" w:type="dxa"/>
            <w:tcBorders>
              <w:top w:val="single" w:sz="6" w:space="0" w:color="000000"/>
              <w:left w:val="nil"/>
              <w:bottom w:val="single" w:sz="6" w:space="0" w:color="000000"/>
              <w:right w:val="single" w:sz="6" w:space="0" w:color="000000"/>
            </w:tcBorders>
          </w:tcPr>
          <w:p w14:paraId="6236C4E9"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значение </w:t>
            </w:r>
          </w:p>
        </w:tc>
      </w:tr>
      <w:tr w:rsidR="001509DD" w:rsidRPr="00B754F7" w14:paraId="1F7E54FC" w14:textId="77777777" w:rsidTr="00BD4D35">
        <w:trPr>
          <w:trHeight w:val="290"/>
        </w:trPr>
        <w:tc>
          <w:tcPr>
            <w:tcW w:w="6380" w:type="dxa"/>
            <w:tcBorders>
              <w:top w:val="single" w:sz="6" w:space="0" w:color="000000"/>
              <w:left w:val="single" w:sz="6" w:space="0" w:color="000000"/>
              <w:bottom w:val="single" w:sz="6" w:space="0" w:color="000000"/>
              <w:right w:val="nil"/>
            </w:tcBorders>
          </w:tcPr>
          <w:p w14:paraId="5A2E7FC1" w14:textId="77777777" w:rsidR="001509DD" w:rsidRPr="00B754F7" w:rsidRDefault="001509DD" w:rsidP="001509DD">
            <w:pPr>
              <w:spacing w:line="259" w:lineRule="auto"/>
              <w:ind w:right="322"/>
              <w:jc w:val="right"/>
              <w:rPr>
                <w:rFonts w:ascii="Times New Roman" w:hAnsi="Times New Roman" w:cs="Times New Roman"/>
                <w:color w:val="000000"/>
              </w:rPr>
            </w:pPr>
            <w:r w:rsidRPr="00B754F7">
              <w:rPr>
                <w:rFonts w:ascii="Times New Roman" w:hAnsi="Times New Roman" w:cs="Times New Roman"/>
                <w:color w:val="000000"/>
              </w:rPr>
              <w:t xml:space="preserve">1. Своевременность </w:t>
            </w:r>
          </w:p>
        </w:tc>
        <w:tc>
          <w:tcPr>
            <w:tcW w:w="1984" w:type="dxa"/>
            <w:tcBorders>
              <w:top w:val="single" w:sz="6" w:space="0" w:color="000000"/>
              <w:left w:val="nil"/>
              <w:bottom w:val="single" w:sz="6" w:space="0" w:color="000000"/>
              <w:right w:val="nil"/>
            </w:tcBorders>
          </w:tcPr>
          <w:p w14:paraId="44E7E31C" w14:textId="77777777" w:rsidR="001509DD" w:rsidRPr="00B754F7" w:rsidRDefault="001509DD" w:rsidP="001509DD">
            <w:pPr>
              <w:spacing w:after="160" w:line="259" w:lineRule="auto"/>
              <w:rPr>
                <w:rFonts w:ascii="Times New Roman" w:hAnsi="Times New Roman" w:cs="Times New Roman"/>
                <w:color w:val="000000"/>
              </w:rPr>
            </w:pPr>
          </w:p>
        </w:tc>
        <w:tc>
          <w:tcPr>
            <w:tcW w:w="993" w:type="dxa"/>
            <w:tcBorders>
              <w:top w:val="single" w:sz="6" w:space="0" w:color="000000"/>
              <w:left w:val="nil"/>
              <w:bottom w:val="single" w:sz="6" w:space="0" w:color="000000"/>
              <w:right w:val="single" w:sz="6" w:space="0" w:color="000000"/>
            </w:tcBorders>
          </w:tcPr>
          <w:p w14:paraId="0F007467"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4112E56B" w14:textId="77777777" w:rsidTr="00BD4D35">
        <w:trPr>
          <w:trHeight w:val="566"/>
        </w:trPr>
        <w:tc>
          <w:tcPr>
            <w:tcW w:w="6380" w:type="dxa"/>
            <w:tcBorders>
              <w:top w:val="single" w:sz="6" w:space="0" w:color="000000"/>
              <w:left w:val="single" w:sz="6" w:space="0" w:color="000000"/>
              <w:bottom w:val="single" w:sz="6" w:space="0" w:color="000000"/>
              <w:right w:val="single" w:sz="6" w:space="0" w:color="000000"/>
            </w:tcBorders>
          </w:tcPr>
          <w:p w14:paraId="4C8EF88D" w14:textId="77777777" w:rsidR="001509DD" w:rsidRPr="00B754F7" w:rsidRDefault="001509DD" w:rsidP="001509DD">
            <w:pPr>
              <w:tabs>
                <w:tab w:val="center" w:pos="834"/>
                <w:tab w:val="center" w:pos="1554"/>
                <w:tab w:val="center" w:pos="2569"/>
                <w:tab w:val="center" w:pos="4080"/>
                <w:tab w:val="center" w:pos="5542"/>
                <w:tab w:val="right" w:pos="6371"/>
              </w:tabs>
              <w:spacing w:after="29" w:line="259" w:lineRule="auto"/>
              <w:rPr>
                <w:rFonts w:ascii="Times New Roman" w:hAnsi="Times New Roman" w:cs="Times New Roman"/>
                <w:color w:val="000000"/>
              </w:rPr>
            </w:pPr>
            <w:r w:rsidRPr="00B754F7">
              <w:rPr>
                <w:rFonts w:ascii="Times New Roman" w:hAnsi="Times New Roman" w:cs="Times New Roman"/>
                <w:color w:val="000000"/>
              </w:rPr>
              <w:t xml:space="preserve">1.1. </w:t>
            </w:r>
            <w:r w:rsidRPr="00B754F7">
              <w:rPr>
                <w:rFonts w:ascii="Times New Roman" w:hAnsi="Times New Roman" w:cs="Times New Roman"/>
                <w:color w:val="000000"/>
              </w:rPr>
              <w:tab/>
              <w:t xml:space="preserve">% </w:t>
            </w:r>
            <w:r w:rsidRPr="00B754F7">
              <w:rPr>
                <w:rFonts w:ascii="Times New Roman" w:hAnsi="Times New Roman" w:cs="Times New Roman"/>
                <w:color w:val="000000"/>
              </w:rPr>
              <w:tab/>
              <w:t xml:space="preserve">(доля) </w:t>
            </w:r>
            <w:r w:rsidRPr="00B754F7">
              <w:rPr>
                <w:rFonts w:ascii="Times New Roman" w:hAnsi="Times New Roman" w:cs="Times New Roman"/>
                <w:color w:val="000000"/>
              </w:rPr>
              <w:tab/>
              <w:t xml:space="preserve">случаев </w:t>
            </w:r>
            <w:r w:rsidRPr="00B754F7">
              <w:rPr>
                <w:rFonts w:ascii="Times New Roman" w:hAnsi="Times New Roman" w:cs="Times New Roman"/>
                <w:color w:val="000000"/>
              </w:rPr>
              <w:tab/>
              <w:t xml:space="preserve">предоставления </w:t>
            </w:r>
            <w:r w:rsidRPr="00B754F7">
              <w:rPr>
                <w:rFonts w:ascii="Times New Roman" w:hAnsi="Times New Roman" w:cs="Times New Roman"/>
                <w:color w:val="000000"/>
              </w:rPr>
              <w:tab/>
              <w:t xml:space="preserve">услуги </w:t>
            </w:r>
            <w:r w:rsidRPr="00B754F7">
              <w:rPr>
                <w:rFonts w:ascii="Times New Roman" w:hAnsi="Times New Roman" w:cs="Times New Roman"/>
                <w:color w:val="000000"/>
              </w:rPr>
              <w:tab/>
              <w:t xml:space="preserve">в </w:t>
            </w:r>
          </w:p>
          <w:p w14:paraId="23E20B1F"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установленный срок с момента сдачи документа </w:t>
            </w:r>
          </w:p>
        </w:tc>
        <w:tc>
          <w:tcPr>
            <w:tcW w:w="1984" w:type="dxa"/>
            <w:tcBorders>
              <w:top w:val="single" w:sz="6" w:space="0" w:color="000000"/>
              <w:left w:val="single" w:sz="6" w:space="0" w:color="000000"/>
              <w:bottom w:val="single" w:sz="6" w:space="0" w:color="000000"/>
              <w:right w:val="nil"/>
            </w:tcBorders>
          </w:tcPr>
          <w:p w14:paraId="31D16C32"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90-95% </w:t>
            </w:r>
          </w:p>
        </w:tc>
        <w:tc>
          <w:tcPr>
            <w:tcW w:w="993" w:type="dxa"/>
            <w:tcBorders>
              <w:top w:val="single" w:sz="6" w:space="0" w:color="000000"/>
              <w:left w:val="nil"/>
              <w:bottom w:val="single" w:sz="6" w:space="0" w:color="000000"/>
              <w:right w:val="single" w:sz="6" w:space="0" w:color="000000"/>
            </w:tcBorders>
          </w:tcPr>
          <w:p w14:paraId="4A307C07"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12E013DF" w14:textId="77777777" w:rsidTr="00BD4D35">
        <w:trPr>
          <w:trHeight w:val="291"/>
        </w:trPr>
        <w:tc>
          <w:tcPr>
            <w:tcW w:w="6380" w:type="dxa"/>
            <w:tcBorders>
              <w:top w:val="single" w:sz="6" w:space="0" w:color="000000"/>
              <w:left w:val="single" w:sz="6" w:space="0" w:color="000000"/>
              <w:bottom w:val="single" w:sz="6" w:space="0" w:color="000000"/>
              <w:right w:val="nil"/>
            </w:tcBorders>
          </w:tcPr>
          <w:p w14:paraId="0CF821A6" w14:textId="77777777" w:rsidR="001509DD" w:rsidRPr="00B754F7" w:rsidRDefault="001509DD" w:rsidP="001509DD">
            <w:pPr>
              <w:spacing w:line="259" w:lineRule="auto"/>
              <w:ind w:right="752"/>
              <w:jc w:val="right"/>
              <w:rPr>
                <w:rFonts w:ascii="Times New Roman" w:hAnsi="Times New Roman" w:cs="Times New Roman"/>
                <w:color w:val="000000"/>
              </w:rPr>
            </w:pPr>
            <w:r w:rsidRPr="00B754F7">
              <w:rPr>
                <w:rFonts w:ascii="Times New Roman" w:hAnsi="Times New Roman" w:cs="Times New Roman"/>
                <w:color w:val="000000"/>
              </w:rPr>
              <w:t xml:space="preserve">2. Качество </w:t>
            </w:r>
          </w:p>
        </w:tc>
        <w:tc>
          <w:tcPr>
            <w:tcW w:w="1984" w:type="dxa"/>
            <w:tcBorders>
              <w:top w:val="single" w:sz="6" w:space="0" w:color="000000"/>
              <w:left w:val="nil"/>
              <w:bottom w:val="single" w:sz="6" w:space="0" w:color="000000"/>
              <w:right w:val="nil"/>
            </w:tcBorders>
          </w:tcPr>
          <w:p w14:paraId="262FA6BC" w14:textId="77777777" w:rsidR="001509DD" w:rsidRPr="00B754F7" w:rsidRDefault="001509DD" w:rsidP="001509DD">
            <w:pPr>
              <w:spacing w:after="160" w:line="259" w:lineRule="auto"/>
              <w:rPr>
                <w:rFonts w:ascii="Times New Roman" w:hAnsi="Times New Roman" w:cs="Times New Roman"/>
                <w:color w:val="000000"/>
              </w:rPr>
            </w:pPr>
          </w:p>
        </w:tc>
        <w:tc>
          <w:tcPr>
            <w:tcW w:w="993" w:type="dxa"/>
            <w:tcBorders>
              <w:top w:val="single" w:sz="6" w:space="0" w:color="000000"/>
              <w:left w:val="nil"/>
              <w:bottom w:val="single" w:sz="6" w:space="0" w:color="000000"/>
              <w:right w:val="single" w:sz="6" w:space="0" w:color="000000"/>
            </w:tcBorders>
          </w:tcPr>
          <w:p w14:paraId="0D1C5470"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02C29909" w14:textId="77777777" w:rsidTr="00BD4D35">
        <w:trPr>
          <w:trHeight w:val="566"/>
        </w:trPr>
        <w:tc>
          <w:tcPr>
            <w:tcW w:w="6380" w:type="dxa"/>
            <w:tcBorders>
              <w:top w:val="single" w:sz="6" w:space="0" w:color="000000"/>
              <w:left w:val="single" w:sz="6" w:space="0" w:color="000000"/>
              <w:bottom w:val="single" w:sz="6" w:space="0" w:color="000000"/>
              <w:right w:val="single" w:sz="6" w:space="0" w:color="000000"/>
            </w:tcBorders>
          </w:tcPr>
          <w:p w14:paraId="39671AEB"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2.1. % (доля) заявителей, удовлетворенных качеством процесса предоставления услуги </w:t>
            </w:r>
          </w:p>
        </w:tc>
        <w:tc>
          <w:tcPr>
            <w:tcW w:w="1984" w:type="dxa"/>
            <w:tcBorders>
              <w:top w:val="single" w:sz="6" w:space="0" w:color="000000"/>
              <w:left w:val="single" w:sz="6" w:space="0" w:color="000000"/>
              <w:bottom w:val="single" w:sz="6" w:space="0" w:color="000000"/>
              <w:right w:val="nil"/>
            </w:tcBorders>
          </w:tcPr>
          <w:p w14:paraId="43807918"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90-95% </w:t>
            </w:r>
          </w:p>
        </w:tc>
        <w:tc>
          <w:tcPr>
            <w:tcW w:w="993" w:type="dxa"/>
            <w:tcBorders>
              <w:top w:val="single" w:sz="6" w:space="0" w:color="000000"/>
              <w:left w:val="nil"/>
              <w:bottom w:val="single" w:sz="6" w:space="0" w:color="000000"/>
              <w:right w:val="single" w:sz="6" w:space="0" w:color="000000"/>
            </w:tcBorders>
          </w:tcPr>
          <w:p w14:paraId="32B271C0"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7C8DBBD5" w14:textId="77777777" w:rsidTr="00BD4D35">
        <w:trPr>
          <w:trHeight w:val="569"/>
        </w:trPr>
        <w:tc>
          <w:tcPr>
            <w:tcW w:w="6380" w:type="dxa"/>
            <w:tcBorders>
              <w:top w:val="single" w:sz="6" w:space="0" w:color="000000"/>
              <w:left w:val="single" w:sz="6" w:space="0" w:color="000000"/>
              <w:bottom w:val="single" w:sz="6" w:space="0" w:color="000000"/>
              <w:right w:val="single" w:sz="6" w:space="0" w:color="000000"/>
            </w:tcBorders>
          </w:tcPr>
          <w:p w14:paraId="7E75B047"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2.2. % (доля) случаев правильно оформленных документов должностным лицом (регистрация) </w:t>
            </w:r>
          </w:p>
        </w:tc>
        <w:tc>
          <w:tcPr>
            <w:tcW w:w="1984" w:type="dxa"/>
            <w:tcBorders>
              <w:top w:val="single" w:sz="6" w:space="0" w:color="000000"/>
              <w:left w:val="single" w:sz="6" w:space="0" w:color="000000"/>
              <w:bottom w:val="single" w:sz="6" w:space="0" w:color="000000"/>
              <w:right w:val="nil"/>
            </w:tcBorders>
          </w:tcPr>
          <w:p w14:paraId="03F894FA"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95-97% </w:t>
            </w:r>
          </w:p>
        </w:tc>
        <w:tc>
          <w:tcPr>
            <w:tcW w:w="993" w:type="dxa"/>
            <w:tcBorders>
              <w:top w:val="single" w:sz="6" w:space="0" w:color="000000"/>
              <w:left w:val="nil"/>
              <w:bottom w:val="single" w:sz="6" w:space="0" w:color="000000"/>
              <w:right w:val="single" w:sz="6" w:space="0" w:color="000000"/>
            </w:tcBorders>
          </w:tcPr>
          <w:p w14:paraId="7277E4B4"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6EC8F7A2" w14:textId="77777777" w:rsidTr="00BD4D35">
        <w:trPr>
          <w:trHeight w:val="290"/>
        </w:trPr>
        <w:tc>
          <w:tcPr>
            <w:tcW w:w="6380" w:type="dxa"/>
            <w:tcBorders>
              <w:top w:val="single" w:sz="6" w:space="0" w:color="000000"/>
              <w:left w:val="single" w:sz="6" w:space="0" w:color="000000"/>
              <w:bottom w:val="single" w:sz="6" w:space="0" w:color="000000"/>
              <w:right w:val="nil"/>
            </w:tcBorders>
          </w:tcPr>
          <w:p w14:paraId="646BD0B0" w14:textId="77777777" w:rsidR="001509DD" w:rsidRPr="00B754F7" w:rsidRDefault="001509DD" w:rsidP="001509DD">
            <w:pPr>
              <w:spacing w:line="259" w:lineRule="auto"/>
              <w:ind w:right="564"/>
              <w:jc w:val="right"/>
              <w:rPr>
                <w:rFonts w:ascii="Times New Roman" w:hAnsi="Times New Roman" w:cs="Times New Roman"/>
                <w:color w:val="000000"/>
              </w:rPr>
            </w:pPr>
            <w:r w:rsidRPr="00B754F7">
              <w:rPr>
                <w:rFonts w:ascii="Times New Roman" w:hAnsi="Times New Roman" w:cs="Times New Roman"/>
                <w:color w:val="000000"/>
              </w:rPr>
              <w:lastRenderedPageBreak/>
              <w:t xml:space="preserve">3. Доступность </w:t>
            </w:r>
          </w:p>
        </w:tc>
        <w:tc>
          <w:tcPr>
            <w:tcW w:w="1984" w:type="dxa"/>
            <w:tcBorders>
              <w:top w:val="single" w:sz="6" w:space="0" w:color="000000"/>
              <w:left w:val="nil"/>
              <w:bottom w:val="single" w:sz="6" w:space="0" w:color="000000"/>
              <w:right w:val="nil"/>
            </w:tcBorders>
          </w:tcPr>
          <w:p w14:paraId="1731E8F3" w14:textId="77777777" w:rsidR="001509DD" w:rsidRPr="00B754F7" w:rsidRDefault="001509DD" w:rsidP="001509DD">
            <w:pPr>
              <w:spacing w:after="160" w:line="259" w:lineRule="auto"/>
              <w:rPr>
                <w:rFonts w:ascii="Times New Roman" w:hAnsi="Times New Roman" w:cs="Times New Roman"/>
                <w:color w:val="000000"/>
              </w:rPr>
            </w:pPr>
          </w:p>
        </w:tc>
        <w:tc>
          <w:tcPr>
            <w:tcW w:w="993" w:type="dxa"/>
            <w:tcBorders>
              <w:top w:val="single" w:sz="6" w:space="0" w:color="000000"/>
              <w:left w:val="nil"/>
              <w:bottom w:val="single" w:sz="6" w:space="0" w:color="000000"/>
              <w:right w:val="single" w:sz="6" w:space="0" w:color="000000"/>
            </w:tcBorders>
          </w:tcPr>
          <w:p w14:paraId="70C2732A"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3F4F6707" w14:textId="77777777" w:rsidTr="00BD4D35">
        <w:trPr>
          <w:trHeight w:val="614"/>
        </w:trPr>
        <w:tc>
          <w:tcPr>
            <w:tcW w:w="6380" w:type="dxa"/>
            <w:tcBorders>
              <w:top w:val="single" w:sz="6" w:space="0" w:color="000000"/>
              <w:left w:val="single" w:sz="6" w:space="0" w:color="000000"/>
              <w:bottom w:val="single" w:sz="6" w:space="0" w:color="000000"/>
              <w:right w:val="single" w:sz="6" w:space="0" w:color="000000"/>
            </w:tcBorders>
          </w:tcPr>
          <w:p w14:paraId="2ED0F8EA"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3.1. % (доля) заявителей, удовлетворенных качеством и информацией о порядке предоставления услуги </w:t>
            </w:r>
          </w:p>
        </w:tc>
        <w:tc>
          <w:tcPr>
            <w:tcW w:w="1984" w:type="dxa"/>
            <w:tcBorders>
              <w:top w:val="single" w:sz="6" w:space="0" w:color="000000"/>
              <w:left w:val="single" w:sz="6" w:space="0" w:color="000000"/>
              <w:bottom w:val="single" w:sz="6" w:space="0" w:color="000000"/>
              <w:right w:val="nil"/>
            </w:tcBorders>
          </w:tcPr>
          <w:p w14:paraId="21E9F49D"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95-97% </w:t>
            </w:r>
          </w:p>
        </w:tc>
        <w:tc>
          <w:tcPr>
            <w:tcW w:w="993" w:type="dxa"/>
            <w:tcBorders>
              <w:top w:val="single" w:sz="6" w:space="0" w:color="000000"/>
              <w:left w:val="nil"/>
              <w:bottom w:val="single" w:sz="6" w:space="0" w:color="000000"/>
              <w:right w:val="single" w:sz="6" w:space="0" w:color="000000"/>
            </w:tcBorders>
          </w:tcPr>
          <w:p w14:paraId="2759E914"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2B540217" w14:textId="77777777" w:rsidTr="00BD4D35">
        <w:trPr>
          <w:trHeight w:val="614"/>
        </w:trPr>
        <w:tc>
          <w:tcPr>
            <w:tcW w:w="6380" w:type="dxa"/>
            <w:tcBorders>
              <w:top w:val="single" w:sz="6" w:space="0" w:color="000000"/>
              <w:left w:val="single" w:sz="6" w:space="0" w:color="000000"/>
              <w:bottom w:val="single" w:sz="6" w:space="0" w:color="000000"/>
              <w:right w:val="single" w:sz="6" w:space="0" w:color="000000"/>
            </w:tcBorders>
          </w:tcPr>
          <w:p w14:paraId="64304B50"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3.2. % (доля) случаев правильно заполненных заявителем документов и сданных с первого раза  </w:t>
            </w:r>
          </w:p>
        </w:tc>
        <w:tc>
          <w:tcPr>
            <w:tcW w:w="1984" w:type="dxa"/>
            <w:tcBorders>
              <w:top w:val="single" w:sz="6" w:space="0" w:color="000000"/>
              <w:left w:val="single" w:sz="6" w:space="0" w:color="000000"/>
              <w:bottom w:val="single" w:sz="6" w:space="0" w:color="000000"/>
              <w:right w:val="nil"/>
            </w:tcBorders>
          </w:tcPr>
          <w:p w14:paraId="2BC618C0"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70-80 % </w:t>
            </w:r>
          </w:p>
        </w:tc>
        <w:tc>
          <w:tcPr>
            <w:tcW w:w="993" w:type="dxa"/>
            <w:tcBorders>
              <w:top w:val="single" w:sz="6" w:space="0" w:color="000000"/>
              <w:left w:val="nil"/>
              <w:bottom w:val="single" w:sz="6" w:space="0" w:color="000000"/>
              <w:right w:val="single" w:sz="6" w:space="0" w:color="000000"/>
            </w:tcBorders>
          </w:tcPr>
          <w:p w14:paraId="69B04BAC"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2503CE4F" w14:textId="77777777" w:rsidTr="00BD4D35">
        <w:trPr>
          <w:trHeight w:val="617"/>
        </w:trPr>
        <w:tc>
          <w:tcPr>
            <w:tcW w:w="6380" w:type="dxa"/>
            <w:tcBorders>
              <w:top w:val="single" w:sz="6" w:space="0" w:color="000000"/>
              <w:left w:val="single" w:sz="6" w:space="0" w:color="000000"/>
              <w:bottom w:val="single" w:sz="6" w:space="0" w:color="000000"/>
              <w:right w:val="single" w:sz="6" w:space="0" w:color="000000"/>
            </w:tcBorders>
          </w:tcPr>
          <w:p w14:paraId="50E108D1"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3.3. % (доля) заявителей, считающих, что представленная информация об услуге в сети Интернет доступна и понятна </w:t>
            </w:r>
          </w:p>
        </w:tc>
        <w:tc>
          <w:tcPr>
            <w:tcW w:w="2977" w:type="dxa"/>
            <w:gridSpan w:val="2"/>
            <w:tcBorders>
              <w:top w:val="single" w:sz="6" w:space="0" w:color="000000"/>
              <w:left w:val="single" w:sz="6" w:space="0" w:color="000000"/>
              <w:bottom w:val="single" w:sz="6" w:space="0" w:color="000000"/>
              <w:right w:val="single" w:sz="6" w:space="0" w:color="000000"/>
            </w:tcBorders>
          </w:tcPr>
          <w:p w14:paraId="641C194F"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75-80% </w:t>
            </w:r>
          </w:p>
        </w:tc>
      </w:tr>
      <w:tr w:rsidR="001509DD" w:rsidRPr="00B754F7" w14:paraId="4C328F05" w14:textId="77777777" w:rsidTr="00BD4D35">
        <w:trPr>
          <w:trHeight w:val="291"/>
        </w:trPr>
        <w:tc>
          <w:tcPr>
            <w:tcW w:w="6380" w:type="dxa"/>
            <w:tcBorders>
              <w:top w:val="single" w:sz="6" w:space="0" w:color="000000"/>
              <w:left w:val="single" w:sz="6" w:space="0" w:color="000000"/>
              <w:bottom w:val="single" w:sz="6" w:space="0" w:color="000000"/>
              <w:right w:val="nil"/>
            </w:tcBorders>
          </w:tcPr>
          <w:p w14:paraId="1E0E61AD" w14:textId="77777777" w:rsidR="001509DD" w:rsidRPr="00B754F7" w:rsidRDefault="001509DD" w:rsidP="001509DD">
            <w:pPr>
              <w:spacing w:line="259" w:lineRule="auto"/>
              <w:ind w:right="88"/>
              <w:jc w:val="right"/>
              <w:rPr>
                <w:rFonts w:ascii="Times New Roman" w:hAnsi="Times New Roman" w:cs="Times New Roman"/>
                <w:color w:val="000000"/>
              </w:rPr>
            </w:pPr>
            <w:r w:rsidRPr="00B754F7">
              <w:rPr>
                <w:rFonts w:ascii="Times New Roman" w:hAnsi="Times New Roman" w:cs="Times New Roman"/>
                <w:color w:val="000000"/>
              </w:rPr>
              <w:t xml:space="preserve">4. Процесс обжалования </w:t>
            </w:r>
          </w:p>
        </w:tc>
        <w:tc>
          <w:tcPr>
            <w:tcW w:w="2977" w:type="dxa"/>
            <w:gridSpan w:val="2"/>
            <w:tcBorders>
              <w:top w:val="single" w:sz="6" w:space="0" w:color="000000"/>
              <w:left w:val="nil"/>
              <w:bottom w:val="single" w:sz="6" w:space="0" w:color="000000"/>
              <w:right w:val="single" w:sz="6" w:space="0" w:color="000000"/>
            </w:tcBorders>
          </w:tcPr>
          <w:p w14:paraId="28C5ED6F"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32DF44CB" w14:textId="77777777" w:rsidTr="00BD4D35">
        <w:trPr>
          <w:trHeight w:val="566"/>
        </w:trPr>
        <w:tc>
          <w:tcPr>
            <w:tcW w:w="6380" w:type="dxa"/>
            <w:tcBorders>
              <w:top w:val="single" w:sz="6" w:space="0" w:color="000000"/>
              <w:left w:val="single" w:sz="6" w:space="0" w:color="000000"/>
              <w:bottom w:val="single" w:sz="6" w:space="0" w:color="000000"/>
              <w:right w:val="single" w:sz="6" w:space="0" w:color="000000"/>
            </w:tcBorders>
          </w:tcPr>
          <w:p w14:paraId="4AA58889"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4.1. % (доля) обоснованных жалоб к общему количеству обслуженных заявителей по данному виду услуг </w:t>
            </w:r>
          </w:p>
        </w:tc>
        <w:tc>
          <w:tcPr>
            <w:tcW w:w="2977" w:type="dxa"/>
            <w:gridSpan w:val="2"/>
            <w:tcBorders>
              <w:top w:val="single" w:sz="6" w:space="0" w:color="000000"/>
              <w:left w:val="single" w:sz="6" w:space="0" w:color="000000"/>
              <w:bottom w:val="single" w:sz="6" w:space="0" w:color="000000"/>
              <w:right w:val="single" w:sz="6" w:space="0" w:color="000000"/>
            </w:tcBorders>
          </w:tcPr>
          <w:p w14:paraId="4B73C1D1" w14:textId="77777777" w:rsidR="001509DD" w:rsidRPr="00B754F7" w:rsidRDefault="001509DD" w:rsidP="001509DD">
            <w:pPr>
              <w:spacing w:line="259" w:lineRule="auto"/>
              <w:ind w:right="93"/>
              <w:jc w:val="center"/>
              <w:rPr>
                <w:rFonts w:ascii="Times New Roman" w:hAnsi="Times New Roman" w:cs="Times New Roman"/>
                <w:color w:val="000000"/>
              </w:rPr>
            </w:pPr>
            <w:r w:rsidRPr="00B754F7">
              <w:rPr>
                <w:rFonts w:ascii="Times New Roman" w:hAnsi="Times New Roman" w:cs="Times New Roman"/>
                <w:color w:val="000000"/>
              </w:rPr>
              <w:t xml:space="preserve">0,2 % - 0,1 % </w:t>
            </w:r>
          </w:p>
        </w:tc>
      </w:tr>
      <w:tr w:rsidR="001509DD" w:rsidRPr="00B754F7" w14:paraId="40222CAF" w14:textId="77777777" w:rsidTr="00BD4D35">
        <w:trPr>
          <w:trHeight w:val="566"/>
        </w:trPr>
        <w:tc>
          <w:tcPr>
            <w:tcW w:w="6380" w:type="dxa"/>
            <w:tcBorders>
              <w:top w:val="single" w:sz="6" w:space="0" w:color="000000"/>
              <w:left w:val="single" w:sz="6" w:space="0" w:color="000000"/>
              <w:bottom w:val="single" w:sz="6" w:space="0" w:color="000000"/>
              <w:right w:val="single" w:sz="6" w:space="0" w:color="000000"/>
            </w:tcBorders>
          </w:tcPr>
          <w:p w14:paraId="3A5EFFBB"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4.2. % (доля) обоснованных жалоб, рассмотренных в установленный срок </w:t>
            </w:r>
          </w:p>
        </w:tc>
        <w:tc>
          <w:tcPr>
            <w:tcW w:w="2977" w:type="dxa"/>
            <w:gridSpan w:val="2"/>
            <w:tcBorders>
              <w:top w:val="single" w:sz="6" w:space="0" w:color="000000"/>
              <w:left w:val="single" w:sz="6" w:space="0" w:color="000000"/>
              <w:bottom w:val="single" w:sz="6" w:space="0" w:color="000000"/>
              <w:right w:val="single" w:sz="6" w:space="0" w:color="000000"/>
            </w:tcBorders>
          </w:tcPr>
          <w:p w14:paraId="6985768F"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95-97% </w:t>
            </w:r>
          </w:p>
        </w:tc>
      </w:tr>
      <w:tr w:rsidR="001509DD" w:rsidRPr="00B754F7" w14:paraId="11489B47" w14:textId="77777777" w:rsidTr="00BD4D35">
        <w:trPr>
          <w:trHeight w:val="293"/>
        </w:trPr>
        <w:tc>
          <w:tcPr>
            <w:tcW w:w="6380" w:type="dxa"/>
            <w:tcBorders>
              <w:top w:val="single" w:sz="6" w:space="0" w:color="000000"/>
              <w:left w:val="single" w:sz="6" w:space="0" w:color="000000"/>
              <w:bottom w:val="single" w:sz="6" w:space="0" w:color="000000"/>
              <w:right w:val="nil"/>
            </w:tcBorders>
          </w:tcPr>
          <w:p w14:paraId="7A18FC27" w14:textId="77777777" w:rsidR="001509DD" w:rsidRPr="00B754F7" w:rsidRDefault="001509DD" w:rsidP="001509DD">
            <w:pPr>
              <w:spacing w:line="259" w:lineRule="auto"/>
              <w:ind w:right="605"/>
              <w:jc w:val="right"/>
              <w:rPr>
                <w:rFonts w:ascii="Times New Roman" w:hAnsi="Times New Roman" w:cs="Times New Roman"/>
                <w:color w:val="000000"/>
              </w:rPr>
            </w:pPr>
            <w:r w:rsidRPr="00B754F7">
              <w:rPr>
                <w:rFonts w:ascii="Times New Roman" w:hAnsi="Times New Roman" w:cs="Times New Roman"/>
                <w:color w:val="000000"/>
              </w:rPr>
              <w:t xml:space="preserve">5. Вежливость </w:t>
            </w:r>
          </w:p>
        </w:tc>
        <w:tc>
          <w:tcPr>
            <w:tcW w:w="2977" w:type="dxa"/>
            <w:gridSpan w:val="2"/>
            <w:tcBorders>
              <w:top w:val="single" w:sz="6" w:space="0" w:color="000000"/>
              <w:left w:val="nil"/>
              <w:bottom w:val="single" w:sz="6" w:space="0" w:color="000000"/>
              <w:right w:val="single" w:sz="6" w:space="0" w:color="000000"/>
            </w:tcBorders>
          </w:tcPr>
          <w:p w14:paraId="2B8E686B" w14:textId="77777777" w:rsidR="001509DD" w:rsidRPr="00B754F7" w:rsidRDefault="001509DD" w:rsidP="001509DD">
            <w:pPr>
              <w:spacing w:after="160" w:line="259" w:lineRule="auto"/>
              <w:rPr>
                <w:rFonts w:ascii="Times New Roman" w:hAnsi="Times New Roman" w:cs="Times New Roman"/>
                <w:color w:val="000000"/>
              </w:rPr>
            </w:pPr>
          </w:p>
        </w:tc>
      </w:tr>
      <w:tr w:rsidR="001509DD" w:rsidRPr="00B754F7" w14:paraId="06903764" w14:textId="77777777" w:rsidTr="00BD4D35">
        <w:trPr>
          <w:trHeight w:val="566"/>
        </w:trPr>
        <w:tc>
          <w:tcPr>
            <w:tcW w:w="6380" w:type="dxa"/>
            <w:tcBorders>
              <w:top w:val="single" w:sz="6" w:space="0" w:color="000000"/>
              <w:left w:val="single" w:sz="6" w:space="0" w:color="000000"/>
              <w:bottom w:val="single" w:sz="6" w:space="0" w:color="000000"/>
              <w:right w:val="single" w:sz="6" w:space="0" w:color="000000"/>
            </w:tcBorders>
          </w:tcPr>
          <w:p w14:paraId="2979B46F"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5.1. % (доля) заявителей, удовлетворенных вежливостью должностных лиц </w:t>
            </w:r>
          </w:p>
        </w:tc>
        <w:tc>
          <w:tcPr>
            <w:tcW w:w="2977" w:type="dxa"/>
            <w:gridSpan w:val="2"/>
            <w:tcBorders>
              <w:top w:val="single" w:sz="6" w:space="0" w:color="000000"/>
              <w:left w:val="single" w:sz="6" w:space="0" w:color="000000"/>
              <w:bottom w:val="single" w:sz="6" w:space="0" w:color="000000"/>
              <w:right w:val="single" w:sz="6" w:space="0" w:color="000000"/>
            </w:tcBorders>
          </w:tcPr>
          <w:p w14:paraId="3D0BBE4C"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90-95% </w:t>
            </w:r>
          </w:p>
        </w:tc>
      </w:tr>
    </w:tbl>
    <w:p w14:paraId="65A99945" w14:textId="77777777" w:rsidR="001509DD" w:rsidRPr="00B754F7" w:rsidRDefault="001509DD" w:rsidP="001509DD">
      <w:pPr>
        <w:spacing w:after="0"/>
        <w:rPr>
          <w:rFonts w:ascii="Times New Roman" w:eastAsia="Times New Roman" w:hAnsi="Times New Roman" w:cs="Times New Roman"/>
          <w:color w:val="000000"/>
          <w:kern w:val="2"/>
          <w:lang w:eastAsia="ru-RU"/>
          <w14:ligatures w14:val="standardContextual"/>
        </w:rPr>
      </w:pPr>
      <w:r w:rsidRPr="00B754F7">
        <w:rPr>
          <w:rFonts w:ascii="Times New Roman" w:eastAsia="Times New Roman" w:hAnsi="Times New Roman" w:cs="Times New Roman"/>
          <w:color w:val="000000"/>
          <w:kern w:val="2"/>
          <w:lang w:eastAsia="ru-RU"/>
          <w14:ligatures w14:val="standardContextual"/>
        </w:rPr>
        <w:t xml:space="preserve"> </w:t>
      </w:r>
    </w:p>
    <w:p w14:paraId="3669D0C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 </w:t>
      </w:r>
    </w:p>
    <w:p w14:paraId="147AF434" w14:textId="77777777" w:rsidR="001509DD" w:rsidRPr="001509DD" w:rsidRDefault="001509DD" w:rsidP="006F2858">
      <w:pPr>
        <w:numPr>
          <w:ilvl w:val="2"/>
          <w:numId w:val="16"/>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Администрация Заветильичевского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Алейский район Алтайского края, интернет-сайте МФЦ, на Едином портале государственных и муниципальных услуг (функций). </w:t>
      </w:r>
    </w:p>
    <w:p w14:paraId="4BF7322D" w14:textId="77777777" w:rsidR="001509DD" w:rsidRPr="001509DD" w:rsidRDefault="001509DD" w:rsidP="006F2858">
      <w:pPr>
        <w:numPr>
          <w:ilvl w:val="2"/>
          <w:numId w:val="16"/>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Администрация Заветильичевского сельсовета обеспечивает возможность получения и копирования заявителями на официальном интернет-сайте муниципального образования Алейский район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 </w:t>
      </w:r>
    </w:p>
    <w:p w14:paraId="654CC68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предоставлении услуг в электронной форме посредством Единого портала государственных и муниципальных услуг (функций) заявителю обеспечивается: </w:t>
      </w:r>
    </w:p>
    <w:p w14:paraId="4D69359C" w14:textId="77777777" w:rsidR="001509DD" w:rsidRPr="001509DD" w:rsidRDefault="001509DD" w:rsidP="006F2858">
      <w:pPr>
        <w:numPr>
          <w:ilvl w:val="0"/>
          <w:numId w:val="1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Получение информации о порядке и сроках предоставления услуги в соответствии с пунктом 2.3.1.1 Административного регламента. </w:t>
      </w:r>
    </w:p>
    <w:p w14:paraId="583A7238" w14:textId="77777777" w:rsidR="001509DD" w:rsidRPr="001509DD" w:rsidRDefault="001509DD" w:rsidP="006F2858">
      <w:pPr>
        <w:numPr>
          <w:ilvl w:val="0"/>
          <w:numId w:val="1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 </w:t>
      </w:r>
    </w:p>
    <w:p w14:paraId="553CB24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Запись на прием проводится посредством Единого портала государственных и муниципальных услуг (функций). </w:t>
      </w:r>
    </w:p>
    <w:p w14:paraId="1490F34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17D22405" w14:textId="77777777" w:rsidR="001509DD" w:rsidRPr="001509DD" w:rsidRDefault="001509DD" w:rsidP="006F2858">
      <w:pPr>
        <w:numPr>
          <w:ilvl w:val="0"/>
          <w:numId w:val="1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14:paraId="73BC87E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w:t>
      </w:r>
    </w:p>
    <w:p w14:paraId="22B618E3"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На Едином портале государственных и муниципальных услуг (функций) размещаются образцы заполнения электронной формы запроса. </w:t>
      </w:r>
    </w:p>
    <w:p w14:paraId="3EE57509" w14:textId="77777777" w:rsidR="001509DD" w:rsidRPr="001509DD" w:rsidRDefault="001509DD" w:rsidP="001509DD">
      <w:pPr>
        <w:spacing w:after="34"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03C7B96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формировании запроса заявителю обеспечивается: </w:t>
      </w:r>
    </w:p>
    <w:p w14:paraId="20217EAA" w14:textId="77777777" w:rsidR="001509DD" w:rsidRPr="001509DD" w:rsidRDefault="001509DD" w:rsidP="001509DD">
      <w:pPr>
        <w:spacing w:after="49"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возможность копирования и сохранения запроса и иных документов, указанных в пунктах 2.7.1, 2.7.2 Административного регламента, необходимых для предоставления муниципальной услуги; возможность печати на бумажном носителе копии электронной формы запроса;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возможность вернуться на любой из этапов заполнения электронной формы запроса без потери ранее введенной информации;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 </w:t>
      </w:r>
    </w:p>
    <w:p w14:paraId="40050118" w14:textId="77777777" w:rsidR="001509DD" w:rsidRPr="001509DD" w:rsidRDefault="001509DD" w:rsidP="001509DD">
      <w:pPr>
        <w:spacing w:after="3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Сформированный и подписанный запрос и иные документы, указанные в пункте 2.7.1, 2.7.2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 </w:t>
      </w:r>
    </w:p>
    <w:p w14:paraId="1B07DE8C" w14:textId="77777777" w:rsidR="001509DD" w:rsidRPr="001509DD" w:rsidRDefault="001509DD" w:rsidP="006F2858">
      <w:pPr>
        <w:numPr>
          <w:ilvl w:val="0"/>
          <w:numId w:val="1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Прием и регистрация органом (организацией) запроса и иных документов, необходимых для предоставления муниципальной услуги. </w:t>
      </w:r>
    </w:p>
    <w:p w14:paraId="17F158C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r w:rsidRPr="001509DD">
        <w:rPr>
          <w:rFonts w:ascii="Times New Roman" w:eastAsia="Times New Roman" w:hAnsi="Times New Roman" w:cs="Times New Roman"/>
          <w:color w:val="FF0000"/>
          <w:kern w:val="2"/>
          <w:sz w:val="24"/>
          <w:lang w:eastAsia="ru-RU"/>
          <w14:ligatures w14:val="standardContextual"/>
        </w:rPr>
        <w:t xml:space="preserve"> </w:t>
      </w:r>
    </w:p>
    <w:p w14:paraId="20E6D149" w14:textId="77777777" w:rsidR="001509DD" w:rsidRPr="001509DD" w:rsidRDefault="001509DD" w:rsidP="006F2858">
      <w:pPr>
        <w:numPr>
          <w:ilvl w:val="0"/>
          <w:numId w:val="1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Получение сведений о ходе выполнения запроса. </w:t>
      </w:r>
    </w:p>
    <w:p w14:paraId="51F7A9F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Заявитель имеет возможность получения информации о ходе предоставления муниципальной услуги. </w:t>
      </w:r>
    </w:p>
    <w:p w14:paraId="253F8D3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 </w:t>
      </w:r>
    </w:p>
    <w:p w14:paraId="121A65A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предоставлении муниципальной услуги в электронной форме заявителю направляется: </w:t>
      </w:r>
    </w:p>
    <w:p w14:paraId="19BB9C1B" w14:textId="77777777" w:rsidR="001509DD" w:rsidRPr="001509DD" w:rsidRDefault="001509DD" w:rsidP="001509DD">
      <w:pPr>
        <w:tabs>
          <w:tab w:val="center" w:pos="801"/>
          <w:tab w:val="center" w:pos="1879"/>
          <w:tab w:val="center" w:pos="2920"/>
          <w:tab w:val="center" w:pos="3648"/>
          <w:tab w:val="center" w:pos="4433"/>
          <w:tab w:val="center" w:pos="5188"/>
          <w:tab w:val="center" w:pos="5883"/>
          <w:tab w:val="center" w:pos="6546"/>
          <w:tab w:val="center" w:pos="7905"/>
          <w:tab w:val="right" w:pos="9417"/>
        </w:tabs>
        <w:spacing w:after="47"/>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 xml:space="preserve">а) </w:t>
      </w:r>
      <w:r w:rsidRPr="001509DD">
        <w:rPr>
          <w:rFonts w:ascii="Times New Roman" w:eastAsia="Times New Roman" w:hAnsi="Times New Roman" w:cs="Times New Roman"/>
          <w:color w:val="000000"/>
          <w:kern w:val="2"/>
          <w:sz w:val="24"/>
          <w:lang w:eastAsia="ru-RU"/>
          <w14:ligatures w14:val="standardContextual"/>
        </w:rPr>
        <w:tab/>
        <w:t xml:space="preserve">уведомление </w:t>
      </w:r>
      <w:r w:rsidRPr="001509DD">
        <w:rPr>
          <w:rFonts w:ascii="Times New Roman" w:eastAsia="Times New Roman" w:hAnsi="Times New Roman" w:cs="Times New Roman"/>
          <w:color w:val="000000"/>
          <w:kern w:val="2"/>
          <w:sz w:val="24"/>
          <w:lang w:eastAsia="ru-RU"/>
          <w14:ligatures w14:val="standardContextual"/>
        </w:rPr>
        <w:tab/>
        <w:t xml:space="preserve">о </w:t>
      </w:r>
      <w:r w:rsidRPr="001509DD">
        <w:rPr>
          <w:rFonts w:ascii="Times New Roman" w:eastAsia="Times New Roman" w:hAnsi="Times New Roman" w:cs="Times New Roman"/>
          <w:color w:val="000000"/>
          <w:kern w:val="2"/>
          <w:sz w:val="24"/>
          <w:lang w:eastAsia="ru-RU"/>
          <w14:ligatures w14:val="standardContextual"/>
        </w:rPr>
        <w:tab/>
        <w:t xml:space="preserve">записи </w:t>
      </w:r>
      <w:r w:rsidRPr="001509DD">
        <w:rPr>
          <w:rFonts w:ascii="Times New Roman" w:eastAsia="Times New Roman" w:hAnsi="Times New Roman" w:cs="Times New Roman"/>
          <w:color w:val="000000"/>
          <w:kern w:val="2"/>
          <w:sz w:val="24"/>
          <w:lang w:eastAsia="ru-RU"/>
          <w14:ligatures w14:val="standardContextual"/>
        </w:rPr>
        <w:tab/>
        <w:t xml:space="preserve">на </w:t>
      </w:r>
      <w:r w:rsidRPr="001509DD">
        <w:rPr>
          <w:rFonts w:ascii="Times New Roman" w:eastAsia="Times New Roman" w:hAnsi="Times New Roman" w:cs="Times New Roman"/>
          <w:color w:val="000000"/>
          <w:kern w:val="2"/>
          <w:sz w:val="24"/>
          <w:lang w:eastAsia="ru-RU"/>
          <w14:ligatures w14:val="standardContextual"/>
        </w:rPr>
        <w:tab/>
        <w:t xml:space="preserve">прием </w:t>
      </w:r>
      <w:r w:rsidRPr="001509DD">
        <w:rPr>
          <w:rFonts w:ascii="Times New Roman" w:eastAsia="Times New Roman" w:hAnsi="Times New Roman" w:cs="Times New Roman"/>
          <w:color w:val="000000"/>
          <w:kern w:val="2"/>
          <w:sz w:val="24"/>
          <w:lang w:eastAsia="ru-RU"/>
          <w14:ligatures w14:val="standardContextual"/>
        </w:rPr>
        <w:tab/>
        <w:t xml:space="preserve">в </w:t>
      </w:r>
      <w:r w:rsidRPr="001509DD">
        <w:rPr>
          <w:rFonts w:ascii="Times New Roman" w:eastAsia="Times New Roman" w:hAnsi="Times New Roman" w:cs="Times New Roman"/>
          <w:color w:val="000000"/>
          <w:kern w:val="2"/>
          <w:sz w:val="24"/>
          <w:lang w:eastAsia="ru-RU"/>
          <w14:ligatures w14:val="standardContextual"/>
        </w:rPr>
        <w:tab/>
        <w:t xml:space="preserve">орган </w:t>
      </w:r>
      <w:r w:rsidRPr="001509DD">
        <w:rPr>
          <w:rFonts w:ascii="Times New Roman" w:eastAsia="Times New Roman" w:hAnsi="Times New Roman" w:cs="Times New Roman"/>
          <w:color w:val="000000"/>
          <w:kern w:val="2"/>
          <w:sz w:val="24"/>
          <w:lang w:eastAsia="ru-RU"/>
          <w14:ligatures w14:val="standardContextual"/>
        </w:rPr>
        <w:tab/>
        <w:t xml:space="preserve">(организацию) </w:t>
      </w:r>
      <w:r w:rsidRPr="001509DD">
        <w:rPr>
          <w:rFonts w:ascii="Times New Roman" w:eastAsia="Times New Roman" w:hAnsi="Times New Roman" w:cs="Times New Roman"/>
          <w:color w:val="000000"/>
          <w:kern w:val="2"/>
          <w:sz w:val="24"/>
          <w:lang w:eastAsia="ru-RU"/>
          <w14:ligatures w14:val="standardContextual"/>
        </w:rPr>
        <w:tab/>
        <w:t xml:space="preserve">или </w:t>
      </w:r>
    </w:p>
    <w:p w14:paraId="4D606DC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многофункциональный центр, содержащее сведения о дате, времени и месте приема; </w:t>
      </w:r>
    </w:p>
    <w:p w14:paraId="075F7CE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7548549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72E1B2B7" w14:textId="77777777" w:rsidR="001509DD" w:rsidRPr="001509DD" w:rsidRDefault="001509DD" w:rsidP="006F2858">
      <w:pPr>
        <w:numPr>
          <w:ilvl w:val="0"/>
          <w:numId w:val="19"/>
        </w:numPr>
        <w:spacing w:after="13" w:line="268" w:lineRule="auto"/>
        <w:ind w:right="55" w:firstLine="35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Получение результата предоставления муниципальной услуги. </w:t>
      </w:r>
    </w:p>
    <w:p w14:paraId="5792078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качестве результата предоставления муниципальной услуги заявитель по его выбору вправе получить: </w:t>
      </w:r>
    </w:p>
    <w:p w14:paraId="18386373" w14:textId="77777777" w:rsidR="001509DD" w:rsidRPr="001509DD" w:rsidRDefault="001509DD" w:rsidP="001509DD">
      <w:pPr>
        <w:spacing w:after="35"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 выписку из Реестра объектов муниципальной собственности в форме электронного документа, подписанной уполномоченным должностным лицом с использованием усиленной квалифицированной электронной подписи посредством </w:t>
      </w:r>
    </w:p>
    <w:p w14:paraId="464BE13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Единого портала государственных и муниципальных услуг (функций); </w:t>
      </w:r>
    </w:p>
    <w:p w14:paraId="680C85F3" w14:textId="77777777" w:rsidR="001509DD" w:rsidRPr="001509DD" w:rsidRDefault="001509DD" w:rsidP="001509DD">
      <w:pPr>
        <w:spacing w:after="47"/>
        <w:ind w:right="57"/>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б) выписку из Реестра объектов муниципальной собственности на бумажном </w:t>
      </w:r>
    </w:p>
    <w:p w14:paraId="437B9C3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носителе в органе местного самоуправления или в МФЦ; </w:t>
      </w:r>
    </w:p>
    <w:p w14:paraId="78258548" w14:textId="77777777" w:rsidR="001509DD" w:rsidRPr="001509DD" w:rsidRDefault="001509DD" w:rsidP="001509DD">
      <w:pPr>
        <w:spacing w:after="47"/>
        <w:ind w:right="57"/>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выписку из Реестра объектов муниципальной собственности на бумажном </w:t>
      </w:r>
    </w:p>
    <w:p w14:paraId="5277130A" w14:textId="77777777" w:rsidR="001509DD" w:rsidRPr="001509DD" w:rsidRDefault="001509DD" w:rsidP="001509DD">
      <w:pPr>
        <w:spacing w:after="35"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носителе, направленную почтой на указанный в заявлении адрес либо на личном приеме.  </w:t>
      </w:r>
    </w:p>
    <w:p w14:paraId="3D225873" w14:textId="77777777" w:rsidR="001509DD" w:rsidRPr="001509DD" w:rsidRDefault="001509DD" w:rsidP="006F2858">
      <w:pPr>
        <w:numPr>
          <w:ilvl w:val="0"/>
          <w:numId w:val="19"/>
        </w:numPr>
        <w:spacing w:after="13" w:line="268" w:lineRule="auto"/>
        <w:ind w:right="55" w:firstLine="35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14:paraId="69A80A3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 </w:t>
      </w:r>
    </w:p>
    <w:p w14:paraId="6E9DDDE3"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w:t>
      </w:r>
    </w:p>
    <w:p w14:paraId="395646D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sidRPr="001509DD">
        <w:rPr>
          <w:rFonts w:ascii="Times New Roman" w:eastAsia="Times New Roman" w:hAnsi="Times New Roman" w:cs="Times New Roman"/>
          <w:color w:val="000000"/>
          <w:kern w:val="2"/>
          <w:sz w:val="24"/>
          <w:lang w:eastAsia="ru-RU"/>
          <w14:ligatures w14:val="standardContextual"/>
        </w:rPr>
        <w:lastRenderedPageBreak/>
        <w:t xml:space="preserve">и о внесении изменения в Правила разработки и утверждения административных регламентов предоставления государственных услуг». </w:t>
      </w:r>
    </w:p>
    <w:p w14:paraId="3DE8D690" w14:textId="77777777" w:rsidR="001509DD" w:rsidRPr="001509DD" w:rsidRDefault="001509DD" w:rsidP="001509DD">
      <w:pPr>
        <w:spacing w:after="2"/>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287C2316" w14:textId="77777777" w:rsidR="001509DD" w:rsidRPr="001509DD" w:rsidRDefault="001509DD" w:rsidP="001509DD">
      <w:pPr>
        <w:spacing w:after="0" w:line="270" w:lineRule="auto"/>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D5AD57D" w14:textId="77777777" w:rsidR="001509DD" w:rsidRPr="001509DD" w:rsidRDefault="001509DD" w:rsidP="001509DD">
      <w:pPr>
        <w:spacing w:after="44"/>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60BCF5B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Блок-схема предоставления муниципальной услуги приведена в </w:t>
      </w:r>
      <w:r w:rsidRPr="001509DD">
        <w:rPr>
          <w:rFonts w:ascii="Times New Roman" w:eastAsia="Times New Roman" w:hAnsi="Times New Roman" w:cs="Times New Roman"/>
          <w:kern w:val="2"/>
          <w:sz w:val="24"/>
          <w:lang w:eastAsia="ru-RU"/>
          <w14:ligatures w14:val="standardContextual"/>
        </w:rPr>
        <w:t xml:space="preserve">приложении 5 </w:t>
      </w:r>
      <w:r w:rsidRPr="001509DD">
        <w:rPr>
          <w:rFonts w:ascii="Times New Roman" w:eastAsia="Times New Roman" w:hAnsi="Times New Roman" w:cs="Times New Roman"/>
          <w:color w:val="000000"/>
          <w:kern w:val="2"/>
          <w:sz w:val="24"/>
          <w:lang w:eastAsia="ru-RU"/>
          <w14:ligatures w14:val="standardContextual"/>
        </w:rPr>
        <w:t xml:space="preserve">к настоящему Административному регламенту. </w:t>
      </w:r>
    </w:p>
    <w:p w14:paraId="4C2BA7D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3.1. Описание последовательности действий при предоставлении муниципальной услуги. </w:t>
      </w:r>
    </w:p>
    <w:p w14:paraId="41D23FE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Предоставление муниципальной услуги включает в себя следующие административные процедуры: </w:t>
      </w:r>
    </w:p>
    <w:p w14:paraId="39E9D96E" w14:textId="77777777" w:rsidR="001509DD" w:rsidRPr="001509DD" w:rsidRDefault="001509DD" w:rsidP="006F2858">
      <w:pPr>
        <w:numPr>
          <w:ilvl w:val="0"/>
          <w:numId w:val="20"/>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прием запроса (заявления) и документов, их регистрация; </w:t>
      </w:r>
    </w:p>
    <w:p w14:paraId="5B47355D" w14:textId="77777777" w:rsidR="001509DD" w:rsidRPr="001509DD" w:rsidRDefault="001509DD" w:rsidP="006F2858">
      <w:pPr>
        <w:numPr>
          <w:ilvl w:val="0"/>
          <w:numId w:val="20"/>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рассмотрение и проверка запроса (заявления) и документов, подготовка результата предоставления муниципальной услуги; </w:t>
      </w:r>
    </w:p>
    <w:p w14:paraId="55D719E9" w14:textId="77777777" w:rsidR="001509DD" w:rsidRPr="001509DD" w:rsidRDefault="001509DD" w:rsidP="006F2858">
      <w:pPr>
        <w:numPr>
          <w:ilvl w:val="0"/>
          <w:numId w:val="20"/>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14:paraId="3809D36A" w14:textId="77777777" w:rsidR="001509DD" w:rsidRPr="001509DD" w:rsidRDefault="001509DD" w:rsidP="006F2858">
      <w:pPr>
        <w:numPr>
          <w:ilvl w:val="1"/>
          <w:numId w:val="20"/>
        </w:numPr>
        <w:spacing w:after="13" w:line="268" w:lineRule="auto"/>
        <w:ind w:right="55" w:hanging="42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Прием запроса (заявления) и документов, их регистрация. </w:t>
      </w:r>
    </w:p>
    <w:p w14:paraId="6C006631" w14:textId="77777777" w:rsidR="001509DD" w:rsidRPr="001509DD" w:rsidRDefault="001509DD" w:rsidP="006F2858">
      <w:pPr>
        <w:numPr>
          <w:ilvl w:val="2"/>
          <w:numId w:val="20"/>
        </w:numPr>
        <w:tabs>
          <w:tab w:val="left" w:pos="709"/>
        </w:tabs>
        <w:spacing w:after="13" w:line="268" w:lineRule="auto"/>
        <w:ind w:left="-142" w:right="55" w:firstLine="851"/>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Юридические факты, являющиеся основанием для начала административной процедуры. </w:t>
      </w:r>
    </w:p>
    <w:p w14:paraId="665D5A1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Основанием для начала предоставления муниципальной услуги является личное обращение заявителя в администрацию Заветильичевского сельсовета с запросом (заявлением) и документами, необходимыми для получения муниципальной услуги, либо направление запроса (заявления) и необходимых документов в администрацию Заветильичевского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
    <w:p w14:paraId="2655FA9A" w14:textId="77777777" w:rsidR="001509DD" w:rsidRPr="001509DD" w:rsidRDefault="001509DD" w:rsidP="006F2858">
      <w:pPr>
        <w:numPr>
          <w:ilvl w:val="2"/>
          <w:numId w:val="20"/>
        </w:numPr>
        <w:spacing w:after="13" w:line="268" w:lineRule="auto"/>
        <w:ind w:left="0"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4B7B9C0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Прием заявления и документов, их регистрация осуществляется специалистом Администрации Заветильичевского сельсовета, ответственным за прием и регистрацию заявления (далее – «специалист»).  </w:t>
      </w:r>
    </w:p>
    <w:p w14:paraId="601E3161" w14:textId="77777777" w:rsidR="001509DD" w:rsidRPr="001509DD" w:rsidRDefault="001509DD" w:rsidP="006F2858">
      <w:pPr>
        <w:numPr>
          <w:ilvl w:val="2"/>
          <w:numId w:val="20"/>
        </w:numPr>
        <w:spacing w:after="13" w:line="268" w:lineRule="auto"/>
        <w:ind w:left="142" w:right="55" w:firstLine="56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14:paraId="015938D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14:paraId="56E691CE" w14:textId="77777777" w:rsidR="001509DD" w:rsidRPr="001509DD" w:rsidRDefault="001509DD" w:rsidP="006F2858">
      <w:pPr>
        <w:numPr>
          <w:ilvl w:val="0"/>
          <w:numId w:val="21"/>
        </w:numPr>
        <w:spacing w:after="47" w:line="268" w:lineRule="auto"/>
        <w:ind w:right="56"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устанавливает предмет обращения, личность заявителя (полномочия представителя заявителя); </w:t>
      </w:r>
    </w:p>
    <w:p w14:paraId="667475C9" w14:textId="77777777" w:rsidR="001509DD" w:rsidRPr="001509DD" w:rsidRDefault="001509DD" w:rsidP="006F2858">
      <w:pPr>
        <w:numPr>
          <w:ilvl w:val="0"/>
          <w:numId w:val="21"/>
        </w:numPr>
        <w:spacing w:after="47" w:line="268" w:lineRule="auto"/>
        <w:ind w:right="1337"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проверяет правильность оформления заявления </w:t>
      </w:r>
      <w:r w:rsidRPr="001509DD">
        <w:rPr>
          <w:rFonts w:ascii="Times New Roman" w:eastAsia="Times New Roman" w:hAnsi="Times New Roman" w:cs="Times New Roman"/>
          <w:color w:val="000000"/>
          <w:kern w:val="2"/>
          <w:sz w:val="24"/>
          <w:lang w:eastAsia="ru-RU"/>
          <w14:ligatures w14:val="standardContextual"/>
        </w:rPr>
        <w:tab/>
        <w:t xml:space="preserve">и комплектность представленных документов; </w:t>
      </w:r>
    </w:p>
    <w:p w14:paraId="1CD77F2E" w14:textId="77777777" w:rsidR="001509DD" w:rsidRPr="001509DD" w:rsidRDefault="001509DD" w:rsidP="006F2858">
      <w:pPr>
        <w:numPr>
          <w:ilvl w:val="0"/>
          <w:numId w:val="21"/>
        </w:numPr>
        <w:spacing w:after="33" w:line="268" w:lineRule="auto"/>
        <w:ind w:right="56"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обеспечивает внесение соответствующей записи в журнал регистрации с указанием даты приема, номера уведомления, сведений о заявителе, иных необходимых </w:t>
      </w:r>
      <w:r w:rsidRPr="001509DD">
        <w:rPr>
          <w:rFonts w:ascii="Times New Roman" w:eastAsia="Times New Roman" w:hAnsi="Times New Roman" w:cs="Times New Roman"/>
          <w:color w:val="000000"/>
          <w:kern w:val="2"/>
          <w:sz w:val="24"/>
          <w:lang w:eastAsia="ru-RU"/>
          <w14:ligatures w14:val="standardContextual"/>
        </w:rPr>
        <w:lastRenderedPageBreak/>
        <w:t xml:space="preserve">сведений в соответствии с порядком делопроизводства не позднее дня поступления заявления в орган местного самоуправления; </w:t>
      </w:r>
    </w:p>
    <w:p w14:paraId="1236D56A" w14:textId="77777777" w:rsidR="001509DD" w:rsidRPr="001509DD" w:rsidRDefault="001509DD" w:rsidP="006F2858">
      <w:pPr>
        <w:numPr>
          <w:ilvl w:val="0"/>
          <w:numId w:val="21"/>
        </w:numPr>
        <w:spacing w:after="13" w:line="268" w:lineRule="auto"/>
        <w:ind w:right="56"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 </w:t>
      </w:r>
    </w:p>
    <w:p w14:paraId="5CA604D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Заветильичевского сельсовета. При обращении заявителя почтой расписка в приеме документов не формируется. </w:t>
      </w:r>
    </w:p>
    <w:p w14:paraId="6814BB4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14:paraId="7E620A81"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1509DD">
        <w:rPr>
          <w:rFonts w:ascii="Times New Roman" w:eastAsia="Times New Roman" w:hAnsi="Times New Roman" w:cs="Times New Roman"/>
          <w:i/>
          <w:color w:val="FF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lang w:eastAsia="ru-RU"/>
          <w14:ligatures w14:val="standardContextual"/>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r w:rsidRPr="001509DD">
        <w:rPr>
          <w:rFonts w:ascii="Times New Roman" w:eastAsia="Times New Roman" w:hAnsi="Times New Roman" w:cs="Times New Roman"/>
          <w:i/>
          <w:color w:val="FF0000"/>
          <w:kern w:val="2"/>
          <w:sz w:val="24"/>
          <w:lang w:eastAsia="ru-RU"/>
          <w14:ligatures w14:val="standardContextual"/>
        </w:rPr>
        <w:t xml:space="preserve"> </w:t>
      </w:r>
    </w:p>
    <w:p w14:paraId="1239E40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3.2.3.2. При обращении заявителя через Единый портал государственных и муниципальных услуг (функций</w:t>
      </w:r>
      <w:r w:rsidRPr="001509DD">
        <w:rPr>
          <w:rFonts w:ascii="Times New Roman" w:eastAsia="Times New Roman" w:hAnsi="Times New Roman" w:cs="Times New Roman"/>
          <w:b/>
          <w:color w:val="000000"/>
          <w:kern w:val="2"/>
          <w:sz w:val="24"/>
          <w:lang w:eastAsia="ru-RU"/>
          <w14:ligatures w14:val="standardContextual"/>
        </w:rPr>
        <w:t>)</w:t>
      </w:r>
      <w:r w:rsidRPr="001509DD">
        <w:rPr>
          <w:rFonts w:ascii="Times New Roman" w:eastAsia="Times New Roman" w:hAnsi="Times New Roman" w:cs="Times New Roman"/>
          <w:color w:val="000000"/>
          <w:kern w:val="2"/>
          <w:sz w:val="24"/>
          <w:lang w:eastAsia="ru-RU"/>
          <w14:ligatures w14:val="standardContextual"/>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14:paraId="51EDF9C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получении запроса в электронной форме в автоматическом режиме осуществляется форматно-логический контроль запроса. </w:t>
      </w:r>
    </w:p>
    <w:p w14:paraId="3193E5D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Специалист, ответственный за работу в ЕИС, при обработке поступившего в ЕИС электронного заявления:  </w:t>
      </w:r>
    </w:p>
    <w:p w14:paraId="11E62D53" w14:textId="77777777" w:rsidR="001509DD" w:rsidRPr="001509DD" w:rsidRDefault="001509DD" w:rsidP="006F2858">
      <w:pPr>
        <w:numPr>
          <w:ilvl w:val="0"/>
          <w:numId w:val="22"/>
        </w:numPr>
        <w:spacing w:after="47" w:line="268" w:lineRule="auto"/>
        <w:ind w:right="57" w:firstLine="56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устанавливает предмет обращения, личность заявителя (полномочия представителя заявителя); </w:t>
      </w:r>
    </w:p>
    <w:p w14:paraId="46657B0E" w14:textId="77777777" w:rsidR="001509DD" w:rsidRPr="001509DD" w:rsidRDefault="001509DD" w:rsidP="006F2858">
      <w:pPr>
        <w:numPr>
          <w:ilvl w:val="0"/>
          <w:numId w:val="22"/>
        </w:numPr>
        <w:spacing w:after="47" w:line="268" w:lineRule="auto"/>
        <w:ind w:right="57" w:firstLine="426"/>
        <w:jc w:val="right"/>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проверяет </w:t>
      </w:r>
      <w:r w:rsidRPr="001509DD">
        <w:rPr>
          <w:rFonts w:ascii="Times New Roman" w:eastAsia="Times New Roman" w:hAnsi="Times New Roman" w:cs="Times New Roman"/>
          <w:color w:val="000000"/>
          <w:kern w:val="2"/>
          <w:sz w:val="24"/>
          <w:lang w:eastAsia="ru-RU"/>
          <w14:ligatures w14:val="standardContextual"/>
        </w:rPr>
        <w:tab/>
        <w:t xml:space="preserve">правильность </w:t>
      </w:r>
      <w:r w:rsidRPr="001509DD">
        <w:rPr>
          <w:rFonts w:ascii="Times New Roman" w:eastAsia="Times New Roman" w:hAnsi="Times New Roman" w:cs="Times New Roman"/>
          <w:color w:val="000000"/>
          <w:kern w:val="2"/>
          <w:sz w:val="24"/>
          <w:lang w:eastAsia="ru-RU"/>
          <w14:ligatures w14:val="standardContextual"/>
        </w:rPr>
        <w:tab/>
        <w:t xml:space="preserve">оформления </w:t>
      </w:r>
      <w:r w:rsidRPr="001509DD">
        <w:rPr>
          <w:rFonts w:ascii="Times New Roman" w:eastAsia="Times New Roman" w:hAnsi="Times New Roman" w:cs="Times New Roman"/>
          <w:color w:val="000000"/>
          <w:kern w:val="2"/>
          <w:sz w:val="24"/>
          <w:lang w:eastAsia="ru-RU"/>
          <w14:ligatures w14:val="standardContextual"/>
        </w:rPr>
        <w:tab/>
        <w:t xml:space="preserve">заявления </w:t>
      </w:r>
      <w:r w:rsidRPr="001509DD">
        <w:rPr>
          <w:rFonts w:ascii="Times New Roman" w:eastAsia="Times New Roman" w:hAnsi="Times New Roman" w:cs="Times New Roman"/>
          <w:color w:val="000000"/>
          <w:kern w:val="2"/>
          <w:sz w:val="24"/>
          <w:lang w:eastAsia="ru-RU"/>
          <w14:ligatures w14:val="standardContextual"/>
        </w:rPr>
        <w:tab/>
        <w:t xml:space="preserve">и </w:t>
      </w:r>
      <w:r w:rsidRPr="001509DD">
        <w:rPr>
          <w:rFonts w:ascii="Times New Roman" w:eastAsia="Times New Roman" w:hAnsi="Times New Roman" w:cs="Times New Roman"/>
          <w:color w:val="000000"/>
          <w:kern w:val="2"/>
          <w:sz w:val="24"/>
          <w:lang w:eastAsia="ru-RU"/>
          <w14:ligatures w14:val="standardContextual"/>
        </w:rPr>
        <w:tab/>
        <w:t xml:space="preserve">комплектность </w:t>
      </w:r>
    </w:p>
    <w:p w14:paraId="3E2EA0E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представленных документов; </w:t>
      </w:r>
    </w:p>
    <w:p w14:paraId="1DDE9495" w14:textId="77777777" w:rsidR="001509DD" w:rsidRPr="001509DD" w:rsidRDefault="001509DD" w:rsidP="006F2858">
      <w:pPr>
        <w:numPr>
          <w:ilvl w:val="0"/>
          <w:numId w:val="22"/>
        </w:numPr>
        <w:spacing w:after="13" w:line="268" w:lineRule="auto"/>
        <w:ind w:right="57" w:firstLine="426"/>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14:paraId="7EF6DE7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ЕИС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 </w:t>
      </w:r>
    </w:p>
    <w:p w14:paraId="5FC22A6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Информирование заявителя о его регистрационном номере происходит через «Личный кабинет» Единого портала государственных и муниципальных услуг (функций). </w:t>
      </w:r>
    </w:p>
    <w:p w14:paraId="36E1152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p>
    <w:p w14:paraId="73F6007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После регистрации запрос направляется в структурное подразделение, ответственное за предоставление муниципальной услуги. </w:t>
      </w:r>
    </w:p>
    <w:p w14:paraId="3F7CBA0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3.2.3.3. При обращении заявителя через МФЦ, специалист МФЦ принимает документы от заявителя и передает в администрацию Заветильичевского сельсовета на следующий рабочий день с момента получения документов и информации о предоставлении муниципальной услуги.  </w:t>
      </w:r>
    </w:p>
    <w:p w14:paraId="2EF8C46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Заявитель в праве по собственной инициативе представлять в МФЦ копии документов, заверенных в установленном порядке.  </w:t>
      </w:r>
    </w:p>
    <w:p w14:paraId="18938FE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 </w:t>
      </w:r>
    </w:p>
    <w:p w14:paraId="7004DE7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Специалист администрации Заветильичевского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14:paraId="05D69E7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14:paraId="158A408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течение одного дня, следующего за днем поступления запроса (заявления) и прилагаемых документов, заявителю вручается (направляется) уведомление о приеме запроса (заявления) к рассмотрению.  </w:t>
      </w:r>
    </w:p>
    <w:p w14:paraId="73DA5A33"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3.2.4. Результатом исполнения административной процедуры является: </w:t>
      </w:r>
    </w:p>
    <w:p w14:paraId="1AC34A98" w14:textId="77777777" w:rsidR="001509DD" w:rsidRPr="001509DD" w:rsidRDefault="001509DD" w:rsidP="006F2858">
      <w:pPr>
        <w:numPr>
          <w:ilvl w:val="0"/>
          <w:numId w:val="23"/>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предоставлении заявителем запроса (заявления) лично (направлении документов почтой) – прием, регистрация запроса (заявления) и прилагаемых документов. Максимальный срок выполнения действий административной процедуры – 30 минут с момента подачи в администрацию Заветильичевского сельсовета запроса (заявления) с комплектом документов. </w:t>
      </w:r>
    </w:p>
    <w:p w14:paraId="51116AA1" w14:textId="77777777" w:rsidR="001509DD" w:rsidRPr="001509DD" w:rsidRDefault="001509DD" w:rsidP="006F2858">
      <w:pPr>
        <w:numPr>
          <w:ilvl w:val="0"/>
          <w:numId w:val="23"/>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предоставлении заявителем запроса (заявления) через Единый портал государственных и муниципальных услуг (функций) – прием и регистрация запроса (заявления) и документов заявителя и уведомление о регистрации через «Личный кабинет». </w:t>
      </w:r>
    </w:p>
    <w:p w14:paraId="2434924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0FDCAE4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Уведомление заявителя о поступлении документов в администрацию Заветильичевского сельсовета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 </w:t>
      </w:r>
    </w:p>
    <w:p w14:paraId="201760C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Уведомление заявителя о регистрации запроса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запроса (заявления).  </w:t>
      </w:r>
    </w:p>
    <w:p w14:paraId="3BE914A7" w14:textId="77777777" w:rsidR="001509DD" w:rsidRPr="001509DD" w:rsidRDefault="001509DD" w:rsidP="006F2858">
      <w:pPr>
        <w:numPr>
          <w:ilvl w:val="0"/>
          <w:numId w:val="23"/>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предоставлении заявителем запроса (заявления) через МФЦ –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Администрацию Заветильичевского сельсовета заявления с прилагаемыми документами. </w:t>
      </w:r>
    </w:p>
    <w:p w14:paraId="77CA1A63" w14:textId="77777777" w:rsidR="001509DD" w:rsidRPr="001509DD" w:rsidRDefault="001509DD" w:rsidP="006F2858">
      <w:pPr>
        <w:numPr>
          <w:ilvl w:val="1"/>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Рассмотрение и проверка запроса (заявления) и документов, подготовка результата предоставления муниципальной услуги. </w:t>
      </w:r>
    </w:p>
    <w:p w14:paraId="1F63525C" w14:textId="77777777" w:rsidR="001509DD" w:rsidRPr="001509DD" w:rsidRDefault="001509DD" w:rsidP="006F2858">
      <w:pPr>
        <w:numPr>
          <w:ilvl w:val="2"/>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Основанием для начала исполнения процедуры проверки пакета документов на комплектность является назначение уполномоченного специалиста. </w:t>
      </w:r>
    </w:p>
    <w:p w14:paraId="405B59C8" w14:textId="77777777" w:rsidR="001509DD" w:rsidRPr="001509DD" w:rsidRDefault="001509DD" w:rsidP="006F2858">
      <w:pPr>
        <w:numPr>
          <w:ilvl w:val="2"/>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Уполномоченный 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w:t>
      </w:r>
    </w:p>
    <w:p w14:paraId="0B9016A4" w14:textId="77777777" w:rsidR="001509DD" w:rsidRPr="001509DD" w:rsidRDefault="001509DD" w:rsidP="006F2858">
      <w:pPr>
        <w:numPr>
          <w:ilvl w:val="2"/>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должностным лицам в соответствии с порядком делопроизводства. </w:t>
      </w:r>
    </w:p>
    <w:p w14:paraId="31C141E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руководителю Администрации Заветильичевского сельсовета. </w:t>
      </w:r>
    </w:p>
    <w:p w14:paraId="5E0A4130" w14:textId="77777777" w:rsidR="001509DD" w:rsidRPr="001509DD" w:rsidRDefault="001509DD" w:rsidP="006F2858">
      <w:pPr>
        <w:numPr>
          <w:ilvl w:val="2"/>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Срок выполнения данной административной процедуры не должен превышать пяти дней. </w:t>
      </w:r>
    </w:p>
    <w:p w14:paraId="4A73BB75" w14:textId="77777777" w:rsidR="001509DD" w:rsidRPr="001509DD" w:rsidRDefault="001509DD" w:rsidP="006F2858">
      <w:pPr>
        <w:numPr>
          <w:ilvl w:val="1"/>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14:paraId="54EB5C5B" w14:textId="77777777" w:rsidR="001509DD" w:rsidRPr="001509DD" w:rsidRDefault="001509DD" w:rsidP="006F2858">
      <w:pPr>
        <w:numPr>
          <w:ilvl w:val="2"/>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администрации Заветильичевского сельсовета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 </w:t>
      </w:r>
    </w:p>
    <w:p w14:paraId="6442FBA1" w14:textId="77777777" w:rsidR="001509DD" w:rsidRPr="001509DD" w:rsidRDefault="001509DD" w:rsidP="006F2858">
      <w:pPr>
        <w:numPr>
          <w:ilvl w:val="3"/>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Руководитель Администрации Заветильичевского сельсовета рассматривает представленные документы, подписывает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и направляет их уполномоченному </w:t>
      </w:r>
      <w:r w:rsidRPr="001509DD">
        <w:rPr>
          <w:rFonts w:ascii="Times New Roman" w:eastAsia="Times New Roman" w:hAnsi="Times New Roman" w:cs="Times New Roman"/>
          <w:color w:val="000000"/>
          <w:kern w:val="2"/>
          <w:sz w:val="24"/>
          <w:lang w:eastAsia="ru-RU"/>
          <w14:ligatures w14:val="standardContextual"/>
        </w:rPr>
        <w:lastRenderedPageBreak/>
        <w:t xml:space="preserve">специалисту. Максимальный срок выполнения действий данной административной процедуры не должен превышать трех дней. </w:t>
      </w:r>
    </w:p>
    <w:p w14:paraId="78BC30E4" w14:textId="77777777" w:rsidR="001509DD" w:rsidRPr="001509DD" w:rsidRDefault="001509DD" w:rsidP="006F2858">
      <w:pPr>
        <w:numPr>
          <w:ilvl w:val="2"/>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Информирование и выдача результата предоставления муниципальной услуги. </w:t>
      </w:r>
    </w:p>
    <w:p w14:paraId="66ACA020" w14:textId="77777777" w:rsidR="001509DD" w:rsidRPr="001509DD" w:rsidRDefault="001509DD" w:rsidP="006F2858">
      <w:pPr>
        <w:numPr>
          <w:ilvl w:val="3"/>
          <w:numId w:val="23"/>
        </w:numPr>
        <w:spacing w:after="3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Уполномоченный специалист не позднее одного дня со дня осуществления административных процедур, указанных в пункте 3.4.1.1 Административного регламента, выдает или направляет по адресу, указанному в заявлении, либо через МФЦ 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 </w:t>
      </w:r>
    </w:p>
    <w:p w14:paraId="0787CADD" w14:textId="77777777" w:rsidR="001509DD" w:rsidRPr="001509DD" w:rsidRDefault="001509DD" w:rsidP="006F2858">
      <w:pPr>
        <w:numPr>
          <w:ilvl w:val="3"/>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w:t>
      </w:r>
    </w:p>
    <w:p w14:paraId="7F7E2E9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26CE3A7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случае если документ, подтверждающий полномочия представителя физического или юридического лица, направленный через Единый портал государственных и муниципальных услуг (функций), не заверен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такого документа, сканированные копии которого направлены в электронной форме, для их сверки между собой.  </w:t>
      </w:r>
    </w:p>
    <w:p w14:paraId="50A49D9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14:paraId="563ED84A" w14:textId="77777777" w:rsidR="001509DD" w:rsidRPr="001509DD" w:rsidRDefault="001509DD" w:rsidP="006F2858">
      <w:pPr>
        <w:numPr>
          <w:ilvl w:val="3"/>
          <w:numId w:val="23"/>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предоставлении муниципальной услуги через МФЦ администрация Заветильичевского сельсовета:  </w:t>
      </w:r>
    </w:p>
    <w:p w14:paraId="43FC6354" w14:textId="77777777" w:rsidR="001509DD" w:rsidRPr="001509DD" w:rsidRDefault="001509DD" w:rsidP="006F2858">
      <w:pPr>
        <w:numPr>
          <w:ilvl w:val="0"/>
          <w:numId w:val="2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срок, указанный в пункте 3.4.2.1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 </w:t>
      </w:r>
    </w:p>
    <w:p w14:paraId="447B5C31" w14:textId="77777777" w:rsidR="001509DD" w:rsidRPr="001509DD" w:rsidRDefault="001509DD" w:rsidP="006F2858">
      <w:pPr>
        <w:numPr>
          <w:ilvl w:val="0"/>
          <w:numId w:val="24"/>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срок, указанный в пункте 3.4.2.1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Заветильичевского сельсовета). </w:t>
      </w:r>
    </w:p>
    <w:p w14:paraId="4B8C930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3.4.2.4. Заявителю передаются документы, подготовленные администрацией Заветильичевского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14:paraId="6AF0409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3.4.3.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14:paraId="1DEBAA2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3.4.4. Результатом выполнения административной процедуры является: </w:t>
      </w:r>
    </w:p>
    <w:p w14:paraId="74EBF31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 </w:t>
      </w:r>
    </w:p>
    <w:p w14:paraId="1AD96710" w14:textId="77777777" w:rsidR="001509DD" w:rsidRPr="001509DD" w:rsidRDefault="001509DD" w:rsidP="001509DD">
      <w:pPr>
        <w:spacing w:after="51"/>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2153A329" w14:textId="77777777" w:rsidR="001509DD" w:rsidRPr="001509DD" w:rsidRDefault="001509DD" w:rsidP="006F2858">
      <w:pPr>
        <w:numPr>
          <w:ilvl w:val="0"/>
          <w:numId w:val="25"/>
        </w:numPr>
        <w:spacing w:after="0" w:line="270" w:lineRule="auto"/>
        <w:ind w:right="65" w:hanging="386"/>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Формы контроля за исполнением Административного регламента </w:t>
      </w:r>
    </w:p>
    <w:p w14:paraId="20A72746" w14:textId="77777777" w:rsidR="001509DD" w:rsidRPr="001509DD" w:rsidRDefault="001509DD" w:rsidP="001509DD">
      <w:pPr>
        <w:spacing w:after="44"/>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479A77EE" w14:textId="77777777" w:rsidR="001509DD" w:rsidRPr="001509DD" w:rsidRDefault="001509DD" w:rsidP="006F2858">
      <w:pPr>
        <w:numPr>
          <w:ilvl w:val="1"/>
          <w:numId w:val="26"/>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Заветильичевского сельсовета положений Административного регламента, плановых и внеплановых проверок полноты и качества предоставления муниципальной услуги. </w:t>
      </w:r>
    </w:p>
    <w:p w14:paraId="0BF7B497" w14:textId="77777777" w:rsidR="001509DD" w:rsidRPr="001509DD" w:rsidRDefault="001509DD" w:rsidP="006F2858">
      <w:pPr>
        <w:numPr>
          <w:ilvl w:val="1"/>
          <w:numId w:val="26"/>
        </w:numPr>
        <w:spacing w:after="13" w:line="268" w:lineRule="auto"/>
        <w:ind w:left="-142" w:right="55" w:firstLine="851"/>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Заветильичевского сельсовета. </w:t>
      </w:r>
    </w:p>
    <w:p w14:paraId="38D7B124" w14:textId="77777777" w:rsidR="001509DD" w:rsidRPr="001509DD" w:rsidRDefault="001509DD" w:rsidP="006F2858">
      <w:pPr>
        <w:numPr>
          <w:ilvl w:val="1"/>
          <w:numId w:val="26"/>
        </w:numPr>
        <w:spacing w:after="13" w:line="268" w:lineRule="auto"/>
        <w:ind w:left="-142" w:right="55" w:firstLine="851"/>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 </w:t>
      </w:r>
    </w:p>
    <w:p w14:paraId="45B372F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104E531D" w14:textId="77777777" w:rsidR="001509DD" w:rsidRPr="001509DD" w:rsidRDefault="001509DD" w:rsidP="001509DD">
      <w:pPr>
        <w:spacing w:after="76"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(заместителем главы Администрации) Заветильичевского сельсовета. </w:t>
      </w:r>
    </w:p>
    <w:p w14:paraId="27D729C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 </w:t>
      </w:r>
    </w:p>
    <w:p w14:paraId="046B3BAC" w14:textId="77777777" w:rsidR="001509DD" w:rsidRPr="001509DD" w:rsidRDefault="001509DD" w:rsidP="006F2858">
      <w:pPr>
        <w:numPr>
          <w:ilvl w:val="1"/>
          <w:numId w:val="26"/>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 </w:t>
      </w:r>
    </w:p>
    <w:p w14:paraId="20DCF0A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14:paraId="570A09B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Персональная ответственность должностных лиц администрации Заветильичевского сельсовета закрепляется в их должностных инструкциях в соответствии с требованиями законодательства Российской Федерации. </w:t>
      </w:r>
    </w:p>
    <w:p w14:paraId="3723AEC3" w14:textId="77777777" w:rsidR="001509DD" w:rsidRPr="001509DD" w:rsidRDefault="001509DD" w:rsidP="001509DD">
      <w:pPr>
        <w:spacing w:after="51"/>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6EF43D4A" w14:textId="77777777" w:rsidR="001509DD" w:rsidRPr="001509DD" w:rsidRDefault="001509DD" w:rsidP="006F2858">
      <w:pPr>
        <w:numPr>
          <w:ilvl w:val="0"/>
          <w:numId w:val="25"/>
        </w:numPr>
        <w:spacing w:after="0" w:line="270" w:lineRule="auto"/>
        <w:ind w:right="65" w:hanging="386"/>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Досудебный (внесудебный) порядок обжалования решений и  </w:t>
      </w:r>
    </w:p>
    <w:p w14:paraId="2AE0208B" w14:textId="77777777" w:rsidR="001509DD" w:rsidRPr="001509DD" w:rsidRDefault="001509DD" w:rsidP="001509DD">
      <w:pPr>
        <w:keepNext/>
        <w:keepLines/>
        <w:spacing w:after="13" w:line="271" w:lineRule="auto"/>
        <w:jc w:val="center"/>
        <w:outlineLvl w:val="2"/>
        <w:rPr>
          <w:rFonts w:ascii="Times New Roman" w:eastAsia="Times New Roman" w:hAnsi="Times New Roman" w:cs="Times New Roman"/>
          <w:b/>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действий (бездействия) органа, предоставляющего муниципальную услугу, а также должностных лиц, муниципальных служащих </w:t>
      </w:r>
    </w:p>
    <w:p w14:paraId="734D3442" w14:textId="77777777" w:rsidR="001509DD" w:rsidRPr="001509DD" w:rsidRDefault="001509DD" w:rsidP="001509DD">
      <w:pPr>
        <w:spacing w:after="4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73DAB7E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lastRenderedPageBreak/>
        <w:t>5.1.</w:t>
      </w:r>
      <w:r w:rsidRPr="001509DD">
        <w:rPr>
          <w:rFonts w:ascii="Times New Roman" w:eastAsia="Times New Roman" w:hAnsi="Times New Roman" w:cs="Times New Roman"/>
          <w:color w:val="000000"/>
          <w:kern w:val="2"/>
          <w:sz w:val="24"/>
          <w:lang w:eastAsia="ru-RU"/>
          <w14:ligatures w14:val="standardContextual"/>
        </w:rPr>
        <w:t xml:space="preserve"> Заявитель (его представитель) имеет право обжаловать решения и действия (бездействие) Администрации Заветильичевского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 </w:t>
      </w:r>
    </w:p>
    <w:p w14:paraId="28CE9A99"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5.2.</w:t>
      </w:r>
      <w:r w:rsidRPr="001509DD">
        <w:rPr>
          <w:rFonts w:ascii="Times New Roman" w:eastAsia="Times New Roman" w:hAnsi="Times New Roman" w:cs="Times New Roman"/>
          <w:color w:val="000000"/>
          <w:kern w:val="2"/>
          <w:sz w:val="24"/>
          <w:lang w:eastAsia="ru-RU"/>
          <w14:ligatures w14:val="standardContextual"/>
        </w:rPr>
        <w:t xml:space="preserve"> Заявитель может обратиться с жалобой, в том числе в следующих случаях: </w:t>
      </w:r>
    </w:p>
    <w:p w14:paraId="190DAC89"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нарушение срока регистрации запроса заявителя о предоставлении муниципальной услуги; </w:t>
      </w:r>
    </w:p>
    <w:p w14:paraId="3CA0CC27"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нарушение срока предоставления муниципальной услуги; </w:t>
      </w:r>
    </w:p>
    <w:p w14:paraId="7FC4B979"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w:t>
      </w:r>
    </w:p>
    <w:p w14:paraId="390C57D6"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 </w:t>
      </w:r>
    </w:p>
    <w:p w14:paraId="29927067"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 </w:t>
      </w:r>
    </w:p>
    <w:p w14:paraId="71EEFA14"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w:t>
      </w:r>
    </w:p>
    <w:p w14:paraId="77FCC939"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7C08891"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нарушение срока или порядка выдачи документов по результатам предоставления муниципальной услуги; </w:t>
      </w:r>
    </w:p>
    <w:p w14:paraId="7043FC10"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 </w:t>
      </w:r>
    </w:p>
    <w:p w14:paraId="7B29E666" w14:textId="77777777" w:rsidR="001509DD" w:rsidRPr="001509DD" w:rsidRDefault="001509DD" w:rsidP="006F2858">
      <w:pPr>
        <w:numPr>
          <w:ilvl w:val="0"/>
          <w:numId w:val="27"/>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st290">
        <w:r w:rsidRPr="001509DD">
          <w:rPr>
            <w:rFonts w:ascii="Times New Roman" w:eastAsia="Times New Roman" w:hAnsi="Times New Roman" w:cs="Times New Roman"/>
            <w:color w:val="000000"/>
            <w:kern w:val="2"/>
            <w:sz w:val="24"/>
            <w:u w:val="single" w:color="000000"/>
            <w:lang w:eastAsia="ru-RU"/>
            <w14:ligatures w14:val="standardContextual"/>
          </w:rPr>
          <w:t>пунктом 4 части 1 статьи 7</w:t>
        </w:r>
      </w:hyperlink>
      <w:hyperlink r:id="rId17" w:anchor="dst290">
        <w:r w:rsidRPr="001509DD">
          <w:rPr>
            <w:rFonts w:ascii="Times New Roman" w:eastAsia="Times New Roman" w:hAnsi="Times New Roman" w:cs="Times New Roman"/>
            <w:color w:val="000000"/>
            <w:kern w:val="2"/>
            <w:sz w:val="24"/>
            <w:lang w:eastAsia="ru-RU"/>
            <w14:ligatures w14:val="standardContextual"/>
          </w:rPr>
          <w:t xml:space="preserve"> </w:t>
        </w:r>
      </w:hyperlink>
      <w:r w:rsidRPr="001509DD">
        <w:rPr>
          <w:rFonts w:ascii="Times New Roman" w:eastAsia="Times New Roman" w:hAnsi="Times New Roman" w:cs="Times New Roman"/>
          <w:color w:val="000000"/>
          <w:kern w:val="2"/>
          <w:sz w:val="24"/>
          <w:lang w:eastAsia="ru-RU"/>
          <w14:ligatures w14:val="standardContextual"/>
        </w:rP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r w:rsidRPr="001509DD">
          <w:rPr>
            <w:rFonts w:ascii="Times New Roman" w:eastAsia="Calibri" w:hAnsi="Times New Roman" w:cs="Times New Roman"/>
            <w:color w:val="000000"/>
            <w:kern w:val="2"/>
            <w:sz w:val="24"/>
            <w:u w:val="single" w:color="000000"/>
            <w:lang w:eastAsia="ru-RU"/>
            <w14:ligatures w14:val="standardContextual"/>
          </w:rPr>
          <w:t>частью 1.3 статьи 16</w:t>
        </w:r>
      </w:hyperlink>
      <w:hyperlink r:id="rId19" w:anchor="dst100354">
        <w:r w:rsidRPr="001509DD">
          <w:rPr>
            <w:rFonts w:ascii="Times New Roman" w:eastAsia="Times New Roman" w:hAnsi="Times New Roman" w:cs="Times New Roman"/>
            <w:color w:val="000000"/>
            <w:kern w:val="2"/>
            <w:sz w:val="24"/>
            <w:lang w:eastAsia="ru-RU"/>
            <w14:ligatures w14:val="standardContextual"/>
          </w:rPr>
          <w:t xml:space="preserve"> </w:t>
        </w:r>
      </w:hyperlink>
      <w:r w:rsidRPr="001509DD">
        <w:rPr>
          <w:rFonts w:ascii="Times New Roman" w:eastAsia="Times New Roman" w:hAnsi="Times New Roman" w:cs="Times New Roman"/>
          <w:color w:val="000000"/>
          <w:kern w:val="2"/>
          <w:sz w:val="24"/>
          <w:lang w:eastAsia="ru-RU"/>
          <w14:ligatures w14:val="standardContextual"/>
        </w:rPr>
        <w:t xml:space="preserve">настоящего Федерального закона. </w:t>
      </w:r>
    </w:p>
    <w:p w14:paraId="1178C92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5.3.</w:t>
      </w:r>
      <w:r w:rsidRPr="001509DD">
        <w:rPr>
          <w:rFonts w:ascii="Times New Roman" w:eastAsia="Times New Roman" w:hAnsi="Times New Roman" w:cs="Times New Roman"/>
          <w:color w:val="000000"/>
          <w:kern w:val="2"/>
          <w:sz w:val="24"/>
          <w:lang w:eastAsia="ru-RU"/>
          <w14:ligatures w14:val="standardContextual"/>
        </w:rPr>
        <w:t xml:space="preserve"> Общие требования к порядку подачи и рассмотрения жалобы. </w:t>
      </w:r>
    </w:p>
    <w:p w14:paraId="61CA690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lastRenderedPageBreak/>
        <w:t>5.3.1.</w:t>
      </w:r>
      <w:r w:rsidRPr="001509DD">
        <w:rPr>
          <w:rFonts w:ascii="Times New Roman" w:eastAsia="Times New Roman" w:hAnsi="Times New Roman" w:cs="Times New Roman"/>
          <w:color w:val="000000"/>
          <w:kern w:val="2"/>
          <w:sz w:val="24"/>
          <w:lang w:eastAsia="ru-RU"/>
          <w14:ligatures w14:val="standardContextual"/>
        </w:rPr>
        <w:t xml:space="preserve">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Администрации Заветильичевского сельсовета. </w:t>
      </w:r>
    </w:p>
    <w:p w14:paraId="2D2C661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Жалоба на действия (бездействие) или решения, принятые руководителем Администрации Заветильичевского сельсовета подаются главе Алейского района.  </w:t>
      </w:r>
    </w:p>
    <w:p w14:paraId="1B5683A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5.32.</w:t>
      </w:r>
      <w:r w:rsidRPr="001509DD">
        <w:rPr>
          <w:rFonts w:ascii="Times New Roman" w:eastAsia="Times New Roman" w:hAnsi="Times New Roman" w:cs="Times New Roman"/>
          <w:color w:val="000000"/>
          <w:kern w:val="2"/>
          <w:sz w:val="24"/>
          <w:lang w:eastAsia="ru-RU"/>
          <w14:ligatures w14:val="standardContextual"/>
        </w:rPr>
        <w:t xml:space="preserve"> Жалоба может быть направлена по почте, через Многофункциональный центр, официальный сайт Администрации Заветильичевского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 </w:t>
      </w:r>
    </w:p>
    <w:p w14:paraId="6105C06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5.4.</w:t>
      </w:r>
      <w:r w:rsidRPr="001509DD">
        <w:rPr>
          <w:rFonts w:ascii="Times New Roman" w:eastAsia="Times New Roman" w:hAnsi="Times New Roman" w:cs="Times New Roman"/>
          <w:color w:val="000000"/>
          <w:kern w:val="2"/>
          <w:sz w:val="24"/>
          <w:lang w:eastAsia="ru-RU"/>
          <w14:ligatures w14:val="standardContextual"/>
        </w:rPr>
        <w:t xml:space="preserve"> Жалоба должна содержать: </w:t>
      </w:r>
    </w:p>
    <w:p w14:paraId="34B36A11" w14:textId="77777777" w:rsidR="001509DD" w:rsidRPr="001509DD" w:rsidRDefault="001509DD" w:rsidP="006F2858">
      <w:pPr>
        <w:numPr>
          <w:ilvl w:val="0"/>
          <w:numId w:val="2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61F8D38F" w14:textId="77777777" w:rsidR="001509DD" w:rsidRPr="001509DD" w:rsidRDefault="001509DD" w:rsidP="006F2858">
      <w:pPr>
        <w:numPr>
          <w:ilvl w:val="0"/>
          <w:numId w:val="2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D8F66F" w14:textId="77777777" w:rsidR="001509DD" w:rsidRPr="001509DD" w:rsidRDefault="001509DD" w:rsidP="006F2858">
      <w:pPr>
        <w:numPr>
          <w:ilvl w:val="0"/>
          <w:numId w:val="2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1B72BFDE" w14:textId="77777777" w:rsidR="001509DD" w:rsidRPr="001509DD" w:rsidRDefault="001509DD" w:rsidP="006F2858">
      <w:pPr>
        <w:numPr>
          <w:ilvl w:val="0"/>
          <w:numId w:val="28"/>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1C375C53" w14:textId="77777777" w:rsidR="001509DD" w:rsidRPr="001509DD" w:rsidRDefault="001509DD" w:rsidP="006F2858">
      <w:pPr>
        <w:numPr>
          <w:ilvl w:val="1"/>
          <w:numId w:val="29"/>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Администрации Заветильичевского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12DDAA3B" w14:textId="77777777" w:rsidR="001509DD" w:rsidRPr="001509DD" w:rsidRDefault="001509DD" w:rsidP="006F2858">
      <w:pPr>
        <w:numPr>
          <w:ilvl w:val="1"/>
          <w:numId w:val="29"/>
        </w:numPr>
        <w:spacing w:after="13" w:line="268" w:lineRule="auto"/>
        <w:ind w:left="0" w:right="55" w:firstLine="709"/>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 результатам рассмотрения жалобы глава Администрации муниципального образования, руководитель органа местного самоуправления принимает одно из следующих решений: </w:t>
      </w:r>
    </w:p>
    <w:p w14:paraId="5CD8573F" w14:textId="77777777" w:rsidR="001509DD" w:rsidRPr="001509DD" w:rsidRDefault="001509DD" w:rsidP="006F2858">
      <w:pPr>
        <w:numPr>
          <w:ilvl w:val="0"/>
          <w:numId w:val="30"/>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удовлетворяет жалобу, в том числе в форме отмены принятого решения, исправления допущенных </w:t>
      </w:r>
      <w:r w:rsidRPr="001509DD">
        <w:rPr>
          <w:rFonts w:ascii="Times New Roman" w:eastAsia="Times New Roman" w:hAnsi="Times New Roman" w:cs="Times New Roman"/>
          <w:color w:val="000000"/>
          <w:kern w:val="2"/>
          <w:sz w:val="24"/>
          <w:u w:val="single" w:color="000000"/>
          <w:lang w:eastAsia="ru-RU"/>
          <w14:ligatures w14:val="standardContextual"/>
        </w:rPr>
        <w:t>органом местного самоуправления</w:t>
      </w:r>
      <w:r w:rsidRPr="001509DD">
        <w:rPr>
          <w:rFonts w:ascii="Times New Roman" w:eastAsia="Times New Roman" w:hAnsi="Times New Roman" w:cs="Times New Roman"/>
          <w:color w:val="000000"/>
          <w:kern w:val="2"/>
          <w:sz w:val="24"/>
          <w:lang w:eastAsia="ru-RU"/>
          <w14:ligatures w14:val="standardContextual"/>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В ответе заявителю дается информация о действиях, осуществляемых органом, </w:t>
      </w:r>
      <w:r w:rsidRPr="001509DD">
        <w:rPr>
          <w:rFonts w:ascii="Times New Roman" w:eastAsia="Times New Roman" w:hAnsi="Times New Roman" w:cs="Times New Roman"/>
          <w:color w:val="000000"/>
          <w:kern w:val="2"/>
          <w:sz w:val="24"/>
          <w:lang w:eastAsia="ru-RU"/>
          <w14:ligatures w14:val="standardContextual"/>
        </w:rPr>
        <w:lastRenderedPageBreak/>
        <w:t xml:space="preserve">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2980677" w14:textId="77777777" w:rsidR="001509DD" w:rsidRPr="001509DD" w:rsidRDefault="001509DD" w:rsidP="006F2858">
      <w:pPr>
        <w:numPr>
          <w:ilvl w:val="0"/>
          <w:numId w:val="30"/>
        </w:numPr>
        <w:spacing w:after="13" w:line="268" w:lineRule="auto"/>
        <w:ind w:right="55" w:firstLine="710"/>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отказывает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D3D09BA" w14:textId="77777777" w:rsidR="001509DD" w:rsidRPr="001509DD" w:rsidRDefault="001509DD" w:rsidP="006F2858">
      <w:pPr>
        <w:numPr>
          <w:ilvl w:val="1"/>
          <w:numId w:val="31"/>
        </w:numPr>
        <w:spacing w:after="13" w:line="268" w:lineRule="auto"/>
        <w:ind w:right="55" w:firstLine="64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9AB0035" w14:textId="77777777" w:rsidR="001509DD" w:rsidRPr="001509DD" w:rsidRDefault="001509DD" w:rsidP="006F2858">
      <w:pPr>
        <w:numPr>
          <w:ilvl w:val="1"/>
          <w:numId w:val="31"/>
        </w:numPr>
        <w:spacing w:after="13" w:line="268" w:lineRule="auto"/>
        <w:ind w:right="55" w:firstLine="64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ответе по результатам рассмотрения жалобы указываются: </w:t>
      </w:r>
    </w:p>
    <w:p w14:paraId="7033D0B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14:paraId="0EDABFB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б) номер, дата, место принятия решения, включая сведения о должностном лице, </w:t>
      </w:r>
    </w:p>
    <w:p w14:paraId="78F8C09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решение или действие (бездействие) которого обжалуется; </w:t>
      </w:r>
    </w:p>
    <w:p w14:paraId="7A01522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фамилия, имя, отчество (при наличии) или наименование заявителя; </w:t>
      </w:r>
    </w:p>
    <w:p w14:paraId="1FB947D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г) основания для принятия решения по жалобе; </w:t>
      </w:r>
    </w:p>
    <w:p w14:paraId="2206847C"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д) принятое по жалобе решение; </w:t>
      </w:r>
    </w:p>
    <w:p w14:paraId="6F15606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е) в случае, если жалоба признана обоснованной, – сроки устранения выявленных </w:t>
      </w:r>
    </w:p>
    <w:p w14:paraId="2220946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нарушений, в том числе срок предоставления результата муниципальной услуги; </w:t>
      </w:r>
    </w:p>
    <w:p w14:paraId="56EA21C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ж) сведения о порядке обжалования принятого по жалобе решения. </w:t>
      </w:r>
    </w:p>
    <w:p w14:paraId="6F1F0B3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5.9.</w:t>
      </w:r>
      <w:r w:rsidRPr="001509DD">
        <w:rPr>
          <w:rFonts w:ascii="Times New Roman" w:eastAsia="Times New Roman" w:hAnsi="Times New Roman" w:cs="Times New Roman"/>
          <w:color w:val="000000"/>
          <w:kern w:val="2"/>
          <w:sz w:val="24"/>
          <w:lang w:eastAsia="ru-RU"/>
          <w14:ligatures w14:val="standardContextual"/>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14:paraId="14FE05B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w:t>
      </w:r>
    </w:p>
    <w:p w14:paraId="702EE58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5.10.</w:t>
      </w:r>
      <w:r w:rsidRPr="001509DD">
        <w:rPr>
          <w:rFonts w:ascii="Times New Roman" w:eastAsia="Times New Roman" w:hAnsi="Times New Roman" w:cs="Times New Roman"/>
          <w:color w:val="000000"/>
          <w:kern w:val="2"/>
          <w:sz w:val="24"/>
          <w:lang w:eastAsia="ru-RU"/>
          <w14:ligatures w14:val="standardContextual"/>
        </w:rPr>
        <w:t xml:space="preserve"> Основания для отказа в удовлетворении жалобы: </w:t>
      </w:r>
    </w:p>
    <w:p w14:paraId="5228128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 наличие вступившего в законную силу решения суда, арбитражного суда по </w:t>
      </w:r>
    </w:p>
    <w:p w14:paraId="665CB98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жалобе о том же предмете и по тем же основаниям; </w:t>
      </w:r>
    </w:p>
    <w:p w14:paraId="0E45ADF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б) подача жалобы лицом, полномочия которого не подтверждены в порядке, </w:t>
      </w:r>
    </w:p>
    <w:p w14:paraId="222F61E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установленном законодательством Российской Федерации; </w:t>
      </w:r>
    </w:p>
    <w:p w14:paraId="0ECBA2D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 наличие решения по жалобе, принятого ранее в отношении того же заявителя и </w:t>
      </w:r>
    </w:p>
    <w:p w14:paraId="3533470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 тому же предмету жалобы. </w:t>
      </w:r>
    </w:p>
    <w:p w14:paraId="0B39D75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5.11.</w:t>
      </w:r>
      <w:r w:rsidRPr="001509DD">
        <w:rPr>
          <w:rFonts w:ascii="Times New Roman" w:eastAsia="Times New Roman" w:hAnsi="Times New Roman" w:cs="Times New Roman"/>
          <w:color w:val="000000"/>
          <w:kern w:val="2"/>
          <w:sz w:val="24"/>
          <w:lang w:eastAsia="ru-RU"/>
          <w14:ligatures w14:val="standardContextual"/>
        </w:rPr>
        <w:t xml:space="preserve">  Исчерпывающий перечень оснований не давать ответ заявителю, не направлять ответ по существу: </w:t>
      </w:r>
    </w:p>
    <w:p w14:paraId="450672EE"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 текст письменной жалобы не поддается прочтению. В указанном случае в течение семи дней со дня </w:t>
      </w:r>
      <w:r w:rsidRPr="001509DD">
        <w:rPr>
          <w:rFonts w:ascii="Times New Roman" w:eastAsia="Times New Roman" w:hAnsi="Times New Roman" w:cs="Times New Roman"/>
          <w:color w:val="000000"/>
          <w:kern w:val="2"/>
          <w:sz w:val="24"/>
          <w:lang w:eastAsia="ru-RU"/>
          <w14:ligatures w14:val="standardContextual"/>
        </w:rPr>
        <w:lastRenderedPageBreak/>
        <w:t xml:space="preserve">регистрации жалобы заявителю сообщается о невозможности рассмотреть жалобу по существу, если его фамилия и почтовый адрес поддаются прочтению;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 </w:t>
      </w:r>
    </w:p>
    <w:p w14:paraId="2373DDE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5.12</w:t>
      </w:r>
      <w:r w:rsidRPr="001509DD">
        <w:rPr>
          <w:rFonts w:ascii="Times New Roman" w:eastAsia="Times New Roman" w:hAnsi="Times New Roman" w:cs="Times New Roman"/>
          <w:color w:val="000000"/>
          <w:kern w:val="2"/>
          <w:sz w:val="24"/>
          <w:lang w:eastAsia="ru-RU"/>
          <w14:ligatures w14:val="standardContextu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F144DF8" w14:textId="77777777" w:rsidR="001509DD" w:rsidRPr="001509DD" w:rsidRDefault="001509DD" w:rsidP="001509DD">
      <w:pPr>
        <w:spacing w:after="3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5.13</w:t>
      </w:r>
      <w:r w:rsidRPr="001509DD">
        <w:rPr>
          <w:rFonts w:ascii="Times New Roman" w:eastAsia="Times New Roman" w:hAnsi="Times New Roman" w:cs="Times New Roman"/>
          <w:color w:val="000000"/>
          <w:kern w:val="2"/>
          <w:sz w:val="24"/>
          <w:lang w:eastAsia="ru-RU"/>
          <w14:ligatures w14:val="standardContextual"/>
        </w:rPr>
        <w:t xml:space="preserve">. Заявитель имеет право на получение информации и документов, необходимых для обоснования и рассмотрения жалобы: </w:t>
      </w:r>
    </w:p>
    <w:p w14:paraId="38FFEA47" w14:textId="77777777" w:rsidR="001509DD" w:rsidRPr="001509DD" w:rsidRDefault="001509DD" w:rsidP="001509DD">
      <w:pPr>
        <w:tabs>
          <w:tab w:val="center" w:pos="600"/>
          <w:tab w:val="center" w:pos="1441"/>
          <w:tab w:val="center" w:pos="2619"/>
          <w:tab w:val="center" w:pos="3467"/>
          <w:tab w:val="center" w:pos="4367"/>
          <w:tab w:val="center" w:pos="5451"/>
          <w:tab w:val="center" w:pos="6991"/>
          <w:tab w:val="center" w:pos="8218"/>
          <w:tab w:val="right" w:pos="9417"/>
        </w:tabs>
        <w:spacing w:after="47"/>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 xml:space="preserve">о </w:t>
      </w:r>
      <w:r w:rsidRPr="001509DD">
        <w:rPr>
          <w:rFonts w:ascii="Times New Roman" w:eastAsia="Times New Roman" w:hAnsi="Times New Roman" w:cs="Times New Roman"/>
          <w:color w:val="000000"/>
          <w:kern w:val="2"/>
          <w:sz w:val="24"/>
          <w:lang w:eastAsia="ru-RU"/>
          <w14:ligatures w14:val="standardContextual"/>
        </w:rPr>
        <w:tab/>
        <w:t xml:space="preserve">входящем </w:t>
      </w:r>
      <w:r w:rsidRPr="001509DD">
        <w:rPr>
          <w:rFonts w:ascii="Times New Roman" w:eastAsia="Times New Roman" w:hAnsi="Times New Roman" w:cs="Times New Roman"/>
          <w:color w:val="000000"/>
          <w:kern w:val="2"/>
          <w:sz w:val="24"/>
          <w:lang w:eastAsia="ru-RU"/>
          <w14:ligatures w14:val="standardContextual"/>
        </w:rPr>
        <w:tab/>
        <w:t xml:space="preserve">номере, </w:t>
      </w:r>
      <w:r w:rsidRPr="001509DD">
        <w:rPr>
          <w:rFonts w:ascii="Times New Roman" w:eastAsia="Times New Roman" w:hAnsi="Times New Roman" w:cs="Times New Roman"/>
          <w:color w:val="000000"/>
          <w:kern w:val="2"/>
          <w:sz w:val="24"/>
          <w:lang w:eastAsia="ru-RU"/>
          <w14:ligatures w14:val="standardContextual"/>
        </w:rPr>
        <w:tab/>
        <w:t xml:space="preserve">под </w:t>
      </w:r>
      <w:r w:rsidRPr="001509DD">
        <w:rPr>
          <w:rFonts w:ascii="Times New Roman" w:eastAsia="Times New Roman" w:hAnsi="Times New Roman" w:cs="Times New Roman"/>
          <w:color w:val="000000"/>
          <w:kern w:val="2"/>
          <w:sz w:val="24"/>
          <w:lang w:eastAsia="ru-RU"/>
          <w14:ligatures w14:val="standardContextual"/>
        </w:rPr>
        <w:tab/>
        <w:t xml:space="preserve">которым </w:t>
      </w:r>
      <w:r w:rsidRPr="001509DD">
        <w:rPr>
          <w:rFonts w:ascii="Times New Roman" w:eastAsia="Times New Roman" w:hAnsi="Times New Roman" w:cs="Times New Roman"/>
          <w:color w:val="000000"/>
          <w:kern w:val="2"/>
          <w:sz w:val="24"/>
          <w:lang w:eastAsia="ru-RU"/>
          <w14:ligatures w14:val="standardContextual"/>
        </w:rPr>
        <w:tab/>
        <w:t xml:space="preserve">жалоба </w:t>
      </w:r>
      <w:r w:rsidRPr="001509DD">
        <w:rPr>
          <w:rFonts w:ascii="Times New Roman" w:eastAsia="Times New Roman" w:hAnsi="Times New Roman" w:cs="Times New Roman"/>
          <w:color w:val="000000"/>
          <w:kern w:val="2"/>
          <w:sz w:val="24"/>
          <w:lang w:eastAsia="ru-RU"/>
          <w14:ligatures w14:val="standardContextual"/>
        </w:rPr>
        <w:tab/>
        <w:t xml:space="preserve">зарегистрирована </w:t>
      </w:r>
      <w:r w:rsidRPr="001509DD">
        <w:rPr>
          <w:rFonts w:ascii="Times New Roman" w:eastAsia="Times New Roman" w:hAnsi="Times New Roman" w:cs="Times New Roman"/>
          <w:color w:val="000000"/>
          <w:kern w:val="2"/>
          <w:sz w:val="24"/>
          <w:lang w:eastAsia="ru-RU"/>
          <w14:ligatures w14:val="standardContextual"/>
        </w:rPr>
        <w:tab/>
        <w:t xml:space="preserve">в </w:t>
      </w:r>
      <w:r w:rsidRPr="001509DD">
        <w:rPr>
          <w:rFonts w:ascii="Times New Roman" w:eastAsia="Times New Roman" w:hAnsi="Times New Roman" w:cs="Times New Roman"/>
          <w:color w:val="000000"/>
          <w:kern w:val="2"/>
          <w:sz w:val="24"/>
          <w:lang w:eastAsia="ru-RU"/>
          <w14:ligatures w14:val="standardContextual"/>
        </w:rPr>
        <w:tab/>
        <w:t xml:space="preserve">системе </w:t>
      </w:r>
    </w:p>
    <w:p w14:paraId="4CCB6EB3" w14:textId="77777777" w:rsidR="001509DD" w:rsidRPr="001509DD" w:rsidRDefault="001509DD" w:rsidP="001509DD">
      <w:pPr>
        <w:spacing w:after="40"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делопроизводства;</w:t>
      </w:r>
    </w:p>
    <w:p w14:paraId="336298C1" w14:textId="77777777" w:rsidR="001509DD" w:rsidRPr="001509DD" w:rsidRDefault="001509DD" w:rsidP="001509DD">
      <w:pPr>
        <w:spacing w:after="40"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о </w:t>
      </w:r>
      <w:r w:rsidRPr="001509DD">
        <w:rPr>
          <w:rFonts w:ascii="Times New Roman" w:eastAsia="Times New Roman" w:hAnsi="Times New Roman" w:cs="Times New Roman"/>
          <w:color w:val="000000"/>
          <w:kern w:val="2"/>
          <w:sz w:val="24"/>
          <w:lang w:eastAsia="ru-RU"/>
          <w14:ligatures w14:val="standardContextual"/>
        </w:rPr>
        <w:tab/>
        <w:t xml:space="preserve">нормативных правовых актах, на </w:t>
      </w:r>
      <w:r w:rsidRPr="001509DD">
        <w:rPr>
          <w:rFonts w:ascii="Times New Roman" w:eastAsia="Times New Roman" w:hAnsi="Times New Roman" w:cs="Times New Roman"/>
          <w:color w:val="000000"/>
          <w:kern w:val="2"/>
          <w:sz w:val="24"/>
          <w:lang w:eastAsia="ru-RU"/>
          <w14:ligatures w14:val="standardContextual"/>
        </w:rPr>
        <w:tab/>
        <w:t xml:space="preserve">основании которых орган местного самоуправления предоставляет муниципальную услугу; о требованиях к заверению документов и сведений; </w:t>
      </w:r>
    </w:p>
    <w:p w14:paraId="688AE1C7" w14:textId="77777777" w:rsidR="001509DD" w:rsidRPr="001509DD" w:rsidRDefault="001509DD" w:rsidP="001509DD">
      <w:pPr>
        <w:spacing w:after="47"/>
        <w:ind w:right="5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о месте размещения на официальном сайте органа местного самоуправления </w:t>
      </w:r>
    </w:p>
    <w:p w14:paraId="33047BF1"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справочных материалов по вопросам предоставления муниципальной услуги. </w:t>
      </w:r>
    </w:p>
    <w:p w14:paraId="4E138E9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5F51052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423E7C2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722DFB1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6905DAF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20AF5369"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011FB6C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38B34BF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5175A5C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2966D72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6958F50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14BC925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2146DF0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36E818E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0110BA61"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79CAC7E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73637FEB"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4B2F5D1F"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731446C0"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tbl>
      <w:tblPr>
        <w:tblStyle w:val="a4"/>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B754F7" w14:paraId="7BE98FFA" w14:textId="77777777" w:rsidTr="00B754F7">
        <w:tc>
          <w:tcPr>
            <w:tcW w:w="4389" w:type="dxa"/>
          </w:tcPr>
          <w:p w14:paraId="70CFAE69" w14:textId="77777777" w:rsidR="00B754F7" w:rsidRPr="001509DD" w:rsidRDefault="00B754F7" w:rsidP="00B754F7">
            <w:pPr>
              <w:spacing w:after="5" w:line="269" w:lineRule="auto"/>
              <w:ind w:right="1"/>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Приложение 1 </w:t>
            </w:r>
          </w:p>
          <w:p w14:paraId="6D351D53" w14:textId="29B2F862" w:rsidR="00B754F7" w:rsidRPr="001509DD" w:rsidRDefault="00B754F7" w:rsidP="00B754F7">
            <w:pPr>
              <w:spacing w:after="3" w:line="255" w:lineRule="auto"/>
              <w:ind w:right="4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w:t>
            </w:r>
          </w:p>
          <w:p w14:paraId="1B7BEAC0" w14:textId="77777777" w:rsidR="00B754F7" w:rsidRDefault="00B754F7"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tc>
      </w:tr>
    </w:tbl>
    <w:p w14:paraId="6BEB2171"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366EE942"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57F75088"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45D95D27"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p>
    <w:p w14:paraId="338A2766" w14:textId="1421EA97" w:rsidR="001509DD" w:rsidRPr="001509DD" w:rsidRDefault="001509DD" w:rsidP="001509DD">
      <w:pPr>
        <w:spacing w:after="18"/>
        <w:jc w:val="center"/>
        <w:rPr>
          <w:rFonts w:ascii="Times New Roman" w:eastAsia="Times New Roman" w:hAnsi="Times New Roman" w:cs="Times New Roman"/>
          <w:color w:val="000000"/>
          <w:kern w:val="2"/>
          <w:sz w:val="24"/>
          <w:lang w:eastAsia="ru-RU"/>
          <w14:ligatures w14:val="standardContextual"/>
        </w:rPr>
      </w:pPr>
    </w:p>
    <w:p w14:paraId="561638D6" w14:textId="77777777" w:rsidR="001509DD" w:rsidRPr="001509DD" w:rsidRDefault="001509DD" w:rsidP="001509DD">
      <w:pPr>
        <w:keepNext/>
        <w:keepLines/>
        <w:spacing w:after="13" w:line="271" w:lineRule="auto"/>
        <w:ind w:right="62"/>
        <w:jc w:val="center"/>
        <w:outlineLvl w:val="2"/>
        <w:rPr>
          <w:rFonts w:ascii="Times New Roman" w:eastAsia="Times New Roman" w:hAnsi="Times New Roman" w:cs="Times New Roman"/>
          <w:b/>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 xml:space="preserve">Информация об Администрации Заветильичевского сельсовета, предоставляющей муниципальную услугу </w:t>
      </w:r>
    </w:p>
    <w:p w14:paraId="2D8F6035"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tbl>
      <w:tblPr>
        <w:tblStyle w:val="TableGrid2"/>
        <w:tblW w:w="9360" w:type="dxa"/>
        <w:tblInd w:w="142" w:type="dxa"/>
        <w:tblCellMar>
          <w:top w:w="9" w:type="dxa"/>
          <w:left w:w="113" w:type="dxa"/>
          <w:right w:w="60" w:type="dxa"/>
        </w:tblCellMar>
        <w:tblLook w:val="04A0" w:firstRow="1" w:lastRow="0" w:firstColumn="1" w:lastColumn="0" w:noHBand="0" w:noVBand="1"/>
      </w:tblPr>
      <w:tblGrid>
        <w:gridCol w:w="4823"/>
        <w:gridCol w:w="4537"/>
      </w:tblGrid>
      <w:tr w:rsidR="001509DD" w:rsidRPr="00B754F7" w14:paraId="4274A30B" w14:textId="77777777" w:rsidTr="00BD4D35">
        <w:trPr>
          <w:trHeight w:val="962"/>
        </w:trPr>
        <w:tc>
          <w:tcPr>
            <w:tcW w:w="4823" w:type="dxa"/>
            <w:tcBorders>
              <w:top w:val="single" w:sz="4" w:space="0" w:color="000000"/>
              <w:left w:val="single" w:sz="4" w:space="0" w:color="000000"/>
              <w:bottom w:val="single" w:sz="4" w:space="0" w:color="000000"/>
              <w:right w:val="single" w:sz="4" w:space="0" w:color="000000"/>
            </w:tcBorders>
          </w:tcPr>
          <w:p w14:paraId="706A8B65" w14:textId="77777777" w:rsidR="001509DD" w:rsidRPr="00B754F7" w:rsidRDefault="001509DD" w:rsidP="001509DD">
            <w:pPr>
              <w:spacing w:line="259" w:lineRule="auto"/>
              <w:ind w:right="490"/>
              <w:jc w:val="center"/>
              <w:rPr>
                <w:rFonts w:ascii="Times New Roman" w:hAnsi="Times New Roman" w:cs="Times New Roman"/>
                <w:color w:val="000000"/>
              </w:rPr>
            </w:pPr>
            <w:r w:rsidRPr="00B754F7">
              <w:rPr>
                <w:rFonts w:ascii="Times New Roman" w:hAnsi="Times New Roman" w:cs="Times New Roman"/>
                <w:color w:val="000000"/>
              </w:rPr>
              <w:t>Наименование органа местного самоуправления, предоставляющего муниципальную услугу</w:t>
            </w:r>
          </w:p>
        </w:tc>
        <w:tc>
          <w:tcPr>
            <w:tcW w:w="4537" w:type="dxa"/>
            <w:tcBorders>
              <w:top w:val="single" w:sz="4" w:space="0" w:color="000000"/>
              <w:left w:val="single" w:sz="4" w:space="0" w:color="000000"/>
              <w:bottom w:val="single" w:sz="4" w:space="0" w:color="000000"/>
              <w:right w:val="single" w:sz="4" w:space="0" w:color="000000"/>
            </w:tcBorders>
          </w:tcPr>
          <w:p w14:paraId="4272A018" w14:textId="77777777" w:rsidR="001509DD" w:rsidRPr="00B754F7" w:rsidRDefault="001509DD" w:rsidP="001509DD">
            <w:pPr>
              <w:spacing w:line="259" w:lineRule="auto"/>
              <w:jc w:val="center"/>
              <w:rPr>
                <w:rFonts w:ascii="Times New Roman" w:hAnsi="Times New Roman" w:cs="Times New Roman"/>
                <w:color w:val="000000"/>
              </w:rPr>
            </w:pPr>
            <w:r w:rsidRPr="00B754F7">
              <w:rPr>
                <w:rFonts w:ascii="Times New Roman" w:hAnsi="Times New Roman" w:cs="Times New Roman"/>
                <w:color w:val="000000"/>
              </w:rPr>
              <w:t xml:space="preserve">Администрация Заветильичевского сельсовета Алейского района Алтайского края </w:t>
            </w:r>
          </w:p>
        </w:tc>
      </w:tr>
      <w:tr w:rsidR="001509DD" w:rsidRPr="00B754F7" w14:paraId="7C10939F" w14:textId="77777777" w:rsidTr="00BD4D35">
        <w:trPr>
          <w:trHeight w:val="963"/>
        </w:trPr>
        <w:tc>
          <w:tcPr>
            <w:tcW w:w="4823" w:type="dxa"/>
            <w:tcBorders>
              <w:top w:val="single" w:sz="4" w:space="0" w:color="000000"/>
              <w:left w:val="single" w:sz="4" w:space="0" w:color="000000"/>
              <w:bottom w:val="single" w:sz="4" w:space="0" w:color="000000"/>
              <w:right w:val="single" w:sz="4" w:space="0" w:color="000000"/>
            </w:tcBorders>
          </w:tcPr>
          <w:p w14:paraId="0F9FAD2C" w14:textId="77777777" w:rsidR="001509DD" w:rsidRPr="00B754F7" w:rsidRDefault="001509DD" w:rsidP="001509DD">
            <w:pPr>
              <w:spacing w:line="259" w:lineRule="auto"/>
              <w:jc w:val="center"/>
              <w:rPr>
                <w:rFonts w:ascii="Times New Roman" w:hAnsi="Times New Roman" w:cs="Times New Roman"/>
                <w:color w:val="000000"/>
              </w:rPr>
            </w:pPr>
            <w:r w:rsidRPr="00B754F7">
              <w:rPr>
                <w:rFonts w:ascii="Times New Roman" w:hAnsi="Times New Roman" w:cs="Times New Roman"/>
                <w:color w:val="000000"/>
              </w:rPr>
              <w:t xml:space="preserve">Руководитель органа местного самоуправления, предоставляющего муниципальную услугу </w:t>
            </w:r>
          </w:p>
        </w:tc>
        <w:tc>
          <w:tcPr>
            <w:tcW w:w="4537" w:type="dxa"/>
            <w:tcBorders>
              <w:top w:val="single" w:sz="4" w:space="0" w:color="000000"/>
              <w:left w:val="single" w:sz="4" w:space="0" w:color="000000"/>
              <w:bottom w:val="single" w:sz="4" w:space="0" w:color="000000"/>
              <w:right w:val="single" w:sz="4" w:space="0" w:color="000000"/>
            </w:tcBorders>
          </w:tcPr>
          <w:p w14:paraId="7BC33218" w14:textId="77777777" w:rsidR="001509DD" w:rsidRPr="00B754F7" w:rsidRDefault="001509DD" w:rsidP="001509DD">
            <w:pPr>
              <w:spacing w:line="259" w:lineRule="auto"/>
              <w:ind w:right="682"/>
              <w:jc w:val="center"/>
              <w:rPr>
                <w:rFonts w:ascii="Times New Roman" w:hAnsi="Times New Roman" w:cs="Times New Roman"/>
                <w:color w:val="000000"/>
              </w:rPr>
            </w:pPr>
            <w:r w:rsidRPr="00B754F7">
              <w:rPr>
                <w:rFonts w:ascii="Times New Roman" w:hAnsi="Times New Roman" w:cs="Times New Roman"/>
                <w:color w:val="000000"/>
              </w:rPr>
              <w:t xml:space="preserve">Глава Администрации сельсовета  </w:t>
            </w:r>
          </w:p>
          <w:p w14:paraId="0A65BD01" w14:textId="77777777" w:rsidR="001509DD" w:rsidRPr="00B754F7" w:rsidRDefault="001509DD" w:rsidP="001509DD">
            <w:pPr>
              <w:spacing w:line="259" w:lineRule="auto"/>
              <w:ind w:right="682"/>
              <w:jc w:val="center"/>
              <w:rPr>
                <w:rFonts w:ascii="Times New Roman" w:hAnsi="Times New Roman" w:cs="Times New Roman"/>
                <w:color w:val="000000"/>
              </w:rPr>
            </w:pPr>
            <w:r w:rsidRPr="00B754F7">
              <w:rPr>
                <w:rFonts w:ascii="Times New Roman" w:hAnsi="Times New Roman" w:cs="Times New Roman"/>
                <w:color w:val="000000"/>
              </w:rPr>
              <w:t>Завалишина Татьяна Юрьевна</w:t>
            </w:r>
          </w:p>
        </w:tc>
      </w:tr>
      <w:tr w:rsidR="001509DD" w:rsidRPr="00B754F7" w14:paraId="76B8AEF5" w14:textId="77777777" w:rsidTr="00BD4D35">
        <w:trPr>
          <w:trHeight w:val="646"/>
        </w:trPr>
        <w:tc>
          <w:tcPr>
            <w:tcW w:w="4823" w:type="dxa"/>
            <w:tcBorders>
              <w:top w:val="single" w:sz="4" w:space="0" w:color="000000"/>
              <w:left w:val="single" w:sz="4" w:space="0" w:color="000000"/>
              <w:bottom w:val="single" w:sz="4" w:space="0" w:color="000000"/>
              <w:right w:val="single" w:sz="4" w:space="0" w:color="000000"/>
            </w:tcBorders>
          </w:tcPr>
          <w:p w14:paraId="22FC26CF" w14:textId="77777777" w:rsidR="001509DD" w:rsidRPr="00B754F7" w:rsidRDefault="001509DD" w:rsidP="001509DD">
            <w:pPr>
              <w:spacing w:line="259" w:lineRule="auto"/>
              <w:jc w:val="center"/>
              <w:rPr>
                <w:rFonts w:ascii="Times New Roman" w:hAnsi="Times New Roman" w:cs="Times New Roman"/>
                <w:color w:val="000000"/>
              </w:rPr>
            </w:pPr>
            <w:r w:rsidRPr="00B754F7">
              <w:rPr>
                <w:rFonts w:ascii="Times New Roman" w:hAnsi="Times New Roman" w:cs="Times New Roman"/>
                <w:color w:val="000000"/>
              </w:rPr>
              <w:t xml:space="preserve">Наименование структурного подразделения, осуществляющего рассмотрение заявления </w:t>
            </w:r>
          </w:p>
        </w:tc>
        <w:tc>
          <w:tcPr>
            <w:tcW w:w="4537" w:type="dxa"/>
            <w:tcBorders>
              <w:top w:val="single" w:sz="4" w:space="0" w:color="000000"/>
              <w:left w:val="single" w:sz="4" w:space="0" w:color="000000"/>
              <w:bottom w:val="single" w:sz="4" w:space="0" w:color="000000"/>
              <w:right w:val="single" w:sz="4" w:space="0" w:color="000000"/>
            </w:tcBorders>
          </w:tcPr>
          <w:p w14:paraId="3E69AA57" w14:textId="77777777" w:rsidR="001509DD" w:rsidRPr="00B754F7" w:rsidRDefault="001509DD" w:rsidP="001509DD">
            <w:pPr>
              <w:spacing w:line="259" w:lineRule="auto"/>
              <w:jc w:val="center"/>
              <w:rPr>
                <w:rFonts w:ascii="Times New Roman" w:hAnsi="Times New Roman" w:cs="Times New Roman"/>
                <w:color w:val="000000"/>
              </w:rPr>
            </w:pPr>
            <w:r w:rsidRPr="00B754F7">
              <w:rPr>
                <w:rFonts w:ascii="Times New Roman" w:hAnsi="Times New Roman" w:cs="Times New Roman"/>
                <w:color w:val="000000"/>
              </w:rPr>
              <w:t xml:space="preserve">Администрация Заветильичевского сельсовета Алейского района Алтайского края </w:t>
            </w:r>
          </w:p>
        </w:tc>
      </w:tr>
      <w:tr w:rsidR="001509DD" w:rsidRPr="00B754F7" w14:paraId="40DE3073" w14:textId="77777777" w:rsidTr="00BD4D35">
        <w:trPr>
          <w:trHeight w:val="646"/>
        </w:trPr>
        <w:tc>
          <w:tcPr>
            <w:tcW w:w="4823" w:type="dxa"/>
            <w:tcBorders>
              <w:top w:val="single" w:sz="4" w:space="0" w:color="000000"/>
              <w:left w:val="single" w:sz="4" w:space="0" w:color="000000"/>
              <w:bottom w:val="single" w:sz="4" w:space="0" w:color="000000"/>
              <w:right w:val="single" w:sz="4" w:space="0" w:color="000000"/>
            </w:tcBorders>
          </w:tcPr>
          <w:p w14:paraId="261CE7AA" w14:textId="77777777" w:rsidR="001509DD" w:rsidRPr="00B754F7" w:rsidRDefault="001509DD" w:rsidP="001509DD">
            <w:pPr>
              <w:spacing w:line="259" w:lineRule="auto"/>
              <w:jc w:val="center"/>
              <w:rPr>
                <w:rFonts w:ascii="Times New Roman" w:hAnsi="Times New Roman" w:cs="Times New Roman"/>
                <w:color w:val="000000"/>
              </w:rPr>
            </w:pPr>
            <w:r w:rsidRPr="00B754F7">
              <w:rPr>
                <w:rFonts w:ascii="Times New Roman" w:hAnsi="Times New Roman" w:cs="Times New Roman"/>
                <w:color w:val="000000"/>
              </w:rPr>
              <w:t xml:space="preserve">Руководитель структурного подразделения, осуществляющего рассмотрение заявления </w:t>
            </w:r>
          </w:p>
        </w:tc>
        <w:tc>
          <w:tcPr>
            <w:tcW w:w="4537" w:type="dxa"/>
            <w:tcBorders>
              <w:top w:val="single" w:sz="4" w:space="0" w:color="000000"/>
              <w:left w:val="single" w:sz="4" w:space="0" w:color="000000"/>
              <w:bottom w:val="single" w:sz="4" w:space="0" w:color="000000"/>
              <w:right w:val="single" w:sz="4" w:space="0" w:color="000000"/>
            </w:tcBorders>
          </w:tcPr>
          <w:p w14:paraId="3DF02592" w14:textId="77777777" w:rsidR="001509DD" w:rsidRPr="00B754F7" w:rsidRDefault="001509DD" w:rsidP="001509DD">
            <w:pPr>
              <w:spacing w:line="259" w:lineRule="auto"/>
              <w:jc w:val="center"/>
              <w:rPr>
                <w:rFonts w:ascii="Times New Roman" w:hAnsi="Times New Roman" w:cs="Times New Roman"/>
                <w:color w:val="000000"/>
              </w:rPr>
            </w:pPr>
            <w:r w:rsidRPr="00B754F7">
              <w:rPr>
                <w:rFonts w:ascii="Times New Roman" w:hAnsi="Times New Roman" w:cs="Times New Roman"/>
                <w:color w:val="000000"/>
              </w:rPr>
              <w:t xml:space="preserve">Заместитель главы Администрации сельсовета Кутикова Дарья Леонидовна </w:t>
            </w:r>
          </w:p>
        </w:tc>
      </w:tr>
      <w:tr w:rsidR="001509DD" w:rsidRPr="00B754F7" w14:paraId="2C6DFB5D" w14:textId="77777777" w:rsidTr="00BD4D35">
        <w:trPr>
          <w:trHeight w:val="643"/>
        </w:trPr>
        <w:tc>
          <w:tcPr>
            <w:tcW w:w="4823" w:type="dxa"/>
            <w:tcBorders>
              <w:top w:val="single" w:sz="4" w:space="0" w:color="000000"/>
              <w:left w:val="single" w:sz="4" w:space="0" w:color="000000"/>
              <w:bottom w:val="single" w:sz="4" w:space="0" w:color="000000"/>
              <w:right w:val="single" w:sz="4" w:space="0" w:color="000000"/>
            </w:tcBorders>
          </w:tcPr>
          <w:p w14:paraId="26F58086" w14:textId="77777777" w:rsidR="001509DD" w:rsidRPr="00B754F7" w:rsidRDefault="001509DD" w:rsidP="001509DD">
            <w:pPr>
              <w:spacing w:line="259" w:lineRule="auto"/>
              <w:ind w:right="60"/>
              <w:jc w:val="center"/>
              <w:rPr>
                <w:rFonts w:ascii="Times New Roman" w:hAnsi="Times New Roman" w:cs="Times New Roman"/>
                <w:color w:val="000000"/>
              </w:rPr>
            </w:pPr>
            <w:r w:rsidRPr="00B754F7">
              <w:rPr>
                <w:rFonts w:ascii="Times New Roman" w:hAnsi="Times New Roman" w:cs="Times New Roman"/>
                <w:color w:val="000000"/>
              </w:rPr>
              <w:t xml:space="preserve">Место нахождения и почтовый адрес </w:t>
            </w:r>
          </w:p>
        </w:tc>
        <w:tc>
          <w:tcPr>
            <w:tcW w:w="4537" w:type="dxa"/>
            <w:tcBorders>
              <w:top w:val="single" w:sz="4" w:space="0" w:color="000000"/>
              <w:left w:val="single" w:sz="4" w:space="0" w:color="000000"/>
              <w:bottom w:val="single" w:sz="4" w:space="0" w:color="000000"/>
              <w:right w:val="single" w:sz="4" w:space="0" w:color="000000"/>
            </w:tcBorders>
          </w:tcPr>
          <w:p w14:paraId="335058DE" w14:textId="77777777" w:rsidR="001509DD" w:rsidRPr="00B754F7" w:rsidRDefault="001509DD" w:rsidP="001509DD">
            <w:pPr>
              <w:spacing w:line="259" w:lineRule="auto"/>
              <w:ind w:right="14"/>
              <w:jc w:val="center"/>
              <w:rPr>
                <w:rFonts w:ascii="Times New Roman" w:hAnsi="Times New Roman" w:cs="Times New Roman"/>
                <w:color w:val="000000"/>
              </w:rPr>
            </w:pPr>
            <w:r w:rsidRPr="00B754F7">
              <w:rPr>
                <w:rFonts w:ascii="Times New Roman" w:hAnsi="Times New Roman" w:cs="Times New Roman"/>
                <w:color w:val="000000"/>
              </w:rPr>
              <w:t>658110, Алтайский край, Алейский район, п. Заветы Ильича, ул. Садовая 17</w:t>
            </w:r>
          </w:p>
        </w:tc>
      </w:tr>
      <w:tr w:rsidR="001509DD" w:rsidRPr="00B754F7" w14:paraId="3474F269" w14:textId="77777777" w:rsidTr="00BD4D35">
        <w:trPr>
          <w:trHeight w:val="1280"/>
        </w:trPr>
        <w:tc>
          <w:tcPr>
            <w:tcW w:w="4823" w:type="dxa"/>
            <w:tcBorders>
              <w:top w:val="single" w:sz="4" w:space="0" w:color="000000"/>
              <w:left w:val="single" w:sz="4" w:space="0" w:color="000000"/>
              <w:bottom w:val="single" w:sz="4" w:space="0" w:color="000000"/>
              <w:right w:val="single" w:sz="4" w:space="0" w:color="000000"/>
            </w:tcBorders>
          </w:tcPr>
          <w:p w14:paraId="1250F9E7" w14:textId="77777777" w:rsidR="001509DD" w:rsidRPr="00B754F7" w:rsidRDefault="001509DD" w:rsidP="001509DD">
            <w:pPr>
              <w:spacing w:line="259" w:lineRule="auto"/>
              <w:ind w:right="60"/>
              <w:jc w:val="center"/>
              <w:rPr>
                <w:rFonts w:ascii="Times New Roman" w:hAnsi="Times New Roman" w:cs="Times New Roman"/>
                <w:color w:val="000000"/>
              </w:rPr>
            </w:pPr>
            <w:r w:rsidRPr="00B754F7">
              <w:rPr>
                <w:rFonts w:ascii="Times New Roman" w:hAnsi="Times New Roman" w:cs="Times New Roman"/>
                <w:color w:val="000000"/>
              </w:rPr>
              <w:t xml:space="preserve">График работы (приема заявителей) </w:t>
            </w:r>
          </w:p>
        </w:tc>
        <w:tc>
          <w:tcPr>
            <w:tcW w:w="4537" w:type="dxa"/>
            <w:tcBorders>
              <w:top w:val="single" w:sz="4" w:space="0" w:color="000000"/>
              <w:left w:val="single" w:sz="4" w:space="0" w:color="000000"/>
              <w:bottom w:val="single" w:sz="4" w:space="0" w:color="000000"/>
              <w:right w:val="single" w:sz="4" w:space="0" w:color="000000"/>
            </w:tcBorders>
          </w:tcPr>
          <w:p w14:paraId="478FC199" w14:textId="77777777" w:rsidR="001509DD" w:rsidRPr="00B754F7" w:rsidRDefault="001509DD" w:rsidP="001509DD">
            <w:pPr>
              <w:spacing w:after="47" w:line="259" w:lineRule="auto"/>
              <w:ind w:right="61"/>
              <w:jc w:val="center"/>
              <w:rPr>
                <w:rFonts w:ascii="Times New Roman" w:hAnsi="Times New Roman" w:cs="Times New Roman"/>
                <w:color w:val="000000"/>
              </w:rPr>
            </w:pPr>
            <w:r w:rsidRPr="00B754F7">
              <w:rPr>
                <w:rFonts w:ascii="Times New Roman" w:hAnsi="Times New Roman" w:cs="Times New Roman"/>
                <w:color w:val="000000"/>
              </w:rPr>
              <w:t xml:space="preserve">Пн.-Чт. 8-00 – 17-00 </w:t>
            </w:r>
          </w:p>
          <w:p w14:paraId="7102EAA3" w14:textId="77777777" w:rsidR="001509DD" w:rsidRPr="00B754F7" w:rsidRDefault="001509DD" w:rsidP="001509DD">
            <w:pPr>
              <w:spacing w:after="37" w:line="259" w:lineRule="auto"/>
              <w:ind w:right="58"/>
              <w:jc w:val="center"/>
              <w:rPr>
                <w:rFonts w:ascii="Times New Roman" w:hAnsi="Times New Roman" w:cs="Times New Roman"/>
                <w:color w:val="000000"/>
              </w:rPr>
            </w:pPr>
            <w:r w:rsidRPr="00B754F7">
              <w:rPr>
                <w:rFonts w:ascii="Times New Roman" w:hAnsi="Times New Roman" w:cs="Times New Roman"/>
                <w:color w:val="000000"/>
              </w:rPr>
              <w:t xml:space="preserve">Пт. 8.00 – 16.00 </w:t>
            </w:r>
          </w:p>
          <w:p w14:paraId="17F06A2D" w14:textId="77777777" w:rsidR="001509DD" w:rsidRPr="00B754F7" w:rsidRDefault="001509DD" w:rsidP="001509DD">
            <w:pPr>
              <w:spacing w:after="60" w:line="259" w:lineRule="auto"/>
              <w:ind w:right="63"/>
              <w:jc w:val="center"/>
              <w:rPr>
                <w:rFonts w:ascii="Times New Roman" w:hAnsi="Times New Roman" w:cs="Times New Roman"/>
                <w:color w:val="000000"/>
              </w:rPr>
            </w:pPr>
            <w:r w:rsidRPr="00B754F7">
              <w:rPr>
                <w:rFonts w:ascii="Times New Roman" w:hAnsi="Times New Roman" w:cs="Times New Roman"/>
                <w:color w:val="000000"/>
              </w:rPr>
              <w:t xml:space="preserve">Обед 12.00 - 14.00 </w:t>
            </w:r>
          </w:p>
          <w:p w14:paraId="7D25F6AB" w14:textId="77777777" w:rsidR="001509DD" w:rsidRPr="00B754F7" w:rsidRDefault="001509DD" w:rsidP="001509DD">
            <w:pPr>
              <w:spacing w:line="259" w:lineRule="auto"/>
              <w:ind w:right="60"/>
              <w:jc w:val="center"/>
              <w:rPr>
                <w:rFonts w:ascii="Times New Roman" w:hAnsi="Times New Roman" w:cs="Times New Roman"/>
                <w:color w:val="000000"/>
              </w:rPr>
            </w:pPr>
            <w:r w:rsidRPr="00B754F7">
              <w:rPr>
                <w:rFonts w:ascii="Times New Roman" w:hAnsi="Times New Roman" w:cs="Times New Roman"/>
                <w:color w:val="000000"/>
              </w:rPr>
              <w:t xml:space="preserve">СБ., Вс. - выходной </w:t>
            </w:r>
          </w:p>
        </w:tc>
      </w:tr>
      <w:tr w:rsidR="001509DD" w:rsidRPr="006F2858" w14:paraId="242591CB" w14:textId="77777777" w:rsidTr="00BD4D35">
        <w:trPr>
          <w:trHeight w:val="646"/>
        </w:trPr>
        <w:tc>
          <w:tcPr>
            <w:tcW w:w="4823" w:type="dxa"/>
            <w:tcBorders>
              <w:top w:val="single" w:sz="4" w:space="0" w:color="000000"/>
              <w:left w:val="single" w:sz="4" w:space="0" w:color="000000"/>
              <w:bottom w:val="single" w:sz="4" w:space="0" w:color="000000"/>
              <w:right w:val="single" w:sz="4" w:space="0" w:color="000000"/>
            </w:tcBorders>
          </w:tcPr>
          <w:p w14:paraId="05847C64" w14:textId="77777777" w:rsidR="001509DD" w:rsidRPr="00B754F7" w:rsidRDefault="001509DD" w:rsidP="001509DD">
            <w:pPr>
              <w:spacing w:line="259" w:lineRule="auto"/>
              <w:ind w:right="58"/>
              <w:jc w:val="center"/>
              <w:rPr>
                <w:rFonts w:ascii="Times New Roman" w:hAnsi="Times New Roman" w:cs="Times New Roman"/>
                <w:color w:val="000000"/>
              </w:rPr>
            </w:pPr>
            <w:r w:rsidRPr="00B754F7">
              <w:rPr>
                <w:rFonts w:ascii="Times New Roman" w:hAnsi="Times New Roman" w:cs="Times New Roman"/>
                <w:color w:val="000000"/>
              </w:rPr>
              <w:t xml:space="preserve">Телефон, адрес электронной почты </w:t>
            </w:r>
          </w:p>
        </w:tc>
        <w:tc>
          <w:tcPr>
            <w:tcW w:w="4537" w:type="dxa"/>
            <w:tcBorders>
              <w:top w:val="single" w:sz="4" w:space="0" w:color="000000"/>
              <w:left w:val="single" w:sz="4" w:space="0" w:color="000000"/>
              <w:bottom w:val="single" w:sz="4" w:space="0" w:color="000000"/>
              <w:right w:val="single" w:sz="4" w:space="0" w:color="000000"/>
            </w:tcBorders>
          </w:tcPr>
          <w:p w14:paraId="46A4BE6D" w14:textId="77777777" w:rsidR="001509DD" w:rsidRPr="00B754F7" w:rsidRDefault="001509DD" w:rsidP="001509DD">
            <w:pPr>
              <w:spacing w:line="259" w:lineRule="auto"/>
              <w:ind w:right="897"/>
              <w:jc w:val="center"/>
              <w:rPr>
                <w:rFonts w:ascii="Times New Roman" w:hAnsi="Times New Roman" w:cs="Times New Roman"/>
                <w:color w:val="000000"/>
                <w:lang w:val="en-US"/>
              </w:rPr>
            </w:pPr>
            <w:r w:rsidRPr="00B754F7">
              <w:rPr>
                <w:rFonts w:ascii="Times New Roman" w:hAnsi="Times New Roman" w:cs="Times New Roman"/>
                <w:color w:val="000000"/>
                <w:lang w:val="en-US"/>
              </w:rPr>
              <w:t xml:space="preserve">8-38553-4-06-41; </w:t>
            </w:r>
          </w:p>
          <w:p w14:paraId="392A3AFB" w14:textId="77777777" w:rsidR="001509DD" w:rsidRPr="00B754F7" w:rsidRDefault="001509DD" w:rsidP="001509DD">
            <w:pPr>
              <w:tabs>
                <w:tab w:val="left" w:pos="3421"/>
              </w:tabs>
              <w:spacing w:line="259" w:lineRule="auto"/>
              <w:ind w:right="897"/>
              <w:jc w:val="center"/>
              <w:rPr>
                <w:rFonts w:ascii="Times New Roman" w:hAnsi="Times New Roman" w:cs="Times New Roman"/>
                <w:color w:val="000000"/>
                <w:lang w:val="en-US"/>
              </w:rPr>
            </w:pPr>
            <w:r w:rsidRPr="00B754F7">
              <w:rPr>
                <w:rFonts w:ascii="Times New Roman" w:hAnsi="Times New Roman" w:cs="Times New Roman"/>
                <w:color w:val="000000"/>
                <w:lang w:val="en-US"/>
              </w:rPr>
              <w:t xml:space="preserve"> e-mail: alzavess@mail.ru</w:t>
            </w:r>
          </w:p>
        </w:tc>
      </w:tr>
      <w:tr w:rsidR="001509DD" w:rsidRPr="00B754F7" w14:paraId="238CCB9D" w14:textId="77777777" w:rsidTr="00BD4D35">
        <w:trPr>
          <w:trHeight w:val="1596"/>
        </w:trPr>
        <w:tc>
          <w:tcPr>
            <w:tcW w:w="4823" w:type="dxa"/>
            <w:tcBorders>
              <w:top w:val="single" w:sz="4" w:space="0" w:color="000000"/>
              <w:left w:val="single" w:sz="4" w:space="0" w:color="000000"/>
              <w:bottom w:val="single" w:sz="4" w:space="0" w:color="000000"/>
              <w:right w:val="single" w:sz="4" w:space="0" w:color="000000"/>
            </w:tcBorders>
          </w:tcPr>
          <w:p w14:paraId="5056CDB8" w14:textId="77777777" w:rsidR="001509DD" w:rsidRPr="00B754F7" w:rsidRDefault="001509DD" w:rsidP="001509DD">
            <w:pPr>
              <w:spacing w:after="2" w:line="273" w:lineRule="auto"/>
              <w:jc w:val="center"/>
              <w:rPr>
                <w:rFonts w:ascii="Times New Roman" w:hAnsi="Times New Roman" w:cs="Times New Roman"/>
                <w:color w:val="000000"/>
              </w:rPr>
            </w:pPr>
            <w:r w:rsidRPr="00B754F7">
              <w:rPr>
                <w:rFonts w:ascii="Times New Roman" w:hAnsi="Times New Roman" w:cs="Times New Roman"/>
                <w:color w:val="000000"/>
              </w:rPr>
              <w:t xml:space="preserve">Адрес официального сайта органа местного самоуправления, предоставляющего </w:t>
            </w:r>
          </w:p>
          <w:p w14:paraId="2D1EF5CB" w14:textId="77777777" w:rsidR="001509DD" w:rsidRPr="00B754F7" w:rsidRDefault="001509DD" w:rsidP="001509DD">
            <w:pPr>
              <w:spacing w:after="63" w:line="259" w:lineRule="auto"/>
              <w:rPr>
                <w:rFonts w:ascii="Times New Roman" w:hAnsi="Times New Roman" w:cs="Times New Roman"/>
                <w:color w:val="000000"/>
              </w:rPr>
            </w:pPr>
            <w:r w:rsidRPr="00B754F7">
              <w:rPr>
                <w:rFonts w:ascii="Times New Roman" w:hAnsi="Times New Roman" w:cs="Times New Roman"/>
                <w:color w:val="000000"/>
              </w:rPr>
              <w:t xml:space="preserve">муниципальную услугу (в случае отсутствия </w:t>
            </w:r>
          </w:p>
          <w:p w14:paraId="17C84072" w14:textId="77777777" w:rsidR="001509DD" w:rsidRPr="00B754F7" w:rsidRDefault="001509DD" w:rsidP="001509DD">
            <w:pPr>
              <w:spacing w:line="259" w:lineRule="auto"/>
              <w:jc w:val="center"/>
              <w:rPr>
                <w:rFonts w:ascii="Times New Roman" w:hAnsi="Times New Roman" w:cs="Times New Roman"/>
                <w:color w:val="000000"/>
              </w:rPr>
            </w:pPr>
            <w:r w:rsidRPr="00B754F7">
              <w:rPr>
                <w:rFonts w:ascii="Times New Roman" w:hAnsi="Times New Roman" w:cs="Times New Roman"/>
                <w:color w:val="000000"/>
              </w:rPr>
              <w:t xml:space="preserve">– адрес официального сайта муниципального образования) </w:t>
            </w:r>
          </w:p>
        </w:tc>
        <w:tc>
          <w:tcPr>
            <w:tcW w:w="4537" w:type="dxa"/>
            <w:tcBorders>
              <w:top w:val="single" w:sz="4" w:space="0" w:color="000000"/>
              <w:left w:val="single" w:sz="4" w:space="0" w:color="000000"/>
              <w:bottom w:val="single" w:sz="4" w:space="0" w:color="000000"/>
              <w:right w:val="single" w:sz="4" w:space="0" w:color="000000"/>
            </w:tcBorders>
          </w:tcPr>
          <w:p w14:paraId="785D04C4" w14:textId="77777777" w:rsidR="001509DD" w:rsidRPr="00B754F7" w:rsidRDefault="001509DD" w:rsidP="001509DD">
            <w:pPr>
              <w:spacing w:line="259" w:lineRule="auto"/>
              <w:ind w:right="61"/>
              <w:jc w:val="center"/>
              <w:rPr>
                <w:rFonts w:ascii="Times New Roman" w:hAnsi="Times New Roman" w:cs="Times New Roman"/>
                <w:color w:val="000000"/>
              </w:rPr>
            </w:pPr>
            <w:hyperlink r:id="rId20" w:history="1">
              <w:r w:rsidRPr="00B754F7">
                <w:rPr>
                  <w:rFonts w:ascii="Times New Roman" w:hAnsi="Times New Roman" w:cs="Times New Roman"/>
                  <w:color w:val="0563C1"/>
                  <w:u w:val="single"/>
                </w:rPr>
                <w:t>https://zavetilichevskij-r22.gosweb.gosuslugi.ru/</w:t>
              </w:r>
            </w:hyperlink>
            <w:r w:rsidRPr="00B754F7">
              <w:rPr>
                <w:rFonts w:ascii="Times New Roman" w:hAnsi="Times New Roman" w:cs="Times New Roman"/>
                <w:color w:val="000000"/>
              </w:rPr>
              <w:t xml:space="preserve"> </w:t>
            </w:r>
          </w:p>
        </w:tc>
      </w:tr>
    </w:tbl>
    <w:p w14:paraId="6B6C1BFA" w14:textId="77777777" w:rsidR="001509DD" w:rsidRPr="00B754F7" w:rsidRDefault="001509DD" w:rsidP="001509DD">
      <w:pPr>
        <w:spacing w:after="23"/>
        <w:jc w:val="center"/>
        <w:rPr>
          <w:rFonts w:ascii="Times New Roman" w:eastAsia="Times New Roman" w:hAnsi="Times New Roman" w:cs="Times New Roman"/>
          <w:color w:val="000000"/>
          <w:kern w:val="2"/>
          <w:sz w:val="24"/>
          <w:lang w:eastAsia="ru-RU"/>
          <w14:ligatures w14:val="standardContextual"/>
        </w:rPr>
      </w:pPr>
      <w:r w:rsidRPr="00B754F7">
        <w:rPr>
          <w:rFonts w:ascii="Times New Roman" w:eastAsia="Times New Roman" w:hAnsi="Times New Roman" w:cs="Times New Roman"/>
          <w:color w:val="000000"/>
          <w:kern w:val="2"/>
          <w:sz w:val="24"/>
          <w:lang w:eastAsia="ru-RU"/>
          <w14:ligatures w14:val="standardContextual"/>
        </w:rPr>
        <w:t xml:space="preserve"> </w:t>
      </w:r>
    </w:p>
    <w:p w14:paraId="2D7A2CC6" w14:textId="77777777" w:rsidR="001509DD" w:rsidRPr="001509DD" w:rsidRDefault="001509DD" w:rsidP="001509DD">
      <w:pPr>
        <w:tabs>
          <w:tab w:val="center" w:pos="949"/>
          <w:tab w:val="center" w:pos="1991"/>
          <w:tab w:val="center" w:pos="3507"/>
          <w:tab w:val="center" w:pos="4739"/>
          <w:tab w:val="center" w:pos="5917"/>
          <w:tab w:val="center" w:pos="7313"/>
          <w:tab w:val="center" w:pos="8414"/>
          <w:tab w:val="right" w:pos="9417"/>
        </w:tabs>
        <w:spacing w:after="0"/>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 xml:space="preserve">Единый </w:t>
      </w:r>
      <w:r w:rsidRPr="001509DD">
        <w:rPr>
          <w:rFonts w:ascii="Times New Roman" w:eastAsia="Times New Roman" w:hAnsi="Times New Roman" w:cs="Times New Roman"/>
          <w:color w:val="000000"/>
          <w:kern w:val="2"/>
          <w:sz w:val="24"/>
          <w:lang w:eastAsia="ru-RU"/>
          <w14:ligatures w14:val="standardContextual"/>
        </w:rPr>
        <w:tab/>
        <w:t xml:space="preserve">портал </w:t>
      </w:r>
      <w:r w:rsidRPr="001509DD">
        <w:rPr>
          <w:rFonts w:ascii="Times New Roman" w:eastAsia="Times New Roman" w:hAnsi="Times New Roman" w:cs="Times New Roman"/>
          <w:color w:val="000000"/>
          <w:kern w:val="2"/>
          <w:sz w:val="24"/>
          <w:lang w:eastAsia="ru-RU"/>
          <w14:ligatures w14:val="standardContextual"/>
        </w:rPr>
        <w:tab/>
        <w:t xml:space="preserve">государственных </w:t>
      </w:r>
      <w:r w:rsidRPr="001509DD">
        <w:rPr>
          <w:rFonts w:ascii="Times New Roman" w:eastAsia="Times New Roman" w:hAnsi="Times New Roman" w:cs="Times New Roman"/>
          <w:color w:val="000000"/>
          <w:kern w:val="2"/>
          <w:sz w:val="24"/>
          <w:lang w:eastAsia="ru-RU"/>
          <w14:ligatures w14:val="standardContextual"/>
        </w:rPr>
        <w:tab/>
        <w:t xml:space="preserve">и </w:t>
      </w:r>
      <w:r w:rsidRPr="001509DD">
        <w:rPr>
          <w:rFonts w:ascii="Times New Roman" w:eastAsia="Times New Roman" w:hAnsi="Times New Roman" w:cs="Times New Roman"/>
          <w:color w:val="000000"/>
          <w:kern w:val="2"/>
          <w:sz w:val="24"/>
          <w:lang w:eastAsia="ru-RU"/>
          <w14:ligatures w14:val="standardContextual"/>
        </w:rPr>
        <w:tab/>
        <w:t xml:space="preserve">муниципальных </w:t>
      </w:r>
      <w:r w:rsidRPr="001509DD">
        <w:rPr>
          <w:rFonts w:ascii="Times New Roman" w:eastAsia="Times New Roman" w:hAnsi="Times New Roman" w:cs="Times New Roman"/>
          <w:color w:val="000000"/>
          <w:kern w:val="2"/>
          <w:sz w:val="24"/>
          <w:lang w:eastAsia="ru-RU"/>
          <w14:ligatures w14:val="standardContextual"/>
        </w:rPr>
        <w:tab/>
        <w:t xml:space="preserve">услуг </w:t>
      </w:r>
      <w:r w:rsidRPr="001509DD">
        <w:rPr>
          <w:rFonts w:ascii="Times New Roman" w:eastAsia="Times New Roman" w:hAnsi="Times New Roman" w:cs="Times New Roman"/>
          <w:color w:val="000000"/>
          <w:kern w:val="2"/>
          <w:sz w:val="24"/>
          <w:lang w:eastAsia="ru-RU"/>
          <w14:ligatures w14:val="standardContextual"/>
        </w:rPr>
        <w:tab/>
        <w:t xml:space="preserve">(функций) </w:t>
      </w:r>
      <w:r w:rsidRPr="001509DD">
        <w:rPr>
          <w:rFonts w:ascii="Times New Roman" w:eastAsia="Times New Roman" w:hAnsi="Times New Roman" w:cs="Times New Roman"/>
          <w:color w:val="000000"/>
          <w:kern w:val="2"/>
          <w:sz w:val="24"/>
          <w:lang w:eastAsia="ru-RU"/>
          <w14:ligatures w14:val="standardContextual"/>
        </w:rPr>
        <w:tab/>
        <w:t xml:space="preserve">– </w:t>
      </w:r>
    </w:p>
    <w:p w14:paraId="43147196"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hyperlink r:id="rId21">
        <w:r w:rsidRPr="001509DD">
          <w:rPr>
            <w:rFonts w:ascii="Times New Roman" w:eastAsia="Times New Roman" w:hAnsi="Times New Roman" w:cs="Times New Roman"/>
            <w:color w:val="0000FF"/>
            <w:kern w:val="2"/>
            <w:sz w:val="24"/>
            <w:u w:val="single" w:color="0000FF"/>
            <w:lang w:eastAsia="ru-RU"/>
            <w14:ligatures w14:val="standardContextual"/>
          </w:rPr>
          <w:t>www</w:t>
        </w:r>
      </w:hyperlink>
      <w:hyperlink r:id="rId22">
        <w:r w:rsidRPr="001509DD">
          <w:rPr>
            <w:rFonts w:ascii="Times New Roman" w:eastAsia="Times New Roman" w:hAnsi="Times New Roman" w:cs="Times New Roman"/>
            <w:color w:val="0000FF"/>
            <w:kern w:val="2"/>
            <w:sz w:val="24"/>
            <w:u w:val="single" w:color="0000FF"/>
            <w:lang w:eastAsia="ru-RU"/>
            <w14:ligatures w14:val="standardContextual"/>
          </w:rPr>
          <w:t>.22.</w:t>
        </w:r>
      </w:hyperlink>
      <w:hyperlink r:id="rId23">
        <w:r w:rsidRPr="001509DD">
          <w:rPr>
            <w:rFonts w:ascii="Times New Roman" w:eastAsia="Times New Roman" w:hAnsi="Times New Roman" w:cs="Times New Roman"/>
            <w:color w:val="0000FF"/>
            <w:kern w:val="2"/>
            <w:sz w:val="24"/>
            <w:u w:val="single" w:color="0000FF"/>
            <w:lang w:eastAsia="ru-RU"/>
            <w14:ligatures w14:val="standardContextual"/>
          </w:rPr>
          <w:t>gosuslugi</w:t>
        </w:r>
      </w:hyperlink>
      <w:hyperlink r:id="rId24">
        <w:r w:rsidRPr="001509DD">
          <w:rPr>
            <w:rFonts w:ascii="Times New Roman" w:eastAsia="Times New Roman" w:hAnsi="Times New Roman" w:cs="Times New Roman"/>
            <w:color w:val="0000FF"/>
            <w:kern w:val="2"/>
            <w:sz w:val="24"/>
            <w:u w:val="single" w:color="0000FF"/>
            <w:lang w:eastAsia="ru-RU"/>
            <w14:ligatures w14:val="standardContextual"/>
          </w:rPr>
          <w:t>.</w:t>
        </w:r>
      </w:hyperlink>
      <w:hyperlink r:id="rId25">
        <w:r w:rsidRPr="001509DD">
          <w:rPr>
            <w:rFonts w:ascii="Times New Roman" w:eastAsia="Times New Roman" w:hAnsi="Times New Roman" w:cs="Times New Roman"/>
            <w:color w:val="0000FF"/>
            <w:kern w:val="2"/>
            <w:sz w:val="24"/>
            <w:u w:val="single" w:color="0000FF"/>
            <w:lang w:eastAsia="ru-RU"/>
            <w14:ligatures w14:val="standardContextual"/>
          </w:rPr>
          <w:t>ru</w:t>
        </w:r>
      </w:hyperlink>
      <w:hyperlink r:id="rId26">
        <w:r w:rsidRPr="001509DD">
          <w:rPr>
            <w:rFonts w:ascii="Times New Roman" w:eastAsia="Times New Roman" w:hAnsi="Times New Roman" w:cs="Times New Roman"/>
            <w:color w:val="000000"/>
            <w:kern w:val="2"/>
            <w:sz w:val="24"/>
            <w:lang w:eastAsia="ru-RU"/>
            <w14:ligatures w14:val="standardContextual"/>
          </w:rPr>
          <w:t xml:space="preserve"> </w:t>
        </w:r>
      </w:hyperlink>
      <w:r w:rsidRPr="001509DD">
        <w:rPr>
          <w:rFonts w:ascii="Times New Roman" w:eastAsia="Times New Roman" w:hAnsi="Times New Roman" w:cs="Times New Roman"/>
          <w:color w:val="000000"/>
          <w:kern w:val="2"/>
          <w:sz w:val="24"/>
          <w:lang w:eastAsia="ru-RU"/>
          <w14:ligatures w14:val="standardContextual"/>
        </w:rPr>
        <w:t xml:space="preserve"> </w:t>
      </w:r>
    </w:p>
    <w:p w14:paraId="0256502D"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444E892B"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p>
    <w:p w14:paraId="13F100A8"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p>
    <w:p w14:paraId="1FB2E2D5"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p>
    <w:p w14:paraId="2CB4C8E4"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p>
    <w:p w14:paraId="2E8B9F8E"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p>
    <w:p w14:paraId="3D74E46D"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p>
    <w:p w14:paraId="486BFB45"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p>
    <w:tbl>
      <w:tblPr>
        <w:tblStyle w:val="34"/>
        <w:tblpPr w:leftFromText="180" w:rightFromText="180" w:horzAnchor="margin" w:tblpXSpec="right"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tblGrid>
      <w:tr w:rsidR="001509DD" w:rsidRPr="001509DD" w14:paraId="2E76E6E4" w14:textId="77777777" w:rsidTr="00BD4D35">
        <w:tc>
          <w:tcPr>
            <w:tcW w:w="4734" w:type="dxa"/>
          </w:tcPr>
          <w:p w14:paraId="4DACBA49" w14:textId="77777777" w:rsidR="00B754F7" w:rsidRDefault="00B754F7" w:rsidP="001509DD">
            <w:pPr>
              <w:spacing w:after="5" w:line="269" w:lineRule="auto"/>
              <w:ind w:right="1"/>
              <w:jc w:val="both"/>
              <w:rPr>
                <w:rFonts w:ascii="Times New Roman" w:hAnsi="Times New Roman" w:cs="Times New Roman"/>
                <w:color w:val="000000"/>
                <w:sz w:val="24"/>
              </w:rPr>
            </w:pPr>
          </w:p>
          <w:p w14:paraId="45AA8490" w14:textId="77777777" w:rsidR="00B754F7" w:rsidRDefault="00B754F7" w:rsidP="001509DD">
            <w:pPr>
              <w:spacing w:after="5" w:line="269" w:lineRule="auto"/>
              <w:ind w:right="1"/>
              <w:jc w:val="both"/>
              <w:rPr>
                <w:rFonts w:ascii="Times New Roman" w:hAnsi="Times New Roman" w:cs="Times New Roman"/>
                <w:color w:val="000000"/>
                <w:sz w:val="24"/>
              </w:rPr>
            </w:pPr>
          </w:p>
          <w:p w14:paraId="71935F74" w14:textId="7673705D" w:rsidR="001509DD" w:rsidRPr="001509DD" w:rsidRDefault="001509DD" w:rsidP="001509DD">
            <w:pPr>
              <w:spacing w:after="5" w:line="269" w:lineRule="auto"/>
              <w:ind w:right="1"/>
              <w:jc w:val="both"/>
              <w:rPr>
                <w:rFonts w:ascii="Times New Roman" w:hAnsi="Times New Roman" w:cs="Times New Roman"/>
                <w:color w:val="000000"/>
                <w:sz w:val="24"/>
              </w:rPr>
            </w:pPr>
            <w:r w:rsidRPr="001509DD">
              <w:rPr>
                <w:rFonts w:ascii="Times New Roman" w:hAnsi="Times New Roman" w:cs="Times New Roman"/>
                <w:color w:val="000000"/>
                <w:sz w:val="24"/>
              </w:rPr>
              <w:t xml:space="preserve">Приложение 2 </w:t>
            </w:r>
          </w:p>
          <w:p w14:paraId="3DC1D9BB" w14:textId="77777777" w:rsidR="001509DD" w:rsidRPr="001509DD" w:rsidRDefault="001509DD" w:rsidP="001509DD">
            <w:pPr>
              <w:spacing w:after="3" w:line="255" w:lineRule="auto"/>
              <w:ind w:right="160"/>
              <w:rPr>
                <w:rFonts w:ascii="Times New Roman" w:hAnsi="Times New Roman" w:cs="Times New Roman"/>
                <w:color w:val="000000"/>
                <w:sz w:val="24"/>
              </w:rPr>
            </w:pPr>
            <w:r w:rsidRPr="001509DD">
              <w:rPr>
                <w:rFonts w:ascii="Times New Roman" w:hAnsi="Times New Roman" w:cs="Times New Roman"/>
                <w:color w:val="000000"/>
                <w:sz w:val="24"/>
              </w:rPr>
              <w:t xml:space="preserve">к Административному регламенту     предоставления муниципальной услуги </w:t>
            </w:r>
          </w:p>
          <w:p w14:paraId="50CAA6AF" w14:textId="77777777" w:rsidR="001509DD" w:rsidRPr="001509DD" w:rsidRDefault="001509DD" w:rsidP="001509DD">
            <w:pPr>
              <w:spacing w:after="3" w:line="255" w:lineRule="auto"/>
              <w:ind w:right="160"/>
              <w:rPr>
                <w:rFonts w:ascii="Times New Roman" w:hAnsi="Times New Roman" w:cs="Times New Roman"/>
                <w:color w:val="000000"/>
                <w:sz w:val="24"/>
              </w:rPr>
            </w:pPr>
            <w:r w:rsidRPr="001509DD">
              <w:rPr>
                <w:rFonts w:ascii="Times New Roman" w:hAnsi="Times New Roman" w:cs="Times New Roman"/>
                <w:color w:val="000000"/>
                <w:sz w:val="24"/>
              </w:rPr>
              <w:t>«Предоставление выписки из Реестра объектов муниципальной собственности» Сведения о многофункциональных центрах предоставления государственных и муниципальных услуг</w:t>
            </w:r>
            <w:r w:rsidRPr="001509DD">
              <w:rPr>
                <w:rFonts w:ascii="Times New Roman" w:hAnsi="Times New Roman" w:cs="Times New Roman"/>
                <w:color w:val="000000"/>
                <w:sz w:val="24"/>
                <w:vertAlign w:val="superscript"/>
              </w:rPr>
              <w:footnoteReference w:id="3"/>
            </w:r>
            <w:r w:rsidRPr="001509DD">
              <w:rPr>
                <w:rFonts w:ascii="Times New Roman" w:hAnsi="Times New Roman" w:cs="Times New Roman"/>
                <w:color w:val="000000"/>
                <w:sz w:val="24"/>
              </w:rPr>
              <w:t xml:space="preserve"> </w:t>
            </w:r>
          </w:p>
          <w:p w14:paraId="096979EB" w14:textId="77777777" w:rsidR="001509DD" w:rsidRPr="001509DD" w:rsidRDefault="001509DD" w:rsidP="001509DD">
            <w:pPr>
              <w:jc w:val="center"/>
              <w:rPr>
                <w:rFonts w:ascii="Times New Roman" w:hAnsi="Times New Roman" w:cs="Times New Roman"/>
                <w:color w:val="000000"/>
                <w:sz w:val="24"/>
              </w:rPr>
            </w:pPr>
          </w:p>
        </w:tc>
      </w:tr>
    </w:tbl>
    <w:p w14:paraId="22848D59"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522F64F9"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7F4195E5"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1220728C"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01D71E2F"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34ADA2D4"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044C69E0"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02866C1A"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79EDDDFC"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356A03C3"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tbl>
      <w:tblPr>
        <w:tblStyle w:val="TableGrid2"/>
        <w:tblW w:w="9516" w:type="dxa"/>
        <w:tblInd w:w="-108" w:type="dxa"/>
        <w:tblCellMar>
          <w:top w:w="6" w:type="dxa"/>
        </w:tblCellMar>
        <w:tblLook w:val="04A0" w:firstRow="1" w:lastRow="0" w:firstColumn="1" w:lastColumn="0" w:noHBand="0" w:noVBand="1"/>
      </w:tblPr>
      <w:tblGrid>
        <w:gridCol w:w="2004"/>
        <w:gridCol w:w="805"/>
        <w:gridCol w:w="108"/>
        <w:gridCol w:w="1332"/>
        <w:gridCol w:w="237"/>
        <w:gridCol w:w="71"/>
        <w:gridCol w:w="225"/>
        <w:gridCol w:w="4734"/>
      </w:tblGrid>
      <w:tr w:rsidR="001509DD" w:rsidRPr="001509DD" w14:paraId="4E38307B" w14:textId="77777777" w:rsidTr="00BD4D35">
        <w:trPr>
          <w:trHeight w:val="841"/>
        </w:trPr>
        <w:tc>
          <w:tcPr>
            <w:tcW w:w="2004" w:type="dxa"/>
            <w:tcBorders>
              <w:top w:val="single" w:sz="4" w:space="0" w:color="000000"/>
              <w:left w:val="single" w:sz="4" w:space="0" w:color="000000"/>
              <w:bottom w:val="single" w:sz="4" w:space="0" w:color="000000"/>
              <w:right w:val="nil"/>
            </w:tcBorders>
          </w:tcPr>
          <w:p w14:paraId="3F1F19F2" w14:textId="77777777" w:rsidR="001509DD" w:rsidRPr="00B754F7" w:rsidRDefault="001509DD" w:rsidP="001509DD">
            <w:pPr>
              <w:spacing w:line="259" w:lineRule="auto"/>
              <w:ind w:right="-282"/>
              <w:jc w:val="both"/>
              <w:rPr>
                <w:rFonts w:ascii="Times New Roman" w:hAnsi="Times New Roman" w:cs="Times New Roman"/>
                <w:color w:val="000000"/>
              </w:rPr>
            </w:pPr>
            <w:r w:rsidRPr="00B754F7">
              <w:rPr>
                <w:rFonts w:ascii="Times New Roman" w:hAnsi="Times New Roman" w:cs="Times New Roman"/>
                <w:color w:val="000000"/>
              </w:rPr>
              <w:t xml:space="preserve">Место нахождения почтовый адрес </w:t>
            </w:r>
          </w:p>
        </w:tc>
        <w:tc>
          <w:tcPr>
            <w:tcW w:w="805" w:type="dxa"/>
            <w:tcBorders>
              <w:top w:val="single" w:sz="4" w:space="0" w:color="000000"/>
              <w:left w:val="nil"/>
              <w:bottom w:val="single" w:sz="4" w:space="0" w:color="000000"/>
              <w:right w:val="single" w:sz="4" w:space="0" w:color="000000"/>
            </w:tcBorders>
          </w:tcPr>
          <w:p w14:paraId="2733250B" w14:textId="77777777" w:rsidR="001509DD" w:rsidRPr="00B754F7" w:rsidRDefault="001509DD" w:rsidP="001509DD">
            <w:pPr>
              <w:spacing w:line="259" w:lineRule="auto"/>
              <w:ind w:right="109"/>
              <w:jc w:val="right"/>
              <w:rPr>
                <w:rFonts w:ascii="Times New Roman" w:hAnsi="Times New Roman" w:cs="Times New Roman"/>
                <w:color w:val="000000"/>
              </w:rPr>
            </w:pPr>
            <w:r w:rsidRPr="00B754F7">
              <w:rPr>
                <w:rFonts w:ascii="Times New Roman" w:hAnsi="Times New Roman" w:cs="Times New Roman"/>
                <w:color w:val="000000"/>
              </w:rPr>
              <w:t xml:space="preserve">и </w:t>
            </w:r>
          </w:p>
        </w:tc>
        <w:tc>
          <w:tcPr>
            <w:tcW w:w="6707" w:type="dxa"/>
            <w:gridSpan w:val="6"/>
            <w:tcBorders>
              <w:top w:val="single" w:sz="4" w:space="0" w:color="000000"/>
              <w:left w:val="single" w:sz="4" w:space="0" w:color="000000"/>
              <w:bottom w:val="single" w:sz="4" w:space="0" w:color="000000"/>
              <w:right w:val="single" w:sz="4" w:space="0" w:color="000000"/>
            </w:tcBorders>
          </w:tcPr>
          <w:p w14:paraId="7020DF73"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658130, </w:t>
            </w:r>
            <w:proofErr w:type="spellStart"/>
            <w:r w:rsidRPr="00B754F7">
              <w:rPr>
                <w:rFonts w:ascii="Times New Roman" w:hAnsi="Times New Roman" w:cs="Times New Roman"/>
                <w:color w:val="000000"/>
              </w:rPr>
              <w:t>ул.Партизанская</w:t>
            </w:r>
            <w:proofErr w:type="spellEnd"/>
            <w:r w:rsidRPr="00B754F7">
              <w:rPr>
                <w:rFonts w:ascii="Times New Roman" w:hAnsi="Times New Roman" w:cs="Times New Roman"/>
                <w:color w:val="000000"/>
              </w:rPr>
              <w:t xml:space="preserve">, 93а, г. Алейск </w:t>
            </w:r>
          </w:p>
          <w:p w14:paraId="3829316B"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p w14:paraId="1F59AC6A"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tc>
      </w:tr>
      <w:tr w:rsidR="001509DD" w:rsidRPr="001509DD" w14:paraId="55983810" w14:textId="77777777" w:rsidTr="00BD4D35">
        <w:trPr>
          <w:trHeight w:val="274"/>
        </w:trPr>
        <w:tc>
          <w:tcPr>
            <w:tcW w:w="2004" w:type="dxa"/>
            <w:vMerge w:val="restart"/>
            <w:tcBorders>
              <w:top w:val="single" w:sz="4" w:space="0" w:color="000000"/>
              <w:left w:val="single" w:sz="4" w:space="0" w:color="000000"/>
              <w:bottom w:val="single" w:sz="4" w:space="0" w:color="000000"/>
              <w:right w:val="nil"/>
            </w:tcBorders>
          </w:tcPr>
          <w:p w14:paraId="5CA8AD95"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График работы </w:t>
            </w:r>
          </w:p>
        </w:tc>
        <w:tc>
          <w:tcPr>
            <w:tcW w:w="805" w:type="dxa"/>
            <w:vMerge w:val="restart"/>
            <w:tcBorders>
              <w:top w:val="single" w:sz="4" w:space="0" w:color="000000"/>
              <w:left w:val="nil"/>
              <w:bottom w:val="single" w:sz="4" w:space="0" w:color="000000"/>
              <w:right w:val="single" w:sz="4" w:space="0" w:color="000000"/>
            </w:tcBorders>
          </w:tcPr>
          <w:p w14:paraId="4E18113C" w14:textId="77777777" w:rsidR="001509DD" w:rsidRPr="00B754F7" w:rsidRDefault="001509DD" w:rsidP="001509DD">
            <w:pPr>
              <w:spacing w:after="160" w:line="259" w:lineRule="auto"/>
              <w:rPr>
                <w:rFonts w:ascii="Times New Roman" w:hAnsi="Times New Roman" w:cs="Times New Roman"/>
                <w:color w:val="000000"/>
              </w:rPr>
            </w:pPr>
          </w:p>
        </w:tc>
        <w:tc>
          <w:tcPr>
            <w:tcW w:w="108" w:type="dxa"/>
            <w:vMerge w:val="restart"/>
            <w:tcBorders>
              <w:top w:val="single" w:sz="4" w:space="0" w:color="000000"/>
              <w:left w:val="single" w:sz="4" w:space="0" w:color="000000"/>
              <w:bottom w:val="single" w:sz="4" w:space="0" w:color="000000"/>
              <w:right w:val="nil"/>
            </w:tcBorders>
          </w:tcPr>
          <w:p w14:paraId="0C59F80D" w14:textId="77777777" w:rsidR="001509DD" w:rsidRPr="00B754F7" w:rsidRDefault="001509DD" w:rsidP="001509DD">
            <w:pPr>
              <w:spacing w:after="160" w:line="259" w:lineRule="auto"/>
              <w:rPr>
                <w:rFonts w:ascii="Times New Roman" w:hAnsi="Times New Roman" w:cs="Times New Roman"/>
                <w:color w:val="000000"/>
              </w:rPr>
            </w:pPr>
          </w:p>
        </w:tc>
        <w:tc>
          <w:tcPr>
            <w:tcW w:w="1569" w:type="dxa"/>
            <w:gridSpan w:val="2"/>
            <w:tcBorders>
              <w:top w:val="single" w:sz="4" w:space="0" w:color="000000"/>
              <w:left w:val="nil"/>
              <w:bottom w:val="nil"/>
              <w:right w:val="nil"/>
            </w:tcBorders>
            <w:shd w:val="clear" w:color="auto" w:fill="F5F5F5"/>
          </w:tcPr>
          <w:p w14:paraId="728DC89C" w14:textId="77777777" w:rsidR="001509DD" w:rsidRPr="00B754F7" w:rsidRDefault="001509DD" w:rsidP="001509DD">
            <w:pPr>
              <w:spacing w:line="259" w:lineRule="auto"/>
              <w:ind w:right="-20"/>
              <w:jc w:val="both"/>
              <w:rPr>
                <w:rFonts w:ascii="Times New Roman" w:hAnsi="Times New Roman" w:cs="Times New Roman"/>
                <w:color w:val="000000"/>
              </w:rPr>
            </w:pPr>
            <w:proofErr w:type="spellStart"/>
            <w:r w:rsidRPr="00B754F7">
              <w:rPr>
                <w:rFonts w:ascii="Times New Roman" w:hAnsi="Times New Roman" w:cs="Times New Roman"/>
                <w:color w:val="000000"/>
              </w:rPr>
              <w:t>Пн</w:t>
            </w:r>
            <w:proofErr w:type="spellEnd"/>
            <w:r w:rsidRPr="00B754F7">
              <w:rPr>
                <w:rFonts w:ascii="Times New Roman" w:hAnsi="Times New Roman" w:cs="Times New Roman"/>
                <w:color w:val="000000"/>
              </w:rPr>
              <w:t>: 8.00 - 20.00</w:t>
            </w:r>
          </w:p>
        </w:tc>
        <w:tc>
          <w:tcPr>
            <w:tcW w:w="5030" w:type="dxa"/>
            <w:gridSpan w:val="3"/>
            <w:vMerge w:val="restart"/>
            <w:tcBorders>
              <w:top w:val="single" w:sz="4" w:space="0" w:color="000000"/>
              <w:left w:val="nil"/>
              <w:bottom w:val="nil"/>
              <w:right w:val="single" w:sz="4" w:space="0" w:color="000000"/>
            </w:tcBorders>
          </w:tcPr>
          <w:p w14:paraId="44560A39"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p w14:paraId="33D308CC"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p w14:paraId="420536A7"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p w14:paraId="5D0E7584" w14:textId="77777777" w:rsidR="001509DD" w:rsidRPr="00B754F7" w:rsidRDefault="001509DD" w:rsidP="001509DD">
            <w:pPr>
              <w:spacing w:line="239" w:lineRule="auto"/>
              <w:ind w:right="4974"/>
              <w:jc w:val="both"/>
              <w:rPr>
                <w:rFonts w:ascii="Times New Roman" w:hAnsi="Times New Roman" w:cs="Times New Roman"/>
                <w:color w:val="000000"/>
              </w:rPr>
            </w:pPr>
            <w:r w:rsidRPr="00B754F7">
              <w:rPr>
                <w:rFonts w:ascii="Times New Roman" w:hAnsi="Times New Roman" w:cs="Times New Roman"/>
                <w:color w:val="000000"/>
              </w:rPr>
              <w:t xml:space="preserve">  </w:t>
            </w:r>
          </w:p>
          <w:p w14:paraId="0EBF226C"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tc>
      </w:tr>
      <w:tr w:rsidR="001509DD" w:rsidRPr="001509DD" w14:paraId="7C8C4C70" w14:textId="77777777" w:rsidTr="00BD4D35">
        <w:trPr>
          <w:trHeight w:val="276"/>
        </w:trPr>
        <w:tc>
          <w:tcPr>
            <w:tcW w:w="0" w:type="auto"/>
            <w:vMerge/>
            <w:tcBorders>
              <w:top w:val="nil"/>
              <w:left w:val="single" w:sz="4" w:space="0" w:color="000000"/>
              <w:bottom w:val="nil"/>
              <w:right w:val="nil"/>
            </w:tcBorders>
          </w:tcPr>
          <w:p w14:paraId="4BABABCF"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nil"/>
              <w:bottom w:val="nil"/>
              <w:right w:val="single" w:sz="4" w:space="0" w:color="000000"/>
            </w:tcBorders>
          </w:tcPr>
          <w:p w14:paraId="13EAF08E"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single" w:sz="4" w:space="0" w:color="000000"/>
              <w:bottom w:val="nil"/>
              <w:right w:val="nil"/>
            </w:tcBorders>
          </w:tcPr>
          <w:p w14:paraId="371B2E96" w14:textId="77777777" w:rsidR="001509DD" w:rsidRPr="00B754F7" w:rsidRDefault="001509DD" w:rsidP="001509DD">
            <w:pPr>
              <w:spacing w:after="160" w:line="259" w:lineRule="auto"/>
              <w:rPr>
                <w:rFonts w:ascii="Times New Roman" w:hAnsi="Times New Roman" w:cs="Times New Roman"/>
                <w:color w:val="000000"/>
              </w:rPr>
            </w:pPr>
          </w:p>
        </w:tc>
        <w:tc>
          <w:tcPr>
            <w:tcW w:w="1569" w:type="dxa"/>
            <w:gridSpan w:val="2"/>
            <w:tcBorders>
              <w:top w:val="nil"/>
              <w:left w:val="nil"/>
              <w:bottom w:val="nil"/>
              <w:right w:val="nil"/>
            </w:tcBorders>
            <w:shd w:val="clear" w:color="auto" w:fill="F5F5F5"/>
          </w:tcPr>
          <w:p w14:paraId="28D6F068"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Вт: 8.00 - 18.00</w:t>
            </w:r>
          </w:p>
        </w:tc>
        <w:tc>
          <w:tcPr>
            <w:tcW w:w="0" w:type="auto"/>
            <w:gridSpan w:val="3"/>
            <w:vMerge/>
            <w:tcBorders>
              <w:top w:val="nil"/>
              <w:left w:val="nil"/>
              <w:bottom w:val="nil"/>
              <w:right w:val="single" w:sz="4" w:space="0" w:color="000000"/>
            </w:tcBorders>
          </w:tcPr>
          <w:p w14:paraId="58D19D4C" w14:textId="77777777" w:rsidR="001509DD" w:rsidRPr="00B754F7" w:rsidRDefault="001509DD" w:rsidP="001509DD">
            <w:pPr>
              <w:spacing w:after="160" w:line="259" w:lineRule="auto"/>
              <w:rPr>
                <w:rFonts w:ascii="Times New Roman" w:hAnsi="Times New Roman" w:cs="Times New Roman"/>
                <w:color w:val="000000"/>
              </w:rPr>
            </w:pPr>
          </w:p>
        </w:tc>
      </w:tr>
      <w:tr w:rsidR="001509DD" w:rsidRPr="001509DD" w14:paraId="6CCCE880" w14:textId="77777777" w:rsidTr="00BD4D35">
        <w:trPr>
          <w:trHeight w:val="276"/>
        </w:trPr>
        <w:tc>
          <w:tcPr>
            <w:tcW w:w="0" w:type="auto"/>
            <w:vMerge/>
            <w:tcBorders>
              <w:top w:val="nil"/>
              <w:left w:val="single" w:sz="4" w:space="0" w:color="000000"/>
              <w:bottom w:val="nil"/>
              <w:right w:val="nil"/>
            </w:tcBorders>
          </w:tcPr>
          <w:p w14:paraId="2D5D711B"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nil"/>
              <w:bottom w:val="nil"/>
              <w:right w:val="single" w:sz="4" w:space="0" w:color="000000"/>
            </w:tcBorders>
          </w:tcPr>
          <w:p w14:paraId="74C8DB91"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single" w:sz="4" w:space="0" w:color="000000"/>
              <w:bottom w:val="nil"/>
              <w:right w:val="nil"/>
            </w:tcBorders>
          </w:tcPr>
          <w:p w14:paraId="589C43CF" w14:textId="77777777" w:rsidR="001509DD" w:rsidRPr="00B754F7" w:rsidRDefault="001509DD" w:rsidP="001509DD">
            <w:pPr>
              <w:spacing w:after="160" w:line="259" w:lineRule="auto"/>
              <w:rPr>
                <w:rFonts w:ascii="Times New Roman" w:hAnsi="Times New Roman" w:cs="Times New Roman"/>
                <w:color w:val="000000"/>
              </w:rPr>
            </w:pPr>
          </w:p>
        </w:tc>
        <w:tc>
          <w:tcPr>
            <w:tcW w:w="1569" w:type="dxa"/>
            <w:gridSpan w:val="2"/>
            <w:tcBorders>
              <w:top w:val="nil"/>
              <w:left w:val="nil"/>
              <w:bottom w:val="nil"/>
              <w:right w:val="nil"/>
            </w:tcBorders>
            <w:shd w:val="clear" w:color="auto" w:fill="F5F5F5"/>
          </w:tcPr>
          <w:p w14:paraId="7DE23908"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Ср: 8.00 - 18.00</w:t>
            </w:r>
          </w:p>
        </w:tc>
        <w:tc>
          <w:tcPr>
            <w:tcW w:w="0" w:type="auto"/>
            <w:gridSpan w:val="3"/>
            <w:vMerge/>
            <w:tcBorders>
              <w:top w:val="nil"/>
              <w:left w:val="nil"/>
              <w:bottom w:val="nil"/>
              <w:right w:val="single" w:sz="4" w:space="0" w:color="000000"/>
            </w:tcBorders>
          </w:tcPr>
          <w:p w14:paraId="6AB2EA21" w14:textId="77777777" w:rsidR="001509DD" w:rsidRPr="00B754F7" w:rsidRDefault="001509DD" w:rsidP="001509DD">
            <w:pPr>
              <w:spacing w:after="160" w:line="259" w:lineRule="auto"/>
              <w:rPr>
                <w:rFonts w:ascii="Times New Roman" w:hAnsi="Times New Roman" w:cs="Times New Roman"/>
                <w:color w:val="000000"/>
              </w:rPr>
            </w:pPr>
          </w:p>
        </w:tc>
      </w:tr>
      <w:tr w:rsidR="001509DD" w:rsidRPr="001509DD" w14:paraId="485047AC" w14:textId="77777777" w:rsidTr="00BD4D35">
        <w:trPr>
          <w:trHeight w:val="276"/>
        </w:trPr>
        <w:tc>
          <w:tcPr>
            <w:tcW w:w="0" w:type="auto"/>
            <w:vMerge/>
            <w:tcBorders>
              <w:top w:val="nil"/>
              <w:left w:val="single" w:sz="4" w:space="0" w:color="000000"/>
              <w:bottom w:val="nil"/>
              <w:right w:val="nil"/>
            </w:tcBorders>
          </w:tcPr>
          <w:p w14:paraId="0C0061A7"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nil"/>
              <w:bottom w:val="nil"/>
              <w:right w:val="single" w:sz="4" w:space="0" w:color="000000"/>
            </w:tcBorders>
          </w:tcPr>
          <w:p w14:paraId="05AEED8F"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single" w:sz="4" w:space="0" w:color="000000"/>
              <w:bottom w:val="nil"/>
              <w:right w:val="nil"/>
            </w:tcBorders>
          </w:tcPr>
          <w:p w14:paraId="22DC28AB" w14:textId="77777777" w:rsidR="001509DD" w:rsidRPr="00B754F7" w:rsidRDefault="001509DD" w:rsidP="001509DD">
            <w:pPr>
              <w:spacing w:after="160" w:line="259" w:lineRule="auto"/>
              <w:rPr>
                <w:rFonts w:ascii="Times New Roman" w:hAnsi="Times New Roman" w:cs="Times New Roman"/>
                <w:color w:val="000000"/>
              </w:rPr>
            </w:pPr>
          </w:p>
        </w:tc>
        <w:tc>
          <w:tcPr>
            <w:tcW w:w="1569" w:type="dxa"/>
            <w:gridSpan w:val="2"/>
            <w:tcBorders>
              <w:top w:val="nil"/>
              <w:left w:val="nil"/>
              <w:bottom w:val="nil"/>
              <w:right w:val="nil"/>
            </w:tcBorders>
            <w:shd w:val="clear" w:color="auto" w:fill="F5F5F5"/>
          </w:tcPr>
          <w:p w14:paraId="7310F7EB" w14:textId="77777777" w:rsidR="001509DD" w:rsidRPr="00B754F7" w:rsidRDefault="001509DD" w:rsidP="001509DD">
            <w:pPr>
              <w:spacing w:line="259" w:lineRule="auto"/>
              <w:jc w:val="both"/>
              <w:rPr>
                <w:rFonts w:ascii="Times New Roman" w:hAnsi="Times New Roman" w:cs="Times New Roman"/>
                <w:color w:val="000000"/>
              </w:rPr>
            </w:pPr>
            <w:proofErr w:type="spellStart"/>
            <w:r w:rsidRPr="00B754F7">
              <w:rPr>
                <w:rFonts w:ascii="Times New Roman" w:hAnsi="Times New Roman" w:cs="Times New Roman"/>
                <w:color w:val="000000"/>
              </w:rPr>
              <w:t>Чт</w:t>
            </w:r>
            <w:proofErr w:type="spellEnd"/>
            <w:r w:rsidRPr="00B754F7">
              <w:rPr>
                <w:rFonts w:ascii="Times New Roman" w:hAnsi="Times New Roman" w:cs="Times New Roman"/>
                <w:color w:val="000000"/>
              </w:rPr>
              <w:t>: 8.00 - 18.00</w:t>
            </w:r>
          </w:p>
        </w:tc>
        <w:tc>
          <w:tcPr>
            <w:tcW w:w="0" w:type="auto"/>
            <w:gridSpan w:val="3"/>
            <w:vMerge/>
            <w:tcBorders>
              <w:top w:val="nil"/>
              <w:left w:val="nil"/>
              <w:bottom w:val="nil"/>
              <w:right w:val="single" w:sz="4" w:space="0" w:color="000000"/>
            </w:tcBorders>
          </w:tcPr>
          <w:p w14:paraId="6D03DD5E" w14:textId="77777777" w:rsidR="001509DD" w:rsidRPr="00B754F7" w:rsidRDefault="001509DD" w:rsidP="001509DD">
            <w:pPr>
              <w:spacing w:after="160" w:line="259" w:lineRule="auto"/>
              <w:rPr>
                <w:rFonts w:ascii="Times New Roman" w:hAnsi="Times New Roman" w:cs="Times New Roman"/>
                <w:color w:val="000000"/>
              </w:rPr>
            </w:pPr>
          </w:p>
        </w:tc>
      </w:tr>
      <w:tr w:rsidR="001509DD" w:rsidRPr="001509DD" w14:paraId="25B08A22" w14:textId="77777777" w:rsidTr="00BD4D35">
        <w:trPr>
          <w:trHeight w:val="277"/>
        </w:trPr>
        <w:tc>
          <w:tcPr>
            <w:tcW w:w="0" w:type="auto"/>
            <w:vMerge/>
            <w:tcBorders>
              <w:top w:val="nil"/>
              <w:left w:val="single" w:sz="4" w:space="0" w:color="000000"/>
              <w:bottom w:val="nil"/>
              <w:right w:val="nil"/>
            </w:tcBorders>
          </w:tcPr>
          <w:p w14:paraId="4ADA7A4F"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nil"/>
              <w:bottom w:val="nil"/>
              <w:right w:val="single" w:sz="4" w:space="0" w:color="000000"/>
            </w:tcBorders>
          </w:tcPr>
          <w:p w14:paraId="3A9306F6"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single" w:sz="4" w:space="0" w:color="000000"/>
              <w:bottom w:val="nil"/>
              <w:right w:val="nil"/>
            </w:tcBorders>
          </w:tcPr>
          <w:p w14:paraId="357ED22D" w14:textId="77777777" w:rsidR="001509DD" w:rsidRPr="00B754F7" w:rsidRDefault="001509DD" w:rsidP="001509DD">
            <w:pPr>
              <w:spacing w:after="160" w:line="259" w:lineRule="auto"/>
              <w:rPr>
                <w:rFonts w:ascii="Times New Roman" w:hAnsi="Times New Roman" w:cs="Times New Roman"/>
                <w:color w:val="000000"/>
              </w:rPr>
            </w:pPr>
          </w:p>
        </w:tc>
        <w:tc>
          <w:tcPr>
            <w:tcW w:w="1569" w:type="dxa"/>
            <w:gridSpan w:val="2"/>
            <w:tcBorders>
              <w:top w:val="nil"/>
              <w:left w:val="nil"/>
              <w:bottom w:val="nil"/>
              <w:right w:val="nil"/>
            </w:tcBorders>
            <w:shd w:val="clear" w:color="auto" w:fill="F5F5F5"/>
          </w:tcPr>
          <w:p w14:paraId="5D51D4C6" w14:textId="77777777" w:rsidR="001509DD" w:rsidRPr="00B754F7" w:rsidRDefault="001509DD" w:rsidP="001509DD">
            <w:pPr>
              <w:spacing w:line="259" w:lineRule="auto"/>
              <w:jc w:val="both"/>
              <w:rPr>
                <w:rFonts w:ascii="Times New Roman" w:hAnsi="Times New Roman" w:cs="Times New Roman"/>
                <w:color w:val="000000"/>
              </w:rPr>
            </w:pPr>
            <w:proofErr w:type="spellStart"/>
            <w:r w:rsidRPr="00B754F7">
              <w:rPr>
                <w:rFonts w:ascii="Times New Roman" w:hAnsi="Times New Roman" w:cs="Times New Roman"/>
                <w:color w:val="000000"/>
              </w:rPr>
              <w:t>Пт</w:t>
            </w:r>
            <w:proofErr w:type="spellEnd"/>
            <w:r w:rsidRPr="00B754F7">
              <w:rPr>
                <w:rFonts w:ascii="Times New Roman" w:hAnsi="Times New Roman" w:cs="Times New Roman"/>
                <w:color w:val="000000"/>
              </w:rPr>
              <w:t>: 8.00 - 18.00</w:t>
            </w:r>
          </w:p>
        </w:tc>
        <w:tc>
          <w:tcPr>
            <w:tcW w:w="0" w:type="auto"/>
            <w:gridSpan w:val="3"/>
            <w:vMerge/>
            <w:tcBorders>
              <w:top w:val="nil"/>
              <w:left w:val="nil"/>
              <w:bottom w:val="nil"/>
              <w:right w:val="single" w:sz="4" w:space="0" w:color="000000"/>
            </w:tcBorders>
          </w:tcPr>
          <w:p w14:paraId="275C9443" w14:textId="77777777" w:rsidR="001509DD" w:rsidRPr="00B754F7" w:rsidRDefault="001509DD" w:rsidP="001509DD">
            <w:pPr>
              <w:spacing w:after="160" w:line="259" w:lineRule="auto"/>
              <w:rPr>
                <w:rFonts w:ascii="Times New Roman" w:hAnsi="Times New Roman" w:cs="Times New Roman"/>
                <w:color w:val="000000"/>
              </w:rPr>
            </w:pPr>
          </w:p>
        </w:tc>
      </w:tr>
      <w:tr w:rsidR="001509DD" w:rsidRPr="001509DD" w14:paraId="63BFF3DA" w14:textId="77777777" w:rsidTr="00BD4D35">
        <w:trPr>
          <w:trHeight w:val="276"/>
        </w:trPr>
        <w:tc>
          <w:tcPr>
            <w:tcW w:w="0" w:type="auto"/>
            <w:vMerge/>
            <w:tcBorders>
              <w:top w:val="nil"/>
              <w:left w:val="single" w:sz="4" w:space="0" w:color="000000"/>
              <w:bottom w:val="nil"/>
              <w:right w:val="nil"/>
            </w:tcBorders>
          </w:tcPr>
          <w:p w14:paraId="00B0123F"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nil"/>
              <w:bottom w:val="nil"/>
              <w:right w:val="single" w:sz="4" w:space="0" w:color="000000"/>
            </w:tcBorders>
          </w:tcPr>
          <w:p w14:paraId="7DB8B0D5"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single" w:sz="4" w:space="0" w:color="000000"/>
              <w:bottom w:val="nil"/>
              <w:right w:val="nil"/>
            </w:tcBorders>
          </w:tcPr>
          <w:p w14:paraId="3164D331" w14:textId="77777777" w:rsidR="001509DD" w:rsidRPr="00B754F7" w:rsidRDefault="001509DD" w:rsidP="001509DD">
            <w:pPr>
              <w:spacing w:after="160" w:line="259" w:lineRule="auto"/>
              <w:rPr>
                <w:rFonts w:ascii="Times New Roman" w:hAnsi="Times New Roman" w:cs="Times New Roman"/>
                <w:color w:val="000000"/>
              </w:rPr>
            </w:pPr>
          </w:p>
        </w:tc>
        <w:tc>
          <w:tcPr>
            <w:tcW w:w="1569" w:type="dxa"/>
            <w:gridSpan w:val="2"/>
            <w:tcBorders>
              <w:top w:val="nil"/>
              <w:left w:val="nil"/>
              <w:bottom w:val="nil"/>
              <w:right w:val="nil"/>
            </w:tcBorders>
            <w:shd w:val="clear" w:color="auto" w:fill="F5F5F5"/>
          </w:tcPr>
          <w:p w14:paraId="0406CEE7" w14:textId="77777777" w:rsidR="001509DD" w:rsidRPr="00B754F7" w:rsidRDefault="001509DD" w:rsidP="001509DD">
            <w:pPr>
              <w:spacing w:line="259" w:lineRule="auto"/>
              <w:ind w:right="-1"/>
              <w:jc w:val="both"/>
              <w:rPr>
                <w:rFonts w:ascii="Times New Roman" w:hAnsi="Times New Roman" w:cs="Times New Roman"/>
                <w:color w:val="000000"/>
              </w:rPr>
            </w:pPr>
            <w:r w:rsidRPr="00B754F7">
              <w:rPr>
                <w:rFonts w:ascii="Times New Roman" w:hAnsi="Times New Roman" w:cs="Times New Roman"/>
                <w:color w:val="000000"/>
              </w:rPr>
              <w:t>Сб: 8.00 - 17.00</w:t>
            </w:r>
          </w:p>
        </w:tc>
        <w:tc>
          <w:tcPr>
            <w:tcW w:w="0" w:type="auto"/>
            <w:gridSpan w:val="3"/>
            <w:vMerge/>
            <w:tcBorders>
              <w:top w:val="nil"/>
              <w:left w:val="nil"/>
              <w:bottom w:val="nil"/>
              <w:right w:val="single" w:sz="4" w:space="0" w:color="000000"/>
            </w:tcBorders>
          </w:tcPr>
          <w:p w14:paraId="143C2E11" w14:textId="77777777" w:rsidR="001509DD" w:rsidRPr="00B754F7" w:rsidRDefault="001509DD" w:rsidP="001509DD">
            <w:pPr>
              <w:spacing w:after="160" w:line="259" w:lineRule="auto"/>
              <w:rPr>
                <w:rFonts w:ascii="Times New Roman" w:hAnsi="Times New Roman" w:cs="Times New Roman"/>
                <w:color w:val="000000"/>
              </w:rPr>
            </w:pPr>
          </w:p>
        </w:tc>
      </w:tr>
      <w:tr w:rsidR="001509DD" w:rsidRPr="001509DD" w14:paraId="0AFAB1DA" w14:textId="77777777" w:rsidTr="00BD4D35">
        <w:trPr>
          <w:trHeight w:val="286"/>
        </w:trPr>
        <w:tc>
          <w:tcPr>
            <w:tcW w:w="0" w:type="auto"/>
            <w:vMerge/>
            <w:tcBorders>
              <w:top w:val="nil"/>
              <w:left w:val="single" w:sz="4" w:space="0" w:color="000000"/>
              <w:bottom w:val="single" w:sz="4" w:space="0" w:color="000000"/>
              <w:right w:val="nil"/>
            </w:tcBorders>
          </w:tcPr>
          <w:p w14:paraId="55FADC71"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nil"/>
              <w:bottom w:val="single" w:sz="4" w:space="0" w:color="000000"/>
              <w:right w:val="single" w:sz="4" w:space="0" w:color="000000"/>
            </w:tcBorders>
          </w:tcPr>
          <w:p w14:paraId="13E7CA9F"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single" w:sz="4" w:space="0" w:color="000000"/>
              <w:bottom w:val="single" w:sz="4" w:space="0" w:color="000000"/>
              <w:right w:val="nil"/>
            </w:tcBorders>
          </w:tcPr>
          <w:p w14:paraId="3E54FAFF" w14:textId="77777777" w:rsidR="001509DD" w:rsidRPr="00B754F7" w:rsidRDefault="001509DD" w:rsidP="001509DD">
            <w:pPr>
              <w:spacing w:after="160" w:line="259" w:lineRule="auto"/>
              <w:rPr>
                <w:rFonts w:ascii="Times New Roman" w:hAnsi="Times New Roman" w:cs="Times New Roman"/>
                <w:color w:val="000000"/>
              </w:rPr>
            </w:pPr>
          </w:p>
        </w:tc>
        <w:tc>
          <w:tcPr>
            <w:tcW w:w="1865" w:type="dxa"/>
            <w:gridSpan w:val="4"/>
            <w:tcBorders>
              <w:top w:val="nil"/>
              <w:left w:val="nil"/>
              <w:bottom w:val="single" w:sz="4" w:space="0" w:color="000000"/>
              <w:right w:val="nil"/>
            </w:tcBorders>
            <w:shd w:val="clear" w:color="auto" w:fill="F5F5F5"/>
          </w:tcPr>
          <w:p w14:paraId="5D2DDC2E"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Вс: выходные дни</w:t>
            </w:r>
          </w:p>
        </w:tc>
        <w:tc>
          <w:tcPr>
            <w:tcW w:w="4734" w:type="dxa"/>
            <w:tcBorders>
              <w:top w:val="nil"/>
              <w:left w:val="nil"/>
              <w:bottom w:val="single" w:sz="4" w:space="0" w:color="000000"/>
              <w:right w:val="single" w:sz="4" w:space="0" w:color="000000"/>
            </w:tcBorders>
          </w:tcPr>
          <w:p w14:paraId="4364BEDB"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tc>
      </w:tr>
      <w:tr w:rsidR="001509DD" w:rsidRPr="001509DD" w14:paraId="1F7B6FCA" w14:textId="77777777" w:rsidTr="00BD4D35">
        <w:trPr>
          <w:trHeight w:val="280"/>
        </w:trPr>
        <w:tc>
          <w:tcPr>
            <w:tcW w:w="2004" w:type="dxa"/>
            <w:vMerge w:val="restart"/>
            <w:tcBorders>
              <w:top w:val="single" w:sz="4" w:space="0" w:color="000000"/>
              <w:left w:val="single" w:sz="4" w:space="0" w:color="000000"/>
              <w:bottom w:val="single" w:sz="4" w:space="0" w:color="000000"/>
              <w:right w:val="nil"/>
            </w:tcBorders>
          </w:tcPr>
          <w:p w14:paraId="4E85A6F3"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Единый телефонного обслуживания </w:t>
            </w:r>
          </w:p>
        </w:tc>
        <w:tc>
          <w:tcPr>
            <w:tcW w:w="805" w:type="dxa"/>
            <w:vMerge w:val="restart"/>
            <w:tcBorders>
              <w:top w:val="single" w:sz="4" w:space="0" w:color="000000"/>
              <w:left w:val="nil"/>
              <w:bottom w:val="single" w:sz="4" w:space="0" w:color="000000"/>
              <w:right w:val="single" w:sz="4" w:space="0" w:color="000000"/>
            </w:tcBorders>
          </w:tcPr>
          <w:p w14:paraId="78629F4D"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центр </w:t>
            </w:r>
          </w:p>
        </w:tc>
        <w:tc>
          <w:tcPr>
            <w:tcW w:w="108" w:type="dxa"/>
            <w:vMerge w:val="restart"/>
            <w:tcBorders>
              <w:top w:val="single" w:sz="4" w:space="0" w:color="000000"/>
              <w:left w:val="single" w:sz="4" w:space="0" w:color="000000"/>
              <w:bottom w:val="single" w:sz="4" w:space="0" w:color="000000"/>
              <w:right w:val="nil"/>
            </w:tcBorders>
          </w:tcPr>
          <w:p w14:paraId="7A8643CE" w14:textId="77777777" w:rsidR="001509DD" w:rsidRPr="00B754F7" w:rsidRDefault="001509DD" w:rsidP="001509DD">
            <w:pPr>
              <w:spacing w:after="160" w:line="259" w:lineRule="auto"/>
              <w:rPr>
                <w:rFonts w:ascii="Times New Roman" w:hAnsi="Times New Roman" w:cs="Times New Roman"/>
                <w:color w:val="000000"/>
              </w:rPr>
            </w:pPr>
          </w:p>
        </w:tc>
        <w:tc>
          <w:tcPr>
            <w:tcW w:w="1640" w:type="dxa"/>
            <w:gridSpan w:val="3"/>
            <w:tcBorders>
              <w:top w:val="single" w:sz="4" w:space="0" w:color="000000"/>
              <w:left w:val="nil"/>
              <w:bottom w:val="nil"/>
              <w:right w:val="nil"/>
            </w:tcBorders>
            <w:shd w:val="clear" w:color="auto" w:fill="F5F5F5"/>
          </w:tcPr>
          <w:p w14:paraId="0BE43957"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8-800-775-00-25</w:t>
            </w:r>
          </w:p>
        </w:tc>
        <w:tc>
          <w:tcPr>
            <w:tcW w:w="4959" w:type="dxa"/>
            <w:gridSpan w:val="2"/>
            <w:vMerge w:val="restart"/>
            <w:tcBorders>
              <w:top w:val="single" w:sz="4" w:space="0" w:color="000000"/>
              <w:left w:val="nil"/>
              <w:bottom w:val="single" w:sz="4" w:space="0" w:color="000000"/>
              <w:right w:val="single" w:sz="4" w:space="0" w:color="000000"/>
            </w:tcBorders>
          </w:tcPr>
          <w:p w14:paraId="4D7869B0"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tc>
      </w:tr>
      <w:tr w:rsidR="001509DD" w:rsidRPr="001509DD" w14:paraId="70AA5CBD" w14:textId="77777777" w:rsidTr="00BD4D35">
        <w:trPr>
          <w:trHeight w:val="559"/>
        </w:trPr>
        <w:tc>
          <w:tcPr>
            <w:tcW w:w="0" w:type="auto"/>
            <w:vMerge/>
            <w:tcBorders>
              <w:top w:val="nil"/>
              <w:left w:val="single" w:sz="4" w:space="0" w:color="000000"/>
              <w:bottom w:val="single" w:sz="4" w:space="0" w:color="000000"/>
              <w:right w:val="nil"/>
            </w:tcBorders>
          </w:tcPr>
          <w:p w14:paraId="5D7C4C9B"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nil"/>
              <w:bottom w:val="single" w:sz="4" w:space="0" w:color="000000"/>
              <w:right w:val="single" w:sz="4" w:space="0" w:color="000000"/>
            </w:tcBorders>
          </w:tcPr>
          <w:p w14:paraId="0493C74E" w14:textId="77777777" w:rsidR="001509DD" w:rsidRPr="00B754F7" w:rsidRDefault="001509DD" w:rsidP="001509DD">
            <w:pPr>
              <w:spacing w:after="160" w:line="259" w:lineRule="auto"/>
              <w:rPr>
                <w:rFonts w:ascii="Times New Roman" w:hAnsi="Times New Roman" w:cs="Times New Roman"/>
                <w:color w:val="000000"/>
              </w:rPr>
            </w:pPr>
          </w:p>
        </w:tc>
        <w:tc>
          <w:tcPr>
            <w:tcW w:w="0" w:type="auto"/>
            <w:vMerge/>
            <w:tcBorders>
              <w:top w:val="nil"/>
              <w:left w:val="single" w:sz="4" w:space="0" w:color="000000"/>
              <w:bottom w:val="single" w:sz="4" w:space="0" w:color="000000"/>
              <w:right w:val="nil"/>
            </w:tcBorders>
          </w:tcPr>
          <w:p w14:paraId="3451AB84" w14:textId="77777777" w:rsidR="001509DD" w:rsidRPr="00B754F7" w:rsidRDefault="001509DD" w:rsidP="001509DD">
            <w:pPr>
              <w:spacing w:after="160" w:line="259" w:lineRule="auto"/>
              <w:rPr>
                <w:rFonts w:ascii="Times New Roman" w:hAnsi="Times New Roman" w:cs="Times New Roman"/>
                <w:color w:val="000000"/>
              </w:rPr>
            </w:pPr>
          </w:p>
        </w:tc>
        <w:tc>
          <w:tcPr>
            <w:tcW w:w="1640" w:type="dxa"/>
            <w:gridSpan w:val="3"/>
            <w:tcBorders>
              <w:top w:val="nil"/>
              <w:left w:val="nil"/>
              <w:bottom w:val="single" w:sz="4" w:space="0" w:color="000000"/>
              <w:right w:val="nil"/>
            </w:tcBorders>
          </w:tcPr>
          <w:p w14:paraId="3C2DB8ED" w14:textId="77777777" w:rsidR="001509DD" w:rsidRPr="00B754F7" w:rsidRDefault="001509DD" w:rsidP="001509DD">
            <w:pPr>
              <w:spacing w:after="160" w:line="259" w:lineRule="auto"/>
              <w:rPr>
                <w:rFonts w:ascii="Times New Roman" w:hAnsi="Times New Roman" w:cs="Times New Roman"/>
                <w:color w:val="000000"/>
              </w:rPr>
            </w:pPr>
          </w:p>
        </w:tc>
        <w:tc>
          <w:tcPr>
            <w:tcW w:w="0" w:type="auto"/>
            <w:gridSpan w:val="2"/>
            <w:vMerge/>
            <w:tcBorders>
              <w:top w:val="nil"/>
              <w:left w:val="nil"/>
              <w:bottom w:val="single" w:sz="4" w:space="0" w:color="000000"/>
              <w:right w:val="single" w:sz="4" w:space="0" w:color="000000"/>
            </w:tcBorders>
          </w:tcPr>
          <w:p w14:paraId="411C2AFF" w14:textId="77777777" w:rsidR="001509DD" w:rsidRPr="00B754F7" w:rsidRDefault="001509DD" w:rsidP="001509DD">
            <w:pPr>
              <w:spacing w:after="160" w:line="259" w:lineRule="auto"/>
              <w:rPr>
                <w:rFonts w:ascii="Times New Roman" w:hAnsi="Times New Roman" w:cs="Times New Roman"/>
                <w:color w:val="000000"/>
              </w:rPr>
            </w:pPr>
          </w:p>
        </w:tc>
      </w:tr>
      <w:tr w:rsidR="001509DD" w:rsidRPr="001509DD" w14:paraId="192A65E5" w14:textId="77777777" w:rsidTr="00BD4D35">
        <w:trPr>
          <w:trHeight w:val="838"/>
        </w:trPr>
        <w:tc>
          <w:tcPr>
            <w:tcW w:w="2004" w:type="dxa"/>
            <w:tcBorders>
              <w:top w:val="single" w:sz="4" w:space="0" w:color="000000"/>
              <w:left w:val="single" w:sz="4" w:space="0" w:color="000000"/>
              <w:bottom w:val="single" w:sz="4" w:space="0" w:color="000000"/>
              <w:right w:val="nil"/>
            </w:tcBorders>
          </w:tcPr>
          <w:p w14:paraId="52B4B246"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Телефон телефонного обслуживания </w:t>
            </w:r>
          </w:p>
        </w:tc>
        <w:tc>
          <w:tcPr>
            <w:tcW w:w="805" w:type="dxa"/>
            <w:tcBorders>
              <w:top w:val="single" w:sz="4" w:space="0" w:color="000000"/>
              <w:left w:val="nil"/>
              <w:bottom w:val="single" w:sz="4" w:space="0" w:color="000000"/>
              <w:right w:val="single" w:sz="4" w:space="0" w:color="000000"/>
            </w:tcBorders>
          </w:tcPr>
          <w:p w14:paraId="79280BC1" w14:textId="77777777" w:rsidR="001509DD" w:rsidRPr="00B754F7" w:rsidRDefault="001509DD" w:rsidP="001509DD">
            <w:pPr>
              <w:spacing w:line="259" w:lineRule="auto"/>
              <w:jc w:val="both"/>
              <w:rPr>
                <w:rFonts w:ascii="Times New Roman" w:hAnsi="Times New Roman" w:cs="Times New Roman"/>
                <w:color w:val="000000"/>
              </w:rPr>
            </w:pPr>
            <w:r w:rsidRPr="00B754F7">
              <w:rPr>
                <w:rFonts w:ascii="Times New Roman" w:hAnsi="Times New Roman" w:cs="Times New Roman"/>
                <w:color w:val="000000"/>
              </w:rPr>
              <w:t xml:space="preserve">центра </w:t>
            </w:r>
          </w:p>
        </w:tc>
        <w:tc>
          <w:tcPr>
            <w:tcW w:w="6707" w:type="dxa"/>
            <w:gridSpan w:val="6"/>
            <w:tcBorders>
              <w:top w:val="single" w:sz="4" w:space="0" w:color="000000"/>
              <w:left w:val="single" w:sz="4" w:space="0" w:color="000000"/>
              <w:bottom w:val="single" w:sz="4" w:space="0" w:color="000000"/>
              <w:right w:val="single" w:sz="4" w:space="0" w:color="000000"/>
            </w:tcBorders>
          </w:tcPr>
          <w:p w14:paraId="1057F3A3"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+7 (3852) 200-550 </w:t>
            </w:r>
          </w:p>
        </w:tc>
      </w:tr>
      <w:tr w:rsidR="001509DD" w:rsidRPr="001509DD" w14:paraId="68BF0530" w14:textId="77777777" w:rsidTr="00BD4D35">
        <w:trPr>
          <w:trHeight w:val="287"/>
        </w:trPr>
        <w:tc>
          <w:tcPr>
            <w:tcW w:w="2809" w:type="dxa"/>
            <w:gridSpan w:val="2"/>
            <w:tcBorders>
              <w:top w:val="single" w:sz="4" w:space="0" w:color="000000"/>
              <w:left w:val="single" w:sz="4" w:space="0" w:color="000000"/>
              <w:bottom w:val="single" w:sz="4" w:space="0" w:color="000000"/>
              <w:right w:val="single" w:sz="4" w:space="0" w:color="000000"/>
            </w:tcBorders>
          </w:tcPr>
          <w:p w14:paraId="0A93C614"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Интернет – сайт МФЦ </w:t>
            </w:r>
          </w:p>
        </w:tc>
        <w:tc>
          <w:tcPr>
            <w:tcW w:w="6707" w:type="dxa"/>
            <w:gridSpan w:val="6"/>
            <w:tcBorders>
              <w:top w:val="single" w:sz="4" w:space="0" w:color="000000"/>
              <w:left w:val="single" w:sz="4" w:space="0" w:color="000000"/>
              <w:bottom w:val="single" w:sz="4" w:space="0" w:color="000000"/>
              <w:right w:val="single" w:sz="4" w:space="0" w:color="000000"/>
            </w:tcBorders>
          </w:tcPr>
          <w:p w14:paraId="6222B678" w14:textId="77777777" w:rsidR="001509DD" w:rsidRPr="00B754F7" w:rsidRDefault="001509DD" w:rsidP="001509DD">
            <w:pPr>
              <w:spacing w:line="259" w:lineRule="auto"/>
              <w:rPr>
                <w:rFonts w:ascii="Times New Roman" w:hAnsi="Times New Roman" w:cs="Times New Roman"/>
                <w:color w:val="000000"/>
              </w:rPr>
            </w:pPr>
            <w:hyperlink r:id="rId27">
              <w:r w:rsidRPr="00B754F7">
                <w:rPr>
                  <w:rFonts w:ascii="Times New Roman" w:hAnsi="Times New Roman" w:cs="Times New Roman"/>
                  <w:color w:val="000000"/>
                </w:rPr>
                <w:t xml:space="preserve"> </w:t>
              </w:r>
            </w:hyperlink>
            <w:hyperlink r:id="rId28">
              <w:r w:rsidRPr="00B754F7">
                <w:rPr>
                  <w:rFonts w:ascii="Times New Roman" w:hAnsi="Times New Roman" w:cs="Times New Roman"/>
                  <w:color w:val="0000FF"/>
                  <w:u w:val="single" w:color="0000FF"/>
                </w:rPr>
                <w:t>http://mfc22.ru/</w:t>
              </w:r>
            </w:hyperlink>
            <w:hyperlink r:id="rId29">
              <w:r w:rsidRPr="00B754F7">
                <w:rPr>
                  <w:rFonts w:ascii="Times New Roman" w:hAnsi="Times New Roman" w:cs="Times New Roman"/>
                  <w:color w:val="000000"/>
                </w:rPr>
                <w:t xml:space="preserve"> </w:t>
              </w:r>
            </w:hyperlink>
            <w:r w:rsidRPr="00B754F7">
              <w:rPr>
                <w:rFonts w:ascii="Times New Roman" w:hAnsi="Times New Roman" w:cs="Times New Roman"/>
                <w:color w:val="000000"/>
              </w:rPr>
              <w:t xml:space="preserve"> </w:t>
            </w:r>
          </w:p>
        </w:tc>
      </w:tr>
      <w:tr w:rsidR="001509DD" w:rsidRPr="001509DD" w14:paraId="2997BEFF" w14:textId="77777777" w:rsidTr="00BD4D35">
        <w:trPr>
          <w:trHeight w:val="277"/>
        </w:trPr>
        <w:tc>
          <w:tcPr>
            <w:tcW w:w="2809" w:type="dxa"/>
            <w:gridSpan w:val="2"/>
            <w:vMerge w:val="restart"/>
            <w:tcBorders>
              <w:top w:val="single" w:sz="4" w:space="0" w:color="000000"/>
              <w:left w:val="single" w:sz="4" w:space="0" w:color="000000"/>
              <w:bottom w:val="single" w:sz="4" w:space="0" w:color="000000"/>
              <w:right w:val="single" w:sz="4" w:space="0" w:color="000000"/>
            </w:tcBorders>
          </w:tcPr>
          <w:p w14:paraId="0336FC5A" w14:textId="77777777" w:rsidR="001509DD" w:rsidRPr="00B754F7" w:rsidRDefault="001509DD" w:rsidP="001509DD">
            <w:pPr>
              <w:tabs>
                <w:tab w:val="right" w:pos="2809"/>
              </w:tabs>
              <w:spacing w:after="25" w:line="259" w:lineRule="auto"/>
              <w:rPr>
                <w:rFonts w:ascii="Times New Roman" w:hAnsi="Times New Roman" w:cs="Times New Roman"/>
                <w:color w:val="000000"/>
              </w:rPr>
            </w:pPr>
            <w:r w:rsidRPr="00B754F7">
              <w:rPr>
                <w:rFonts w:ascii="Times New Roman" w:hAnsi="Times New Roman" w:cs="Times New Roman"/>
                <w:color w:val="000000"/>
              </w:rPr>
              <w:t xml:space="preserve">Адрес </w:t>
            </w:r>
            <w:r w:rsidRPr="00B754F7">
              <w:rPr>
                <w:rFonts w:ascii="Times New Roman" w:hAnsi="Times New Roman" w:cs="Times New Roman"/>
                <w:color w:val="000000"/>
              </w:rPr>
              <w:tab/>
              <w:t xml:space="preserve">электронной </w:t>
            </w:r>
          </w:p>
          <w:p w14:paraId="6F7BAA1C"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почты </w:t>
            </w:r>
          </w:p>
        </w:tc>
        <w:tc>
          <w:tcPr>
            <w:tcW w:w="108" w:type="dxa"/>
            <w:vMerge w:val="restart"/>
            <w:tcBorders>
              <w:top w:val="single" w:sz="4" w:space="0" w:color="000000"/>
              <w:left w:val="single" w:sz="4" w:space="0" w:color="000000"/>
              <w:bottom w:val="single" w:sz="4" w:space="0" w:color="000000"/>
              <w:right w:val="nil"/>
            </w:tcBorders>
          </w:tcPr>
          <w:p w14:paraId="7639F4D3" w14:textId="77777777" w:rsidR="001509DD" w:rsidRPr="00B754F7" w:rsidRDefault="001509DD" w:rsidP="001509DD">
            <w:pPr>
              <w:spacing w:after="160" w:line="259" w:lineRule="auto"/>
              <w:rPr>
                <w:rFonts w:ascii="Times New Roman" w:hAnsi="Times New Roman" w:cs="Times New Roman"/>
                <w:color w:val="000000"/>
              </w:rPr>
            </w:pPr>
          </w:p>
        </w:tc>
        <w:tc>
          <w:tcPr>
            <w:tcW w:w="1332" w:type="dxa"/>
            <w:tcBorders>
              <w:top w:val="single" w:sz="4" w:space="0" w:color="000000"/>
              <w:left w:val="nil"/>
              <w:bottom w:val="nil"/>
              <w:right w:val="nil"/>
            </w:tcBorders>
            <w:shd w:val="clear" w:color="auto" w:fill="F5F5F5"/>
          </w:tcPr>
          <w:p w14:paraId="28722EC7" w14:textId="77777777" w:rsidR="001509DD" w:rsidRPr="00B754F7" w:rsidRDefault="001509DD" w:rsidP="001509DD">
            <w:pPr>
              <w:spacing w:line="259" w:lineRule="auto"/>
              <w:ind w:right="-1"/>
              <w:jc w:val="both"/>
              <w:rPr>
                <w:rFonts w:ascii="Times New Roman" w:hAnsi="Times New Roman" w:cs="Times New Roman"/>
                <w:color w:val="000000"/>
              </w:rPr>
            </w:pPr>
            <w:r w:rsidRPr="00B754F7">
              <w:rPr>
                <w:rFonts w:ascii="Times New Roman" w:hAnsi="Times New Roman" w:cs="Times New Roman"/>
                <w:color w:val="0000FF"/>
                <w:u w:val="single" w:color="0000FF"/>
              </w:rPr>
              <w:t>01@mfc22.ru</w:t>
            </w:r>
          </w:p>
        </w:tc>
        <w:tc>
          <w:tcPr>
            <w:tcW w:w="5267" w:type="dxa"/>
            <w:gridSpan w:val="4"/>
            <w:vMerge w:val="restart"/>
            <w:tcBorders>
              <w:top w:val="single" w:sz="4" w:space="0" w:color="000000"/>
              <w:left w:val="nil"/>
              <w:bottom w:val="single" w:sz="4" w:space="0" w:color="000000"/>
              <w:right w:val="single" w:sz="4" w:space="0" w:color="000000"/>
            </w:tcBorders>
          </w:tcPr>
          <w:p w14:paraId="3F793FF7" w14:textId="77777777" w:rsidR="001509DD" w:rsidRPr="00B754F7" w:rsidRDefault="001509DD" w:rsidP="001509DD">
            <w:pPr>
              <w:spacing w:line="259" w:lineRule="auto"/>
              <w:rPr>
                <w:rFonts w:ascii="Times New Roman" w:hAnsi="Times New Roman" w:cs="Times New Roman"/>
                <w:color w:val="000000"/>
              </w:rPr>
            </w:pPr>
            <w:r w:rsidRPr="00B754F7">
              <w:rPr>
                <w:rFonts w:ascii="Times New Roman" w:hAnsi="Times New Roman" w:cs="Times New Roman"/>
                <w:color w:val="000000"/>
              </w:rPr>
              <w:t xml:space="preserve">  </w:t>
            </w:r>
          </w:p>
        </w:tc>
      </w:tr>
      <w:tr w:rsidR="001509DD" w:rsidRPr="001509DD" w14:paraId="551D0E36" w14:textId="77777777" w:rsidTr="00BD4D35">
        <w:trPr>
          <w:trHeight w:val="283"/>
        </w:trPr>
        <w:tc>
          <w:tcPr>
            <w:tcW w:w="0" w:type="auto"/>
            <w:gridSpan w:val="2"/>
            <w:vMerge/>
            <w:tcBorders>
              <w:top w:val="nil"/>
              <w:left w:val="single" w:sz="4" w:space="0" w:color="000000"/>
              <w:bottom w:val="single" w:sz="4" w:space="0" w:color="000000"/>
              <w:right w:val="single" w:sz="4" w:space="0" w:color="000000"/>
            </w:tcBorders>
          </w:tcPr>
          <w:p w14:paraId="3D87156D" w14:textId="77777777" w:rsidR="001509DD" w:rsidRPr="001509DD" w:rsidRDefault="001509DD" w:rsidP="001509DD">
            <w:pPr>
              <w:spacing w:after="160" w:line="259" w:lineRule="auto"/>
              <w:rPr>
                <w:color w:val="000000"/>
              </w:rPr>
            </w:pPr>
          </w:p>
        </w:tc>
        <w:tc>
          <w:tcPr>
            <w:tcW w:w="0" w:type="auto"/>
            <w:vMerge/>
            <w:tcBorders>
              <w:top w:val="nil"/>
              <w:left w:val="single" w:sz="4" w:space="0" w:color="000000"/>
              <w:bottom w:val="single" w:sz="4" w:space="0" w:color="000000"/>
              <w:right w:val="nil"/>
            </w:tcBorders>
          </w:tcPr>
          <w:p w14:paraId="024DD9CF" w14:textId="77777777" w:rsidR="001509DD" w:rsidRPr="001509DD" w:rsidRDefault="001509DD" w:rsidP="001509DD">
            <w:pPr>
              <w:spacing w:after="160" w:line="259" w:lineRule="auto"/>
              <w:rPr>
                <w:color w:val="000000"/>
              </w:rPr>
            </w:pPr>
          </w:p>
        </w:tc>
        <w:tc>
          <w:tcPr>
            <w:tcW w:w="1332" w:type="dxa"/>
            <w:tcBorders>
              <w:top w:val="nil"/>
              <w:left w:val="nil"/>
              <w:bottom w:val="single" w:sz="4" w:space="0" w:color="000000"/>
              <w:right w:val="nil"/>
            </w:tcBorders>
          </w:tcPr>
          <w:p w14:paraId="7FA97A31" w14:textId="77777777" w:rsidR="001509DD" w:rsidRPr="001509DD" w:rsidRDefault="001509DD" w:rsidP="001509DD">
            <w:pPr>
              <w:spacing w:after="160" w:line="259" w:lineRule="auto"/>
              <w:rPr>
                <w:color w:val="000000"/>
              </w:rPr>
            </w:pPr>
          </w:p>
        </w:tc>
        <w:tc>
          <w:tcPr>
            <w:tcW w:w="0" w:type="auto"/>
            <w:gridSpan w:val="4"/>
            <w:vMerge/>
            <w:tcBorders>
              <w:top w:val="nil"/>
              <w:left w:val="nil"/>
              <w:bottom w:val="single" w:sz="4" w:space="0" w:color="000000"/>
              <w:right w:val="single" w:sz="4" w:space="0" w:color="000000"/>
            </w:tcBorders>
          </w:tcPr>
          <w:p w14:paraId="23C19926" w14:textId="77777777" w:rsidR="001509DD" w:rsidRPr="001509DD" w:rsidRDefault="001509DD" w:rsidP="001509DD">
            <w:pPr>
              <w:spacing w:after="160" w:line="259" w:lineRule="auto"/>
              <w:rPr>
                <w:color w:val="000000"/>
              </w:rPr>
            </w:pPr>
          </w:p>
        </w:tc>
      </w:tr>
    </w:tbl>
    <w:p w14:paraId="56B70B6D"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473E3E52"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39E9B4F1"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55CF63A2"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102E0EC7"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51F9A25D"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70D69ADB"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73FFB1ED"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3359C05E"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1535A5F3"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tbl>
      <w:tblPr>
        <w:tblStyle w:val="a4"/>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B754F7" w14:paraId="50A98CE7" w14:textId="77777777" w:rsidTr="00A2397D">
        <w:tc>
          <w:tcPr>
            <w:tcW w:w="3964" w:type="dxa"/>
          </w:tcPr>
          <w:p w14:paraId="36A7DCE2" w14:textId="77777777" w:rsidR="00B754F7" w:rsidRPr="001509DD" w:rsidRDefault="00B754F7" w:rsidP="00B754F7">
            <w:pPr>
              <w:spacing w:after="5" w:line="269" w:lineRule="auto"/>
              <w:ind w:right="85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 xml:space="preserve">Приложение 3 </w:t>
            </w:r>
          </w:p>
          <w:p w14:paraId="64BF0F67" w14:textId="3E86B669" w:rsidR="00B754F7" w:rsidRPr="001509DD" w:rsidRDefault="00B754F7" w:rsidP="00A2397D">
            <w:pPr>
              <w:spacing w:after="3" w:line="255" w:lineRule="auto"/>
              <w:ind w:right="4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w:t>
            </w:r>
          </w:p>
          <w:p w14:paraId="7C07C1FA" w14:textId="77777777" w:rsidR="00B754F7" w:rsidRDefault="00B754F7" w:rsidP="001509DD">
            <w:pPr>
              <w:jc w:val="center"/>
              <w:rPr>
                <w:rFonts w:ascii="Times New Roman" w:eastAsia="Times New Roman" w:hAnsi="Times New Roman" w:cs="Times New Roman"/>
                <w:color w:val="000000"/>
                <w:kern w:val="2"/>
                <w:sz w:val="24"/>
                <w:lang w:eastAsia="ru-RU"/>
                <w14:ligatures w14:val="standardContextual"/>
              </w:rPr>
            </w:pPr>
          </w:p>
        </w:tc>
      </w:tr>
    </w:tbl>
    <w:p w14:paraId="462C1FE9"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25D1162C" w14:textId="77777777" w:rsidR="001509DD" w:rsidRPr="001509DD" w:rsidRDefault="001509DD" w:rsidP="001509DD">
      <w:pPr>
        <w:spacing w:after="0"/>
        <w:jc w:val="both"/>
        <w:rPr>
          <w:rFonts w:ascii="Times New Roman" w:eastAsia="Times New Roman" w:hAnsi="Times New Roman" w:cs="Times New Roman"/>
          <w:color w:val="000000"/>
          <w:kern w:val="2"/>
          <w:sz w:val="24"/>
          <w:lang w:eastAsia="ru-RU"/>
          <w14:ligatures w14:val="standardContextual"/>
        </w:rPr>
      </w:pPr>
    </w:p>
    <w:tbl>
      <w:tblPr>
        <w:tblStyle w:val="a4"/>
        <w:tblpPr w:leftFromText="180" w:rightFromText="180" w:vertAnchor="text" w:horzAnchor="margin" w:tblpXSpec="right"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572EA3" w14:paraId="4574851C" w14:textId="77777777" w:rsidTr="00572EA3">
        <w:tc>
          <w:tcPr>
            <w:tcW w:w="6374" w:type="dxa"/>
          </w:tcPr>
          <w:p w14:paraId="2354BEF1" w14:textId="77777777" w:rsidR="00572EA3" w:rsidRPr="00A2397D" w:rsidRDefault="00572EA3" w:rsidP="00572EA3">
            <w:pPr>
              <w:spacing w:after="5"/>
              <w:rPr>
                <w:rFonts w:ascii="Times New Roman" w:eastAsia="Times New Roman" w:hAnsi="Times New Roman" w:cs="Times New Roman"/>
                <w:color w:val="000000"/>
                <w:kern w:val="2"/>
                <w:sz w:val="24"/>
                <w:lang w:eastAsia="ru-RU"/>
                <w14:ligatures w14:val="standardContextual"/>
              </w:rPr>
            </w:pPr>
            <w:r w:rsidRPr="00A2397D">
              <w:rPr>
                <w:rFonts w:ascii="Times New Roman" w:eastAsia="Times New Roman" w:hAnsi="Times New Roman" w:cs="Times New Roman"/>
                <w:color w:val="000000"/>
                <w:kern w:val="2"/>
                <w:sz w:val="24"/>
                <w:lang w:eastAsia="ru-RU"/>
                <w14:ligatures w14:val="standardContextual"/>
              </w:rPr>
              <w:t xml:space="preserve">Руководителю органа местного </w:t>
            </w:r>
          </w:p>
          <w:p w14:paraId="052DECC2" w14:textId="77777777" w:rsidR="00572EA3" w:rsidRDefault="00572EA3" w:rsidP="00572EA3">
            <w:pPr>
              <w:spacing w:after="5"/>
              <w:rPr>
                <w:rFonts w:ascii="Times New Roman" w:eastAsia="Times New Roman" w:hAnsi="Times New Roman" w:cs="Times New Roman"/>
                <w:color w:val="000000"/>
                <w:kern w:val="2"/>
                <w:sz w:val="24"/>
                <w:lang w:eastAsia="ru-RU"/>
                <w14:ligatures w14:val="standardContextual"/>
              </w:rPr>
            </w:pPr>
            <w:r w:rsidRPr="00A2397D">
              <w:rPr>
                <w:rFonts w:ascii="Times New Roman" w:eastAsia="Times New Roman" w:hAnsi="Times New Roman" w:cs="Times New Roman"/>
                <w:color w:val="000000"/>
                <w:kern w:val="2"/>
                <w:sz w:val="24"/>
                <w:lang w:eastAsia="ru-RU"/>
                <w14:ligatures w14:val="standardContextual"/>
              </w:rPr>
              <w:t xml:space="preserve">самоуправления </w:t>
            </w:r>
          </w:p>
          <w:p w14:paraId="4DE093B6" w14:textId="77777777" w:rsidR="00572EA3" w:rsidRPr="00A2397D" w:rsidRDefault="00572EA3" w:rsidP="00572EA3">
            <w:pPr>
              <w:spacing w:after="5"/>
              <w:rPr>
                <w:rFonts w:ascii="Times New Roman" w:eastAsia="Times New Roman" w:hAnsi="Times New Roman" w:cs="Times New Roman"/>
                <w:color w:val="000000"/>
                <w:kern w:val="2"/>
                <w:sz w:val="24"/>
                <w:lang w:eastAsia="ru-RU"/>
                <w14:ligatures w14:val="standardContextual"/>
              </w:rPr>
            </w:pPr>
            <w:r w:rsidRPr="00A2397D">
              <w:rPr>
                <w:rFonts w:ascii="Times New Roman" w:eastAsia="Times New Roman" w:hAnsi="Times New Roman" w:cs="Times New Roman"/>
                <w:color w:val="000000"/>
                <w:kern w:val="2"/>
                <w:sz w:val="24"/>
                <w:lang w:eastAsia="ru-RU"/>
                <w14:ligatures w14:val="standardContextual"/>
              </w:rPr>
              <w:t>___________________________________</w:t>
            </w:r>
            <w:r>
              <w:rPr>
                <w:rFonts w:ascii="Times New Roman" w:eastAsia="Times New Roman" w:hAnsi="Times New Roman" w:cs="Times New Roman"/>
                <w:color w:val="000000"/>
                <w:kern w:val="2"/>
                <w:sz w:val="24"/>
                <w:lang w:eastAsia="ru-RU"/>
                <w14:ligatures w14:val="standardContextual"/>
              </w:rPr>
              <w:t>_______________</w:t>
            </w:r>
            <w:r w:rsidRPr="00A2397D">
              <w:rPr>
                <w:rFonts w:ascii="Times New Roman" w:eastAsia="Times New Roman" w:hAnsi="Times New Roman" w:cs="Times New Roman"/>
                <w:color w:val="000000"/>
                <w:kern w:val="2"/>
                <w:sz w:val="24"/>
                <w:lang w:eastAsia="ru-RU"/>
                <w14:ligatures w14:val="standardContextual"/>
              </w:rPr>
              <w:t xml:space="preserve"> </w:t>
            </w:r>
          </w:p>
          <w:p w14:paraId="3B8F80AA" w14:textId="77777777" w:rsidR="00572EA3" w:rsidRPr="00A2397D" w:rsidRDefault="00572EA3" w:rsidP="00572EA3">
            <w:pPr>
              <w:spacing w:after="5"/>
              <w:rPr>
                <w:rFonts w:ascii="Times New Roman" w:eastAsia="Times New Roman" w:hAnsi="Times New Roman" w:cs="Times New Roman"/>
                <w:color w:val="000000"/>
                <w:kern w:val="2"/>
                <w:sz w:val="24"/>
                <w:lang w:eastAsia="ru-RU"/>
                <w14:ligatures w14:val="standardContextual"/>
              </w:rPr>
            </w:pPr>
            <w:r w:rsidRPr="00A2397D">
              <w:rPr>
                <w:rFonts w:ascii="Times New Roman" w:eastAsia="Times New Roman" w:hAnsi="Times New Roman" w:cs="Times New Roman"/>
                <w:color w:val="000000"/>
                <w:kern w:val="2"/>
                <w:sz w:val="24"/>
                <w:lang w:eastAsia="ru-RU"/>
                <w14:ligatures w14:val="standardContextual"/>
              </w:rPr>
              <w:t>от _______________________________</w:t>
            </w:r>
            <w:r>
              <w:rPr>
                <w:rFonts w:ascii="Times New Roman" w:eastAsia="Times New Roman" w:hAnsi="Times New Roman" w:cs="Times New Roman"/>
                <w:color w:val="000000"/>
                <w:kern w:val="2"/>
                <w:sz w:val="24"/>
                <w:lang w:eastAsia="ru-RU"/>
                <w14:ligatures w14:val="standardContextual"/>
              </w:rPr>
              <w:t>_________________</w:t>
            </w:r>
          </w:p>
          <w:p w14:paraId="0B47C18B" w14:textId="77777777" w:rsidR="00572EA3" w:rsidRPr="00A2397D" w:rsidRDefault="00572EA3" w:rsidP="00572EA3">
            <w:pPr>
              <w:spacing w:after="5"/>
              <w:rPr>
                <w:rFonts w:ascii="Times New Roman" w:eastAsia="Times New Roman" w:hAnsi="Times New Roman" w:cs="Times New Roman"/>
                <w:color w:val="000000"/>
                <w:kern w:val="2"/>
                <w:sz w:val="24"/>
                <w:lang w:eastAsia="ru-RU"/>
                <w14:ligatures w14:val="standardContextual"/>
              </w:rPr>
            </w:pPr>
            <w:r w:rsidRPr="00A2397D">
              <w:rPr>
                <w:rFonts w:ascii="Times New Roman" w:eastAsia="Times New Roman" w:hAnsi="Times New Roman" w:cs="Times New Roman"/>
                <w:color w:val="000000"/>
                <w:kern w:val="2"/>
                <w:sz w:val="24"/>
                <w:lang w:eastAsia="ru-RU"/>
                <w14:ligatures w14:val="standardContextual"/>
              </w:rPr>
              <w:t>_________________________________</w:t>
            </w:r>
            <w:r>
              <w:rPr>
                <w:rFonts w:ascii="Times New Roman" w:eastAsia="Times New Roman" w:hAnsi="Times New Roman" w:cs="Times New Roman"/>
                <w:color w:val="000000"/>
                <w:kern w:val="2"/>
                <w:sz w:val="24"/>
                <w:lang w:eastAsia="ru-RU"/>
                <w14:ligatures w14:val="standardContextual"/>
              </w:rPr>
              <w:t>_________________</w:t>
            </w:r>
            <w:r w:rsidRPr="00A2397D">
              <w:rPr>
                <w:rFonts w:ascii="Times New Roman" w:eastAsia="Times New Roman" w:hAnsi="Times New Roman" w:cs="Times New Roman"/>
                <w:color w:val="000000"/>
                <w:kern w:val="2"/>
                <w:sz w:val="24"/>
                <w:lang w:eastAsia="ru-RU"/>
                <w14:ligatures w14:val="standardContextual"/>
              </w:rPr>
              <w:t xml:space="preserve"> </w:t>
            </w:r>
          </w:p>
          <w:p w14:paraId="5AD8A56C" w14:textId="77777777" w:rsidR="00572EA3" w:rsidRPr="00A2397D"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4"/>
                <w:lang w:eastAsia="ru-RU"/>
                <w14:ligatures w14:val="standardContextual"/>
              </w:rPr>
              <w:t>(</w:t>
            </w:r>
            <w:r w:rsidRPr="00A2397D">
              <w:rPr>
                <w:rFonts w:ascii="Times New Roman" w:eastAsia="Times New Roman" w:hAnsi="Times New Roman" w:cs="Times New Roman"/>
                <w:color w:val="000000"/>
                <w:kern w:val="2"/>
                <w:sz w:val="20"/>
                <w:szCs w:val="20"/>
                <w:lang w:eastAsia="ru-RU"/>
                <w14:ligatures w14:val="standardContextual"/>
              </w:rPr>
              <w:t xml:space="preserve">полное наименование юридического лица и фамилия, имя, </w:t>
            </w:r>
          </w:p>
          <w:p w14:paraId="444EF55A" w14:textId="77777777" w:rsidR="00572EA3" w:rsidRPr="00A2397D"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0"/>
                <w:szCs w:val="20"/>
                <w:lang w:eastAsia="ru-RU"/>
                <w14:ligatures w14:val="standardContextual"/>
              </w:rPr>
              <w:t xml:space="preserve">отчество (последнее - при наличии) представителя </w:t>
            </w:r>
          </w:p>
          <w:p w14:paraId="242764B9" w14:textId="77777777" w:rsidR="00572EA3" w:rsidRPr="00A2397D"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0"/>
                <w:szCs w:val="20"/>
                <w:lang w:eastAsia="ru-RU"/>
                <w14:ligatures w14:val="standardContextual"/>
              </w:rPr>
              <w:t xml:space="preserve">юридического лица (в случае если интересы заявителя </w:t>
            </w:r>
          </w:p>
          <w:p w14:paraId="164FDDAF" w14:textId="77777777" w:rsidR="00572EA3" w:rsidRPr="00A2397D"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0"/>
                <w:szCs w:val="20"/>
                <w:lang w:eastAsia="ru-RU"/>
                <w14:ligatures w14:val="standardContextual"/>
              </w:rPr>
              <w:t xml:space="preserve">представляет уполномоченный представитель), фамилия, </w:t>
            </w:r>
          </w:p>
          <w:p w14:paraId="10F83933" w14:textId="77777777" w:rsidR="00572EA3" w:rsidRPr="00A2397D"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0"/>
                <w:szCs w:val="20"/>
                <w:lang w:eastAsia="ru-RU"/>
                <w14:ligatures w14:val="standardContextual"/>
              </w:rPr>
              <w:t xml:space="preserve">имя, отчество (последнее при наличии) заявителя – </w:t>
            </w:r>
          </w:p>
          <w:p w14:paraId="1DB71CF7" w14:textId="77777777" w:rsidR="00572EA3" w:rsidRPr="00A2397D"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0"/>
                <w:szCs w:val="20"/>
                <w:lang w:eastAsia="ru-RU"/>
                <w14:ligatures w14:val="standardContextual"/>
              </w:rPr>
              <w:t xml:space="preserve">физического лица или его представителя (в случае если </w:t>
            </w:r>
          </w:p>
          <w:p w14:paraId="14DEF57E" w14:textId="77777777" w:rsidR="00572EA3" w:rsidRPr="00A2397D"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0"/>
                <w:szCs w:val="20"/>
                <w:lang w:eastAsia="ru-RU"/>
                <w14:ligatures w14:val="standardContextual"/>
              </w:rPr>
              <w:t xml:space="preserve">интересы заявителя представляет представитель), </w:t>
            </w:r>
          </w:p>
          <w:p w14:paraId="487C9A5F" w14:textId="77777777" w:rsidR="00572EA3" w:rsidRPr="00572EA3" w:rsidRDefault="00572EA3" w:rsidP="00572EA3">
            <w:pPr>
              <w:spacing w:after="5"/>
              <w:rPr>
                <w:rFonts w:ascii="Times New Roman" w:eastAsia="Times New Roman" w:hAnsi="Times New Roman" w:cs="Times New Roman"/>
                <w:color w:val="000000"/>
                <w:kern w:val="2"/>
                <w:sz w:val="20"/>
                <w:szCs w:val="20"/>
                <w:lang w:eastAsia="ru-RU"/>
                <w14:ligatures w14:val="standardContextual"/>
              </w:rPr>
            </w:pPr>
            <w:r w:rsidRPr="00A2397D">
              <w:rPr>
                <w:rFonts w:ascii="Times New Roman" w:eastAsia="Times New Roman" w:hAnsi="Times New Roman" w:cs="Times New Roman"/>
                <w:color w:val="000000"/>
                <w:kern w:val="2"/>
                <w:sz w:val="20"/>
                <w:szCs w:val="20"/>
                <w:lang w:eastAsia="ru-RU"/>
                <w14:ligatures w14:val="standardContextual"/>
              </w:rPr>
              <w:t>реквизиты документа, подтверждающего полномочия</w:t>
            </w:r>
            <w:r>
              <w:rPr>
                <w:rFonts w:ascii="Times New Roman" w:eastAsia="Times New Roman" w:hAnsi="Times New Roman" w:cs="Times New Roman"/>
                <w:color w:val="000000"/>
                <w:kern w:val="2"/>
                <w:sz w:val="20"/>
                <w:szCs w:val="20"/>
                <w:lang w:eastAsia="ru-RU"/>
                <w14:ligatures w14:val="standardContextual"/>
              </w:rPr>
              <w:t xml:space="preserve"> </w:t>
            </w:r>
            <w:r w:rsidRPr="00A2397D">
              <w:rPr>
                <w:rFonts w:ascii="Times New Roman" w:eastAsia="Times New Roman" w:hAnsi="Times New Roman" w:cs="Times New Roman"/>
                <w:color w:val="000000"/>
                <w:kern w:val="2"/>
                <w:sz w:val="20"/>
                <w:szCs w:val="20"/>
                <w:lang w:eastAsia="ru-RU"/>
                <w14:ligatures w14:val="standardContextual"/>
              </w:rPr>
              <w:t xml:space="preserve">представителя </w:t>
            </w:r>
            <w:r w:rsidRPr="00572EA3">
              <w:rPr>
                <w:rFonts w:ascii="Times New Roman" w:eastAsia="Times New Roman" w:hAnsi="Times New Roman" w:cs="Times New Roman"/>
                <w:color w:val="000000"/>
                <w:kern w:val="2"/>
                <w:sz w:val="24"/>
                <w:szCs w:val="24"/>
                <w:lang w:eastAsia="ru-RU"/>
                <w14:ligatures w14:val="standardContextual"/>
              </w:rPr>
              <w:t>почтовый адрес</w:t>
            </w:r>
            <w:r w:rsidRPr="00A2397D">
              <w:rPr>
                <w:rFonts w:ascii="Times New Roman" w:eastAsia="Times New Roman" w:hAnsi="Times New Roman" w:cs="Times New Roman"/>
                <w:color w:val="000000"/>
                <w:kern w:val="2"/>
                <w:sz w:val="24"/>
                <w:lang w:eastAsia="ru-RU"/>
                <w14:ligatures w14:val="standardContextual"/>
              </w:rPr>
              <w:t>: ___________________</w:t>
            </w:r>
            <w:r>
              <w:rPr>
                <w:rFonts w:ascii="Times New Roman" w:eastAsia="Times New Roman" w:hAnsi="Times New Roman" w:cs="Times New Roman"/>
                <w:color w:val="000000"/>
                <w:kern w:val="2"/>
                <w:sz w:val="24"/>
                <w:lang w:eastAsia="ru-RU"/>
                <w14:ligatures w14:val="standardContextual"/>
              </w:rPr>
              <w:t>_________</w:t>
            </w:r>
            <w:r w:rsidRPr="00A2397D">
              <w:rPr>
                <w:rFonts w:ascii="Times New Roman" w:eastAsia="Times New Roman" w:hAnsi="Times New Roman" w:cs="Times New Roman"/>
                <w:color w:val="000000"/>
                <w:kern w:val="2"/>
                <w:sz w:val="24"/>
                <w:lang w:eastAsia="ru-RU"/>
                <w14:ligatures w14:val="standardContextual"/>
              </w:rPr>
              <w:t xml:space="preserve"> юридический адрес:________________</w:t>
            </w:r>
            <w:r>
              <w:rPr>
                <w:rFonts w:ascii="Times New Roman" w:eastAsia="Times New Roman" w:hAnsi="Times New Roman" w:cs="Times New Roman"/>
                <w:color w:val="000000"/>
                <w:kern w:val="2"/>
                <w:sz w:val="24"/>
                <w:lang w:eastAsia="ru-RU"/>
                <w14:ligatures w14:val="standardContextual"/>
              </w:rPr>
              <w:t>______________</w:t>
            </w:r>
            <w:r w:rsidRPr="00A2397D">
              <w:rPr>
                <w:rFonts w:ascii="Times New Roman" w:eastAsia="Times New Roman" w:hAnsi="Times New Roman" w:cs="Times New Roman"/>
                <w:color w:val="000000"/>
                <w:kern w:val="2"/>
                <w:sz w:val="24"/>
                <w:lang w:eastAsia="ru-RU"/>
                <w14:ligatures w14:val="standardContextual"/>
              </w:rPr>
              <w:t>(для заявителя – юридического лица) Телефон/ адрес электронной почты____</w:t>
            </w:r>
            <w:r>
              <w:rPr>
                <w:rFonts w:ascii="Times New Roman" w:eastAsia="Times New Roman" w:hAnsi="Times New Roman" w:cs="Times New Roman"/>
                <w:color w:val="000000"/>
                <w:kern w:val="2"/>
                <w:sz w:val="24"/>
                <w:lang w:eastAsia="ru-RU"/>
                <w14:ligatures w14:val="standardContextual"/>
              </w:rPr>
              <w:t>______________________________</w:t>
            </w:r>
            <w:r w:rsidRPr="00A2397D">
              <w:rPr>
                <w:rFonts w:ascii="Times New Roman" w:eastAsia="Times New Roman" w:hAnsi="Times New Roman" w:cs="Times New Roman"/>
                <w:color w:val="000000"/>
                <w:kern w:val="2"/>
                <w:sz w:val="24"/>
                <w:lang w:eastAsia="ru-RU"/>
                <w14:ligatures w14:val="standardContextual"/>
              </w:rPr>
              <w:t xml:space="preserve"> </w:t>
            </w:r>
          </w:p>
          <w:p w14:paraId="6F3AFFCE" w14:textId="77777777" w:rsidR="00572EA3" w:rsidRDefault="00572EA3" w:rsidP="00572EA3">
            <w:pPr>
              <w:spacing w:after="5"/>
              <w:jc w:val="right"/>
              <w:rPr>
                <w:rFonts w:ascii="Times New Roman" w:eastAsia="Times New Roman" w:hAnsi="Times New Roman" w:cs="Times New Roman"/>
                <w:color w:val="000000"/>
                <w:kern w:val="2"/>
                <w:sz w:val="24"/>
                <w:lang w:eastAsia="ru-RU"/>
                <w14:ligatures w14:val="standardContextual"/>
              </w:rPr>
            </w:pPr>
          </w:p>
        </w:tc>
      </w:tr>
    </w:tbl>
    <w:p w14:paraId="614C585E" w14:textId="77777777" w:rsidR="001509DD" w:rsidRPr="001509DD" w:rsidRDefault="001509DD" w:rsidP="001509DD">
      <w:pPr>
        <w:spacing w:after="0"/>
        <w:jc w:val="both"/>
        <w:rPr>
          <w:rFonts w:ascii="Times New Roman" w:eastAsia="Times New Roman" w:hAnsi="Times New Roman" w:cs="Times New Roman"/>
          <w:color w:val="000000"/>
          <w:kern w:val="2"/>
          <w:sz w:val="24"/>
          <w:lang w:eastAsia="ru-RU"/>
          <w14:ligatures w14:val="standardContextual"/>
        </w:rPr>
      </w:pPr>
    </w:p>
    <w:p w14:paraId="48E70BCE"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62BCA8C3"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076B3340" w14:textId="651B945A" w:rsidR="001509DD" w:rsidRPr="001509DD" w:rsidRDefault="001509DD" w:rsidP="001509DD">
      <w:pPr>
        <w:spacing w:after="5"/>
        <w:jc w:val="right"/>
        <w:rPr>
          <w:rFonts w:ascii="Times New Roman" w:eastAsia="Times New Roman" w:hAnsi="Times New Roman" w:cs="Times New Roman"/>
          <w:color w:val="000000"/>
          <w:kern w:val="2"/>
          <w:sz w:val="24"/>
          <w:lang w:eastAsia="ru-RU"/>
          <w14:ligatures w14:val="standardContextual"/>
        </w:rPr>
      </w:pPr>
    </w:p>
    <w:p w14:paraId="5556C128" w14:textId="5583A7CD" w:rsidR="001509DD" w:rsidRPr="001509DD" w:rsidRDefault="001509DD" w:rsidP="00A2397D">
      <w:pPr>
        <w:tabs>
          <w:tab w:val="center" w:pos="5278"/>
          <w:tab w:val="center" w:pos="7218"/>
          <w:tab w:val="right" w:pos="9417"/>
        </w:tabs>
        <w:spacing w:after="13" w:line="268" w:lineRule="auto"/>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00B754F7">
        <w:rPr>
          <w:rFonts w:ascii="Calibri" w:eastAsia="Calibri" w:hAnsi="Calibri" w:cs="Calibri"/>
          <w:color w:val="000000"/>
          <w:kern w:val="2"/>
          <w:lang w:eastAsia="ru-RU"/>
          <w14:ligatures w14:val="standardContextual"/>
        </w:rPr>
        <w:t xml:space="preserve">                                                               </w:t>
      </w:r>
    </w:p>
    <w:p w14:paraId="7C3D0F98" w14:textId="77777777" w:rsidR="001509DD" w:rsidRPr="001509DD" w:rsidRDefault="001509DD" w:rsidP="001509DD">
      <w:pPr>
        <w:spacing w:after="19"/>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430CFE3E"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7AC6FCFD"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5B60A1A1"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2AAA3451"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1AA63790"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39B52C03"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4BE37153"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02E8A392"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3EA758A1"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57A1CD79" w14:textId="77777777" w:rsidR="00572EA3" w:rsidRDefault="00572EA3"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p>
    <w:p w14:paraId="4D8C21EB" w14:textId="34FFE285" w:rsidR="001509DD" w:rsidRPr="001509DD" w:rsidRDefault="001509DD" w:rsidP="001509DD">
      <w:pPr>
        <w:spacing w:after="5" w:line="269" w:lineRule="auto"/>
        <w:ind w:right="2049"/>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Запрос </w:t>
      </w:r>
    </w:p>
    <w:p w14:paraId="13FE1D33"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16B2E56D"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Прошу предоставить выписку из Реестра объектов муниципальной собственности на ________________________________________________________ </w:t>
      </w:r>
    </w:p>
    <w:p w14:paraId="68184D67" w14:textId="77777777" w:rsidR="001509DD" w:rsidRPr="001509DD" w:rsidRDefault="001509DD" w:rsidP="001509DD">
      <w:pPr>
        <w:spacing w:after="5" w:line="269" w:lineRule="auto"/>
        <w:ind w:right="1343"/>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(наименование объекта, адресные ориентиры) </w:t>
      </w:r>
    </w:p>
    <w:p w14:paraId="075E5B36"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Выписку из Реестра предоставить _______________________________ </w:t>
      </w:r>
    </w:p>
    <w:p w14:paraId="49DDE49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lang w:eastAsia="ru-RU"/>
          <w14:ligatures w14:val="standardContextual"/>
        </w:rPr>
      </w:pPr>
      <w:r w:rsidRPr="001509DD">
        <w:rPr>
          <w:rFonts w:ascii="Times New Roman" w:eastAsia="Times New Roman" w:hAnsi="Times New Roman" w:cs="Times New Roman"/>
          <w:color w:val="000000"/>
          <w:kern w:val="2"/>
          <w:lang w:eastAsia="ru-RU"/>
          <w14:ligatures w14:val="standardContextual"/>
        </w:rPr>
        <w:t xml:space="preserve">(почтовым отправлением, выдача при личном обращении, направить посредством Единого портала государственных и муниципальной услуг (функций) (нужное указать)) </w:t>
      </w:r>
    </w:p>
    <w:p w14:paraId="60970A49"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1D726A6A"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14:paraId="49691A75"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Согласие на обработку персональных данных действует неограниченное время. </w:t>
      </w:r>
    </w:p>
    <w:p w14:paraId="6028CBF3"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18251421" w14:textId="77777777" w:rsidR="001509DD" w:rsidRPr="001509DD" w:rsidRDefault="001509DD" w:rsidP="001509DD">
      <w:pPr>
        <w:tabs>
          <w:tab w:val="center" w:pos="4249"/>
          <w:tab w:val="center" w:pos="4957"/>
          <w:tab w:val="center" w:pos="6805"/>
        </w:tabs>
        <w:spacing w:after="13" w:line="268" w:lineRule="auto"/>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______________________________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___________________ </w:t>
      </w:r>
    </w:p>
    <w:p w14:paraId="6181EA36" w14:textId="77777777" w:rsidR="001509DD" w:rsidRPr="001509DD" w:rsidRDefault="001509DD" w:rsidP="001509DD">
      <w:pPr>
        <w:tabs>
          <w:tab w:val="center" w:pos="1919"/>
          <w:tab w:val="center" w:pos="5665"/>
          <w:tab w:val="center" w:pos="7772"/>
        </w:tabs>
        <w:spacing w:after="21"/>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w:t>
      </w:r>
      <w:proofErr w:type="gramStart"/>
      <w:r w:rsidRPr="001509DD">
        <w:rPr>
          <w:rFonts w:ascii="Times New Roman" w:eastAsia="Times New Roman" w:hAnsi="Times New Roman" w:cs="Times New Roman"/>
          <w:color w:val="000000"/>
          <w:kern w:val="2"/>
          <w:sz w:val="24"/>
          <w:lang w:eastAsia="ru-RU"/>
          <w14:ligatures w14:val="standardContextual"/>
        </w:rPr>
        <w:t xml:space="preserve">подпись)   </w:t>
      </w:r>
      <w:proofErr w:type="gramEnd"/>
      <w:r w:rsidRPr="001509DD">
        <w:rPr>
          <w:rFonts w:ascii="Times New Roman" w:eastAsia="Times New Roman" w:hAnsi="Times New Roman" w:cs="Times New Roman"/>
          <w:color w:val="00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(Ф.И.О.) </w:t>
      </w:r>
    </w:p>
    <w:p w14:paraId="50030A9C" w14:textId="77777777" w:rsidR="001509DD" w:rsidRPr="001509DD" w:rsidRDefault="001509DD" w:rsidP="001509DD">
      <w:pPr>
        <w:tabs>
          <w:tab w:val="center" w:pos="1416"/>
          <w:tab w:val="center" w:pos="2125"/>
          <w:tab w:val="center" w:pos="2833"/>
          <w:tab w:val="center" w:pos="3541"/>
          <w:tab w:val="center" w:pos="4249"/>
          <w:tab w:val="center" w:pos="4957"/>
          <w:tab w:val="center" w:pos="5665"/>
          <w:tab w:val="center" w:pos="7602"/>
          <w:tab w:val="center" w:pos="9206"/>
        </w:tabs>
        <w:spacing w:after="0"/>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«____» __________20__ </w:t>
      </w:r>
      <w:r w:rsidRPr="001509DD">
        <w:rPr>
          <w:rFonts w:ascii="Times New Roman" w:eastAsia="Times New Roman" w:hAnsi="Times New Roman" w:cs="Times New Roman"/>
          <w:color w:val="000000"/>
          <w:kern w:val="2"/>
          <w:sz w:val="24"/>
          <w:lang w:eastAsia="ru-RU"/>
          <w14:ligatures w14:val="standardContextual"/>
        </w:rPr>
        <w:tab/>
        <w:t xml:space="preserve"> </w:t>
      </w:r>
    </w:p>
    <w:p w14:paraId="1FBAD937" w14:textId="77777777" w:rsidR="001509DD" w:rsidRPr="001509DD" w:rsidRDefault="001509DD" w:rsidP="001509DD">
      <w:pPr>
        <w:tabs>
          <w:tab w:val="center" w:pos="1416"/>
          <w:tab w:val="center" w:pos="2125"/>
          <w:tab w:val="center" w:pos="2833"/>
          <w:tab w:val="center" w:pos="3541"/>
          <w:tab w:val="center" w:pos="4249"/>
          <w:tab w:val="center" w:pos="4957"/>
          <w:tab w:val="center" w:pos="5665"/>
          <w:tab w:val="center" w:pos="7273"/>
        </w:tabs>
        <w:spacing w:after="13" w:line="268" w:lineRule="auto"/>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color w:val="000000"/>
          <w:kern w:val="2"/>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w:t>
      </w:r>
      <w:r w:rsidRPr="001509DD">
        <w:rPr>
          <w:rFonts w:ascii="Times New Roman" w:eastAsia="Times New Roman" w:hAnsi="Times New Roman" w:cs="Times New Roman"/>
          <w:color w:val="000000"/>
          <w:kern w:val="2"/>
          <w:sz w:val="24"/>
          <w:lang w:eastAsia="ru-RU"/>
          <w14:ligatures w14:val="standardContextual"/>
        </w:rPr>
        <w:tab/>
        <w:t xml:space="preserve">                    (дата)</w:t>
      </w:r>
    </w:p>
    <w:tbl>
      <w:tblPr>
        <w:tblStyle w:val="a4"/>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572EA3" w14:paraId="1BC559CE" w14:textId="77777777" w:rsidTr="00572EA3">
        <w:tc>
          <w:tcPr>
            <w:tcW w:w="3680" w:type="dxa"/>
          </w:tcPr>
          <w:p w14:paraId="39B3AEA5" w14:textId="77777777" w:rsidR="00572EA3" w:rsidRPr="001509DD" w:rsidRDefault="00572EA3" w:rsidP="00572EA3">
            <w:pPr>
              <w:spacing w:after="5" w:line="269" w:lineRule="auto"/>
              <w:ind w:right="85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lastRenderedPageBreak/>
              <w:t>Приложение 4</w:t>
            </w:r>
          </w:p>
          <w:p w14:paraId="52F911A8" w14:textId="4AC88BEE" w:rsidR="00572EA3" w:rsidRPr="001509DD" w:rsidRDefault="00572EA3" w:rsidP="00572EA3">
            <w:pPr>
              <w:spacing w:after="3" w:line="255" w:lineRule="auto"/>
              <w:ind w:right="4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w:t>
            </w:r>
          </w:p>
          <w:p w14:paraId="36C0C153" w14:textId="77777777" w:rsidR="00572EA3" w:rsidRDefault="00572EA3"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tc>
      </w:tr>
    </w:tbl>
    <w:p w14:paraId="2CD6066A"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29C0CE66"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64BAFA3E"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741EF888" w14:textId="77777777" w:rsidR="001509DD" w:rsidRPr="001509DD" w:rsidRDefault="001509DD" w:rsidP="001509DD">
      <w:pPr>
        <w:spacing w:after="5" w:line="269" w:lineRule="auto"/>
        <w:jc w:val="both"/>
        <w:rPr>
          <w:rFonts w:ascii="Times New Roman" w:eastAsia="Times New Roman" w:hAnsi="Times New Roman" w:cs="Times New Roman"/>
          <w:color w:val="000000"/>
          <w:kern w:val="2"/>
          <w:sz w:val="24"/>
          <w:lang w:eastAsia="ru-RU"/>
          <w14:ligatures w14:val="standardContextual"/>
        </w:rPr>
      </w:pPr>
    </w:p>
    <w:p w14:paraId="63317BB4"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7C63A3CB" w14:textId="77777777" w:rsidR="001509DD" w:rsidRPr="001509DD" w:rsidRDefault="001509DD" w:rsidP="001509DD">
      <w:pPr>
        <w:spacing w:after="5" w:line="269" w:lineRule="auto"/>
        <w:jc w:val="center"/>
        <w:rPr>
          <w:rFonts w:ascii="Times New Roman" w:eastAsia="Times New Roman" w:hAnsi="Times New Roman" w:cs="Times New Roman"/>
          <w:b/>
          <w:bCs/>
          <w:color w:val="000000"/>
          <w:kern w:val="2"/>
          <w:sz w:val="24"/>
          <w:lang w:eastAsia="ru-RU"/>
          <w14:ligatures w14:val="standardContextual"/>
        </w:rPr>
      </w:pPr>
      <w:r w:rsidRPr="001509DD">
        <w:rPr>
          <w:rFonts w:ascii="Times New Roman" w:eastAsia="Times New Roman" w:hAnsi="Times New Roman" w:cs="Times New Roman"/>
          <w:b/>
          <w:bCs/>
          <w:color w:val="000000"/>
          <w:kern w:val="2"/>
          <w:sz w:val="24"/>
          <w:lang w:eastAsia="ru-RU"/>
          <w14:ligatures w14:val="standardContextual"/>
        </w:rPr>
        <w:t>Форма уведомления об отсутствии информации</w:t>
      </w:r>
    </w:p>
    <w:p w14:paraId="158FA92C" w14:textId="77777777" w:rsidR="001509DD" w:rsidRPr="001509DD" w:rsidRDefault="001509DD" w:rsidP="001509DD">
      <w:pPr>
        <w:spacing w:after="5" w:line="269" w:lineRule="auto"/>
        <w:jc w:val="center"/>
        <w:rPr>
          <w:rFonts w:ascii="Times New Roman" w:eastAsia="Times New Roman" w:hAnsi="Times New Roman" w:cs="Times New Roman"/>
          <w:b/>
          <w:bCs/>
          <w:color w:val="000000"/>
          <w:kern w:val="2"/>
          <w:sz w:val="24"/>
          <w:lang w:eastAsia="ru-RU"/>
          <w14:ligatures w14:val="standardContextual"/>
        </w:rPr>
      </w:pPr>
      <w:r w:rsidRPr="001509DD">
        <w:rPr>
          <w:rFonts w:ascii="Times New Roman" w:eastAsia="Times New Roman" w:hAnsi="Times New Roman" w:cs="Times New Roman"/>
          <w:b/>
          <w:bCs/>
          <w:color w:val="000000"/>
          <w:kern w:val="2"/>
          <w:sz w:val="24"/>
          <w:lang w:eastAsia="ru-RU"/>
          <w14:ligatures w14:val="standardContextual"/>
        </w:rPr>
        <w:t>в реестре муниципального имущества</w:t>
      </w:r>
    </w:p>
    <w:p w14:paraId="4359AB5D" w14:textId="77777777" w:rsidR="001509DD" w:rsidRPr="001509DD" w:rsidRDefault="001509DD" w:rsidP="001509DD">
      <w:pPr>
        <w:spacing w:after="5" w:line="269" w:lineRule="auto"/>
        <w:jc w:val="center"/>
        <w:rPr>
          <w:rFonts w:ascii="Times New Roman" w:eastAsia="Times New Roman" w:hAnsi="Times New Roman" w:cs="Times New Roman"/>
          <w:bCs/>
          <w:color w:val="000000"/>
          <w:kern w:val="2"/>
          <w:sz w:val="24"/>
          <w:lang w:eastAsia="ru-RU"/>
          <w14:ligatures w14:val="standardContextual"/>
        </w:rPr>
      </w:pPr>
      <w:r w:rsidRPr="001509DD">
        <w:rPr>
          <w:rFonts w:ascii="Times New Roman" w:eastAsia="Times New Roman" w:hAnsi="Times New Roman" w:cs="Times New Roman"/>
          <w:bCs/>
          <w:color w:val="000000"/>
          <w:kern w:val="2"/>
          <w:sz w:val="24"/>
          <w:lang w:eastAsia="ru-RU"/>
          <w14:ligatures w14:val="standardContextual"/>
        </w:rPr>
        <w:t xml:space="preserve">_______________________________________________________________________ </w:t>
      </w:r>
    </w:p>
    <w:p w14:paraId="620FF955"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Наименование органа, уполномоченного на предоставление услуги</w:t>
      </w:r>
    </w:p>
    <w:p w14:paraId="19DD16F6"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51C6901E"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4993A3F1" w14:textId="77777777" w:rsidR="001509DD" w:rsidRPr="001509DD" w:rsidRDefault="001509DD" w:rsidP="001509DD">
      <w:pPr>
        <w:spacing w:after="5" w:line="269" w:lineRule="auto"/>
        <w:rPr>
          <w:rFonts w:ascii="Times New Roman" w:eastAsia="Times New Roman" w:hAnsi="Times New Roman" w:cs="Times New Roman"/>
          <w:color w:val="000000"/>
          <w:kern w:val="2"/>
          <w:sz w:val="24"/>
          <w:lang w:eastAsia="ru-RU"/>
          <w14:ligatures w14:val="standardContextual"/>
        </w:rPr>
      </w:pPr>
      <w:proofErr w:type="gramStart"/>
      <w:r w:rsidRPr="001509DD">
        <w:rPr>
          <w:rFonts w:ascii="Times New Roman" w:eastAsia="Times New Roman" w:hAnsi="Times New Roman" w:cs="Times New Roman"/>
          <w:color w:val="000000"/>
          <w:kern w:val="2"/>
          <w:sz w:val="24"/>
          <w:lang w:eastAsia="ru-RU"/>
          <w14:ligatures w14:val="standardContextual"/>
        </w:rPr>
        <w:t>Кому:  _</w:t>
      </w:r>
      <w:proofErr w:type="gramEnd"/>
      <w:r w:rsidRPr="001509DD">
        <w:rPr>
          <w:rFonts w:ascii="Times New Roman" w:eastAsia="Times New Roman" w:hAnsi="Times New Roman" w:cs="Times New Roman"/>
          <w:color w:val="000000"/>
          <w:kern w:val="2"/>
          <w:sz w:val="24"/>
          <w:lang w:eastAsia="ru-RU"/>
          <w14:ligatures w14:val="standardContextual"/>
        </w:rPr>
        <w:t>_________________________</w:t>
      </w:r>
    </w:p>
    <w:p w14:paraId="4005349C"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22C01945" w14:textId="77777777" w:rsidR="001509DD" w:rsidRPr="001509DD" w:rsidRDefault="001509DD" w:rsidP="001509DD">
      <w:pPr>
        <w:spacing w:after="5" w:line="269" w:lineRule="auto"/>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Контактные </w:t>
      </w:r>
      <w:proofErr w:type="gramStart"/>
      <w:r w:rsidRPr="001509DD">
        <w:rPr>
          <w:rFonts w:ascii="Times New Roman" w:eastAsia="Times New Roman" w:hAnsi="Times New Roman" w:cs="Times New Roman"/>
          <w:color w:val="000000"/>
          <w:kern w:val="2"/>
          <w:sz w:val="24"/>
          <w:lang w:eastAsia="ru-RU"/>
          <w14:ligatures w14:val="standardContextual"/>
        </w:rPr>
        <w:t>данные:  _</w:t>
      </w:r>
      <w:proofErr w:type="gramEnd"/>
      <w:r w:rsidRPr="001509DD">
        <w:rPr>
          <w:rFonts w:ascii="Times New Roman" w:eastAsia="Times New Roman" w:hAnsi="Times New Roman" w:cs="Times New Roman"/>
          <w:color w:val="000000"/>
          <w:kern w:val="2"/>
          <w:sz w:val="24"/>
          <w:lang w:eastAsia="ru-RU"/>
          <w14:ligatures w14:val="standardContextual"/>
        </w:rPr>
        <w:t>_____________</w:t>
      </w:r>
    </w:p>
    <w:p w14:paraId="3E962251"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20AF4463"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7EDF3DF6" w14:textId="77777777" w:rsidR="001509DD" w:rsidRPr="001509DD" w:rsidRDefault="001509DD" w:rsidP="001509DD">
      <w:pPr>
        <w:spacing w:after="5" w:line="269" w:lineRule="auto"/>
        <w:jc w:val="center"/>
        <w:rPr>
          <w:rFonts w:ascii="Times New Roman" w:eastAsia="Times New Roman" w:hAnsi="Times New Roman" w:cs="Times New Roman"/>
          <w:b/>
          <w:bCs/>
          <w:color w:val="000000"/>
          <w:kern w:val="2"/>
          <w:sz w:val="24"/>
          <w:lang w:eastAsia="ru-RU"/>
          <w14:ligatures w14:val="standardContextual"/>
        </w:rPr>
      </w:pPr>
      <w:r w:rsidRPr="001509DD">
        <w:rPr>
          <w:rFonts w:ascii="Times New Roman" w:eastAsia="Times New Roman" w:hAnsi="Times New Roman" w:cs="Times New Roman"/>
          <w:b/>
          <w:bCs/>
          <w:color w:val="000000"/>
          <w:kern w:val="2"/>
          <w:sz w:val="24"/>
          <w:lang w:eastAsia="ru-RU"/>
          <w14:ligatures w14:val="standardContextual"/>
        </w:rPr>
        <w:t>Уведомление</w:t>
      </w:r>
    </w:p>
    <w:p w14:paraId="555908D1" w14:textId="77777777" w:rsidR="001509DD" w:rsidRPr="001509DD" w:rsidRDefault="001509DD" w:rsidP="001509DD">
      <w:pPr>
        <w:spacing w:after="5" w:line="269" w:lineRule="auto"/>
        <w:jc w:val="center"/>
        <w:rPr>
          <w:rFonts w:ascii="Times New Roman" w:eastAsia="Times New Roman" w:hAnsi="Times New Roman" w:cs="Times New Roman"/>
          <w:b/>
          <w:color w:val="000000"/>
          <w:kern w:val="2"/>
          <w:sz w:val="24"/>
          <w:lang w:eastAsia="ru-RU"/>
          <w14:ligatures w14:val="standardContextual"/>
        </w:rPr>
      </w:pPr>
      <w:r w:rsidRPr="001509DD">
        <w:rPr>
          <w:rFonts w:ascii="Times New Roman" w:eastAsia="Times New Roman" w:hAnsi="Times New Roman" w:cs="Times New Roman"/>
          <w:b/>
          <w:color w:val="000000"/>
          <w:kern w:val="2"/>
          <w:sz w:val="24"/>
          <w:lang w:eastAsia="ru-RU"/>
          <w14:ligatures w14:val="standardContextual"/>
        </w:rPr>
        <w:t>об отсутствии информации в реестре муниципального имущества</w:t>
      </w:r>
    </w:p>
    <w:p w14:paraId="53B41CE8" w14:textId="77777777" w:rsidR="001509DD" w:rsidRPr="001509DD" w:rsidRDefault="001509DD" w:rsidP="001509DD">
      <w:pPr>
        <w:spacing w:after="5" w:line="269" w:lineRule="auto"/>
        <w:jc w:val="center"/>
        <w:rPr>
          <w:rFonts w:ascii="Times New Roman" w:eastAsia="Times New Roman" w:hAnsi="Times New Roman" w:cs="Times New Roman"/>
          <w:b/>
          <w:color w:val="000000"/>
          <w:kern w:val="2"/>
          <w:sz w:val="24"/>
          <w:lang w:eastAsia="ru-RU"/>
          <w14:ligatures w14:val="standardContextual"/>
        </w:rPr>
      </w:pPr>
    </w:p>
    <w:p w14:paraId="3FC5C819"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от____________20__г.                                                                                    № ____</w:t>
      </w:r>
    </w:p>
    <w:p w14:paraId="219A3C6D"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350CF72B" w14:textId="77777777" w:rsidR="001509DD" w:rsidRPr="001509DD" w:rsidRDefault="001509DD" w:rsidP="001509DD">
      <w:pPr>
        <w:spacing w:after="5" w:line="269" w:lineRule="auto"/>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 результатам рассмотрения заявления </w:t>
      </w:r>
      <w:r w:rsidRPr="001509DD">
        <w:rPr>
          <w:rFonts w:ascii="Times New Roman" w:eastAsia="Times New Roman" w:hAnsi="Times New Roman" w:cs="Times New Roman"/>
          <w:color w:val="000000"/>
          <w:kern w:val="2"/>
          <w:sz w:val="24"/>
          <w:lang w:eastAsia="ru-RU"/>
          <w14:ligatures w14:val="standardContextual"/>
        </w:rPr>
        <w:tab/>
        <w:t>от __________________ №_____</w:t>
      </w:r>
      <w:r w:rsidRPr="001509DD">
        <w:rPr>
          <w:rFonts w:ascii="Times New Roman" w:eastAsia="Times New Roman" w:hAnsi="Times New Roman" w:cs="Times New Roman"/>
          <w:color w:val="000000"/>
          <w:kern w:val="2"/>
          <w:sz w:val="24"/>
          <w:lang w:eastAsia="ru-RU"/>
          <w14:ligatures w14:val="standardContextual"/>
        </w:rPr>
        <w:tab/>
      </w:r>
    </w:p>
    <w:p w14:paraId="4D72F0BB" w14:textId="77777777" w:rsidR="001509DD" w:rsidRPr="001509DD" w:rsidRDefault="001509DD" w:rsidP="001509DD">
      <w:pPr>
        <w:spacing w:after="5" w:line="269" w:lineRule="auto"/>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(Заявитель</w:t>
      </w:r>
      <w:r w:rsidRPr="001509DD">
        <w:rPr>
          <w:rFonts w:ascii="Times New Roman" w:eastAsia="Times New Roman" w:hAnsi="Times New Roman" w:cs="Times New Roman"/>
          <w:color w:val="000000"/>
          <w:kern w:val="2"/>
          <w:sz w:val="24"/>
          <w:u w:val="single"/>
          <w:lang w:eastAsia="ru-RU"/>
          <w14:ligatures w14:val="standardContextual"/>
        </w:rPr>
        <w:tab/>
      </w:r>
      <w:r w:rsidRPr="001509DD">
        <w:rPr>
          <w:rFonts w:ascii="Times New Roman" w:eastAsia="Times New Roman" w:hAnsi="Times New Roman" w:cs="Times New Roman"/>
          <w:color w:val="000000"/>
          <w:kern w:val="2"/>
          <w:sz w:val="24"/>
          <w:lang w:eastAsia="ru-RU"/>
          <w14:ligatures w14:val="standardContextual"/>
        </w:rPr>
        <w:t>___________________________) сообщаем об отсутствии в реестре муниципального имущества запрашиваемых сведений.</w:t>
      </w:r>
    </w:p>
    <w:p w14:paraId="4D8A140B" w14:textId="77777777" w:rsidR="001509DD" w:rsidRPr="001509DD" w:rsidRDefault="001509DD" w:rsidP="001509DD">
      <w:pPr>
        <w:spacing w:after="5" w:line="269" w:lineRule="auto"/>
        <w:jc w:val="both"/>
        <w:rPr>
          <w:rFonts w:ascii="Times New Roman" w:eastAsia="Times New Roman" w:hAnsi="Times New Roman" w:cs="Times New Roman"/>
          <w:color w:val="000000"/>
          <w:kern w:val="2"/>
          <w:sz w:val="24"/>
          <w:lang w:eastAsia="ru-RU"/>
          <w14:ligatures w14:val="standardContextual"/>
        </w:rPr>
      </w:pPr>
    </w:p>
    <w:p w14:paraId="452FC93B" w14:textId="77777777" w:rsidR="001509DD" w:rsidRPr="001509DD" w:rsidRDefault="001509DD" w:rsidP="001509DD">
      <w:pPr>
        <w:spacing w:after="5" w:line="269" w:lineRule="auto"/>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Дополнительно информируем: _______________________________________</w:t>
      </w:r>
    </w:p>
    <w:p w14:paraId="5547B11A" w14:textId="77777777" w:rsidR="001509DD" w:rsidRPr="001509DD" w:rsidRDefault="001509DD" w:rsidP="001509DD">
      <w:pPr>
        <w:spacing w:after="5" w:line="269" w:lineRule="auto"/>
        <w:jc w:val="both"/>
        <w:rPr>
          <w:rFonts w:ascii="Times New Roman" w:eastAsia="Times New Roman" w:hAnsi="Times New Roman" w:cs="Times New Roman"/>
          <w:color w:val="000000"/>
          <w:kern w:val="2"/>
          <w:sz w:val="24"/>
          <w:lang w:eastAsia="ru-RU"/>
          <w14:ligatures w14:val="standardContextual"/>
        </w:rPr>
      </w:pPr>
    </w:p>
    <w:p w14:paraId="3A621607"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5FF3CD61"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tbl>
      <w:tblPr>
        <w:tblStyle w:val="3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733"/>
        <w:gridCol w:w="2873"/>
      </w:tblGrid>
      <w:tr w:rsidR="001509DD" w:rsidRPr="001509DD" w14:paraId="17D81F75" w14:textId="77777777" w:rsidTr="00BD4D35">
        <w:trPr>
          <w:jc w:val="center"/>
        </w:trPr>
        <w:tc>
          <w:tcPr>
            <w:tcW w:w="3190" w:type="dxa"/>
          </w:tcPr>
          <w:p w14:paraId="271ADCFA" w14:textId="77777777" w:rsidR="001509DD" w:rsidRPr="001509DD" w:rsidRDefault="001509DD" w:rsidP="001509DD">
            <w:pPr>
              <w:spacing w:after="5" w:line="269" w:lineRule="auto"/>
              <w:jc w:val="center"/>
              <w:rPr>
                <w:rFonts w:ascii="Times New Roman" w:hAnsi="Times New Roman" w:cs="Times New Roman"/>
                <w:color w:val="000000"/>
                <w:sz w:val="24"/>
              </w:rPr>
            </w:pPr>
            <w:r w:rsidRPr="001509DD">
              <w:rPr>
                <w:rFonts w:ascii="Times New Roman" w:hAnsi="Times New Roman" w:cs="Times New Roman"/>
                <w:color w:val="000000"/>
                <w:sz w:val="24"/>
              </w:rPr>
              <w:t xml:space="preserve">Должность сотрудника, </w:t>
            </w:r>
          </w:p>
          <w:p w14:paraId="4C9C3B63" w14:textId="77777777" w:rsidR="001509DD" w:rsidRPr="001509DD" w:rsidRDefault="001509DD" w:rsidP="001509DD">
            <w:pPr>
              <w:spacing w:after="5" w:line="269" w:lineRule="auto"/>
              <w:jc w:val="center"/>
              <w:rPr>
                <w:rFonts w:ascii="Times New Roman" w:hAnsi="Times New Roman" w:cs="Times New Roman"/>
                <w:color w:val="000000"/>
                <w:sz w:val="24"/>
              </w:rPr>
            </w:pPr>
            <w:r w:rsidRPr="001509DD">
              <w:rPr>
                <w:rFonts w:ascii="Times New Roman" w:hAnsi="Times New Roman" w:cs="Times New Roman"/>
                <w:color w:val="000000"/>
                <w:sz w:val="24"/>
              </w:rPr>
              <w:t>принявшего решение</w:t>
            </w:r>
          </w:p>
        </w:tc>
        <w:tc>
          <w:tcPr>
            <w:tcW w:w="3764" w:type="dxa"/>
          </w:tcPr>
          <w:p w14:paraId="209F1344" w14:textId="77777777" w:rsidR="001509DD" w:rsidRPr="001509DD" w:rsidRDefault="001509DD" w:rsidP="001509DD">
            <w:pPr>
              <w:spacing w:after="5" w:line="269" w:lineRule="auto"/>
              <w:jc w:val="center"/>
              <w:rPr>
                <w:rFonts w:ascii="Times New Roman" w:hAnsi="Times New Roman" w:cs="Times New Roman"/>
                <w:color w:val="000000"/>
                <w:sz w:val="24"/>
              </w:rPr>
            </w:pPr>
          </w:p>
        </w:tc>
        <w:tc>
          <w:tcPr>
            <w:tcW w:w="2888" w:type="dxa"/>
          </w:tcPr>
          <w:p w14:paraId="11B2EA6D" w14:textId="77777777" w:rsidR="001509DD" w:rsidRPr="001509DD" w:rsidRDefault="001509DD" w:rsidP="001509DD">
            <w:pPr>
              <w:spacing w:after="5" w:line="269" w:lineRule="auto"/>
              <w:jc w:val="center"/>
              <w:rPr>
                <w:rFonts w:ascii="Times New Roman" w:hAnsi="Times New Roman" w:cs="Times New Roman"/>
                <w:color w:val="000000"/>
                <w:sz w:val="24"/>
              </w:rPr>
            </w:pPr>
            <w:r w:rsidRPr="001509DD">
              <w:rPr>
                <w:rFonts w:ascii="Times New Roman" w:hAnsi="Times New Roman" w:cs="Times New Roman"/>
                <w:color w:val="000000"/>
                <w:sz w:val="24"/>
              </w:rPr>
              <w:t>И.О. Фамилия</w:t>
            </w:r>
          </w:p>
        </w:tc>
      </w:tr>
    </w:tbl>
    <w:p w14:paraId="593B8665"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5B9FC80D"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1BCA8220"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42EED294"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5F114025"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33D6B71D"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tbl>
      <w:tblPr>
        <w:tblStyle w:val="a4"/>
        <w:tblpPr w:leftFromText="180" w:rightFromText="180" w:vertAnchor="text" w:horzAnchor="margin" w:tblpXSpec="right"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572EA3" w14:paraId="7E773273" w14:textId="77777777" w:rsidTr="00572EA3">
        <w:tc>
          <w:tcPr>
            <w:tcW w:w="3822" w:type="dxa"/>
          </w:tcPr>
          <w:p w14:paraId="278E7958" w14:textId="77777777" w:rsidR="00572EA3" w:rsidRPr="001509DD" w:rsidRDefault="00572EA3" w:rsidP="00572EA3">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1FD1EEDA" w14:textId="77777777" w:rsidR="00572EA3" w:rsidRPr="001509DD" w:rsidRDefault="00572EA3" w:rsidP="00572EA3">
            <w:pPr>
              <w:spacing w:after="5" w:line="269" w:lineRule="auto"/>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Приложение 5 </w:t>
            </w:r>
          </w:p>
          <w:p w14:paraId="53C4D86B" w14:textId="77777777" w:rsidR="00572EA3" w:rsidRPr="001509DD" w:rsidRDefault="00572EA3" w:rsidP="00572EA3">
            <w:pPr>
              <w:spacing w:after="3" w:line="255" w:lineRule="auto"/>
              <w:ind w:right="4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w:t>
            </w:r>
          </w:p>
          <w:p w14:paraId="41AF55B1" w14:textId="77777777" w:rsidR="00572EA3" w:rsidRDefault="00572EA3" w:rsidP="00572EA3">
            <w:pPr>
              <w:spacing w:after="22"/>
              <w:jc w:val="right"/>
              <w:rPr>
                <w:rFonts w:ascii="Times New Roman" w:eastAsia="Times New Roman" w:hAnsi="Times New Roman" w:cs="Times New Roman"/>
                <w:color w:val="000000"/>
                <w:kern w:val="2"/>
                <w:sz w:val="24"/>
                <w:lang w:eastAsia="ru-RU"/>
                <w14:ligatures w14:val="standardContextual"/>
              </w:rPr>
            </w:pPr>
          </w:p>
        </w:tc>
      </w:tr>
    </w:tbl>
    <w:p w14:paraId="4F3BAE0C" w14:textId="77777777" w:rsidR="001509DD" w:rsidRPr="001509DD" w:rsidRDefault="001509DD" w:rsidP="001509DD">
      <w:pPr>
        <w:spacing w:after="5" w:line="269" w:lineRule="auto"/>
        <w:jc w:val="both"/>
        <w:rPr>
          <w:rFonts w:ascii="Times New Roman" w:eastAsia="Times New Roman" w:hAnsi="Times New Roman" w:cs="Times New Roman"/>
          <w:color w:val="000000"/>
          <w:kern w:val="2"/>
          <w:sz w:val="24"/>
          <w:lang w:eastAsia="ru-RU"/>
          <w14:ligatures w14:val="standardContextual"/>
        </w:rPr>
      </w:pPr>
    </w:p>
    <w:p w14:paraId="3F90EC62"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35C94644" w14:textId="77777777" w:rsidR="001509DD" w:rsidRPr="001509DD" w:rsidRDefault="001509DD" w:rsidP="001509DD">
      <w:pPr>
        <w:spacing w:after="5" w:line="269" w:lineRule="auto"/>
        <w:jc w:val="center"/>
        <w:rPr>
          <w:rFonts w:ascii="Times New Roman" w:eastAsia="Times New Roman" w:hAnsi="Times New Roman" w:cs="Times New Roman"/>
          <w:color w:val="000000"/>
          <w:kern w:val="2"/>
          <w:sz w:val="24"/>
          <w:lang w:eastAsia="ru-RU"/>
          <w14:ligatures w14:val="standardContextual"/>
        </w:rPr>
      </w:pPr>
    </w:p>
    <w:p w14:paraId="4C1FB803" w14:textId="3104D77E" w:rsidR="001509DD" w:rsidRPr="001509DD" w:rsidRDefault="001509DD" w:rsidP="001509DD">
      <w:pPr>
        <w:spacing w:after="22"/>
        <w:jc w:val="right"/>
        <w:rPr>
          <w:rFonts w:ascii="Times New Roman" w:eastAsia="Times New Roman" w:hAnsi="Times New Roman" w:cs="Times New Roman"/>
          <w:color w:val="000000"/>
          <w:kern w:val="2"/>
          <w:sz w:val="24"/>
          <w:lang w:eastAsia="ru-RU"/>
          <w14:ligatures w14:val="standardContextual"/>
        </w:rPr>
      </w:pPr>
    </w:p>
    <w:p w14:paraId="3B880AA3" w14:textId="77777777" w:rsidR="00572EA3" w:rsidRDefault="00572EA3" w:rsidP="001509DD">
      <w:pPr>
        <w:spacing w:after="13" w:line="268" w:lineRule="auto"/>
        <w:ind w:right="1067"/>
        <w:jc w:val="both"/>
        <w:rPr>
          <w:rFonts w:ascii="Times New Roman" w:eastAsia="Times New Roman" w:hAnsi="Times New Roman" w:cs="Times New Roman"/>
          <w:color w:val="000000"/>
          <w:kern w:val="2"/>
          <w:sz w:val="24"/>
          <w:lang w:eastAsia="ru-RU"/>
          <w14:ligatures w14:val="standardContextual"/>
        </w:rPr>
      </w:pPr>
    </w:p>
    <w:p w14:paraId="2477E2B3" w14:textId="77777777" w:rsidR="00572EA3" w:rsidRDefault="00572EA3" w:rsidP="001509DD">
      <w:pPr>
        <w:spacing w:after="13" w:line="268" w:lineRule="auto"/>
        <w:ind w:right="1067"/>
        <w:jc w:val="both"/>
        <w:rPr>
          <w:rFonts w:ascii="Times New Roman" w:eastAsia="Times New Roman" w:hAnsi="Times New Roman" w:cs="Times New Roman"/>
          <w:color w:val="000000"/>
          <w:kern w:val="2"/>
          <w:sz w:val="24"/>
          <w:lang w:eastAsia="ru-RU"/>
          <w14:ligatures w14:val="standardContextual"/>
        </w:rPr>
      </w:pPr>
    </w:p>
    <w:p w14:paraId="19293D3A" w14:textId="77777777" w:rsidR="00572EA3" w:rsidRDefault="00572EA3" w:rsidP="001509DD">
      <w:pPr>
        <w:spacing w:after="13" w:line="268" w:lineRule="auto"/>
        <w:ind w:right="1067"/>
        <w:jc w:val="both"/>
        <w:rPr>
          <w:rFonts w:ascii="Times New Roman" w:eastAsia="Times New Roman" w:hAnsi="Times New Roman" w:cs="Times New Roman"/>
          <w:color w:val="000000"/>
          <w:kern w:val="2"/>
          <w:sz w:val="24"/>
          <w:lang w:eastAsia="ru-RU"/>
          <w14:ligatures w14:val="standardContextual"/>
        </w:rPr>
      </w:pPr>
    </w:p>
    <w:p w14:paraId="569EB4B8" w14:textId="77777777" w:rsidR="00572EA3" w:rsidRDefault="00572EA3" w:rsidP="001509DD">
      <w:pPr>
        <w:spacing w:after="13" w:line="268" w:lineRule="auto"/>
        <w:ind w:right="1067"/>
        <w:jc w:val="both"/>
        <w:rPr>
          <w:rFonts w:ascii="Times New Roman" w:eastAsia="Times New Roman" w:hAnsi="Times New Roman" w:cs="Times New Roman"/>
          <w:color w:val="000000"/>
          <w:kern w:val="2"/>
          <w:sz w:val="24"/>
          <w:lang w:eastAsia="ru-RU"/>
          <w14:ligatures w14:val="standardContextual"/>
        </w:rPr>
      </w:pPr>
    </w:p>
    <w:p w14:paraId="77E31A96" w14:textId="2187D196" w:rsidR="001509DD" w:rsidRPr="001509DD" w:rsidRDefault="001509DD" w:rsidP="00572EA3">
      <w:pPr>
        <w:spacing w:after="13" w:line="268" w:lineRule="auto"/>
        <w:ind w:right="1067"/>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Блок-схема последовательности административных процедур при предоставлении муниципальной услуги</w:t>
      </w:r>
    </w:p>
    <w:p w14:paraId="5E7FE1FA" w14:textId="77777777" w:rsidR="001509DD" w:rsidRPr="001509DD" w:rsidRDefault="001509DD" w:rsidP="001509DD">
      <w:pPr>
        <w:spacing w:after="5" w:line="269" w:lineRule="auto"/>
        <w:ind w:right="63"/>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«Предоставления выписки из Реестра объектов муниципальной собственности» </w:t>
      </w:r>
    </w:p>
    <w:p w14:paraId="6B0D2CD4" w14:textId="77777777" w:rsidR="001509DD" w:rsidRPr="001509DD" w:rsidRDefault="001509DD" w:rsidP="001509DD">
      <w:pPr>
        <w:spacing w:after="13" w:line="268" w:lineRule="auto"/>
        <w:ind w:right="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(составляется органами местного самоуправления самостоятельно на основе раздела III </w:t>
      </w:r>
    </w:p>
    <w:p w14:paraId="737DA844" w14:textId="77777777" w:rsidR="001509DD" w:rsidRPr="001509DD" w:rsidRDefault="001509DD" w:rsidP="001509DD">
      <w:pPr>
        <w:spacing w:after="5" w:line="269" w:lineRule="auto"/>
        <w:ind w:right="2053"/>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Административного регламента) </w:t>
      </w:r>
    </w:p>
    <w:p w14:paraId="36AD1E3B"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2A6D9C12"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4A0921D3"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5B6379D6"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1245ECF3"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noProof/>
          <w:color w:val="000000"/>
          <w:kern w:val="2"/>
          <w:lang w:eastAsia="ru-RU"/>
          <w14:ligatures w14:val="standardContextual"/>
        </w:rPr>
        <mc:AlternateContent>
          <mc:Choice Requires="wpg">
            <w:drawing>
              <wp:inline distT="0" distB="0" distL="0" distR="0" wp14:anchorId="452B8596" wp14:editId="31B0AF00">
                <wp:extent cx="5947867" cy="1840869"/>
                <wp:effectExtent l="0" t="0" r="0" b="0"/>
                <wp:docPr id="32625" name="Group 32625"/>
                <wp:cNvGraphicFramePr/>
                <a:graphic xmlns:a="http://schemas.openxmlformats.org/drawingml/2006/main">
                  <a:graphicData uri="http://schemas.microsoft.com/office/word/2010/wordprocessingGroup">
                    <wpg:wgp>
                      <wpg:cNvGrpSpPr/>
                      <wpg:grpSpPr>
                        <a:xfrm>
                          <a:off x="0" y="0"/>
                          <a:ext cx="5947867" cy="1840869"/>
                          <a:chOff x="0" y="0"/>
                          <a:chExt cx="5947867" cy="1840869"/>
                        </a:xfrm>
                      </wpg:grpSpPr>
                      <wps:wsp>
                        <wps:cNvPr id="3635" name="Rectangle 3635"/>
                        <wps:cNvSpPr/>
                        <wps:spPr>
                          <a:xfrm>
                            <a:off x="2533218" y="0"/>
                            <a:ext cx="1657007" cy="184382"/>
                          </a:xfrm>
                          <a:prstGeom prst="rect">
                            <a:avLst/>
                          </a:prstGeom>
                          <a:ln>
                            <a:noFill/>
                          </a:ln>
                        </wps:spPr>
                        <wps:txbx>
                          <w:txbxContent>
                            <w:p w14:paraId="0B11580D" w14:textId="77777777" w:rsidR="001509DD" w:rsidRDefault="001509DD" w:rsidP="001509DD">
                              <w:r>
                                <w:t xml:space="preserve">Принятие запроса, </w:t>
                              </w:r>
                            </w:p>
                          </w:txbxContent>
                        </wps:txbx>
                        <wps:bodyPr horzOverflow="overflow" vert="horz" lIns="0" tIns="0" rIns="0" bIns="0" rtlCol="0">
                          <a:noAutofit/>
                        </wps:bodyPr>
                      </wps:wsp>
                      <wps:wsp>
                        <wps:cNvPr id="32189" name="Rectangle 32189"/>
                        <wps:cNvSpPr/>
                        <wps:spPr>
                          <a:xfrm>
                            <a:off x="2303094" y="201168"/>
                            <a:ext cx="67496" cy="184382"/>
                          </a:xfrm>
                          <a:prstGeom prst="rect">
                            <a:avLst/>
                          </a:prstGeom>
                          <a:ln>
                            <a:noFill/>
                          </a:ln>
                        </wps:spPr>
                        <wps:txbx>
                          <w:txbxContent>
                            <w:p w14:paraId="4594DA30" w14:textId="77777777" w:rsidR="001509DD" w:rsidRDefault="001509DD" w:rsidP="001509DD">
                              <w:r>
                                <w:t>(</w:t>
                              </w:r>
                            </w:p>
                          </w:txbxContent>
                        </wps:txbx>
                        <wps:bodyPr horzOverflow="overflow" vert="horz" lIns="0" tIns="0" rIns="0" bIns="0" rtlCol="0">
                          <a:noAutofit/>
                        </wps:bodyPr>
                      </wps:wsp>
                      <wps:wsp>
                        <wps:cNvPr id="32190" name="Rectangle 32190"/>
                        <wps:cNvSpPr/>
                        <wps:spPr>
                          <a:xfrm>
                            <a:off x="2353843" y="201168"/>
                            <a:ext cx="2152589" cy="184382"/>
                          </a:xfrm>
                          <a:prstGeom prst="rect">
                            <a:avLst/>
                          </a:prstGeom>
                          <a:ln>
                            <a:noFill/>
                          </a:ln>
                        </wps:spPr>
                        <wps:txbx>
                          <w:txbxContent>
                            <w:p w14:paraId="164E8FED" w14:textId="77777777" w:rsidR="001509DD" w:rsidRDefault="001509DD" w:rsidP="001509DD">
                              <w:r>
                                <w:t>заявления) и документов</w:t>
                              </w:r>
                            </w:p>
                          </w:txbxContent>
                        </wps:txbx>
                        <wps:bodyPr horzOverflow="overflow" vert="horz" lIns="0" tIns="0" rIns="0" bIns="0" rtlCol="0">
                          <a:noAutofit/>
                        </wps:bodyPr>
                      </wps:wsp>
                      <wps:wsp>
                        <wps:cNvPr id="3637" name="Rectangle 3637"/>
                        <wps:cNvSpPr/>
                        <wps:spPr>
                          <a:xfrm>
                            <a:off x="3973652" y="171047"/>
                            <a:ext cx="50673" cy="224380"/>
                          </a:xfrm>
                          <a:prstGeom prst="rect">
                            <a:avLst/>
                          </a:prstGeom>
                          <a:ln>
                            <a:noFill/>
                          </a:ln>
                        </wps:spPr>
                        <wps:txbx>
                          <w:txbxContent>
                            <w:p w14:paraId="5AE67A7C" w14:textId="77777777" w:rsidR="001509DD" w:rsidRDefault="001509DD" w:rsidP="001509DD">
                              <w:r>
                                <w:t xml:space="preserve"> </w:t>
                              </w:r>
                            </w:p>
                          </w:txbxContent>
                        </wps:txbx>
                        <wps:bodyPr horzOverflow="overflow" vert="horz" lIns="0" tIns="0" rIns="0" bIns="0" rtlCol="0">
                          <a:noAutofit/>
                        </wps:bodyPr>
                      </wps:wsp>
                      <wps:wsp>
                        <wps:cNvPr id="3650" name="Rectangle 3650"/>
                        <wps:cNvSpPr/>
                        <wps:spPr>
                          <a:xfrm>
                            <a:off x="2973908" y="445367"/>
                            <a:ext cx="50673" cy="224380"/>
                          </a:xfrm>
                          <a:prstGeom prst="rect">
                            <a:avLst/>
                          </a:prstGeom>
                          <a:ln>
                            <a:noFill/>
                          </a:ln>
                        </wps:spPr>
                        <wps:txbx>
                          <w:txbxContent>
                            <w:p w14:paraId="2C7CDB92" w14:textId="77777777" w:rsidR="001509DD" w:rsidRDefault="001509DD" w:rsidP="001509DD">
                              <w:r>
                                <w:t xml:space="preserve"> </w:t>
                              </w:r>
                            </w:p>
                          </w:txbxContent>
                        </wps:txbx>
                        <wps:bodyPr horzOverflow="overflow" vert="horz" lIns="0" tIns="0" rIns="0" bIns="0" rtlCol="0">
                          <a:noAutofit/>
                        </wps:bodyPr>
                      </wps:wsp>
                      <wps:wsp>
                        <wps:cNvPr id="3651" name="Rectangle 3651"/>
                        <wps:cNvSpPr/>
                        <wps:spPr>
                          <a:xfrm>
                            <a:off x="2973908" y="620627"/>
                            <a:ext cx="50673" cy="224380"/>
                          </a:xfrm>
                          <a:prstGeom prst="rect">
                            <a:avLst/>
                          </a:prstGeom>
                          <a:ln>
                            <a:noFill/>
                          </a:ln>
                        </wps:spPr>
                        <wps:txbx>
                          <w:txbxContent>
                            <w:p w14:paraId="1C3F2F85" w14:textId="77777777" w:rsidR="001509DD" w:rsidRDefault="001509DD" w:rsidP="001509DD">
                              <w:r>
                                <w:t xml:space="preserve"> </w:t>
                              </w:r>
                            </w:p>
                          </w:txbxContent>
                        </wps:txbx>
                        <wps:bodyPr horzOverflow="overflow" vert="horz" lIns="0" tIns="0" rIns="0" bIns="0" rtlCol="0">
                          <a:noAutofit/>
                        </wps:bodyPr>
                      </wps:wsp>
                      <wps:wsp>
                        <wps:cNvPr id="3652" name="Rectangle 3652"/>
                        <wps:cNvSpPr/>
                        <wps:spPr>
                          <a:xfrm>
                            <a:off x="178308" y="833627"/>
                            <a:ext cx="1598227" cy="184383"/>
                          </a:xfrm>
                          <a:prstGeom prst="rect">
                            <a:avLst/>
                          </a:prstGeom>
                          <a:ln>
                            <a:noFill/>
                          </a:ln>
                        </wps:spPr>
                        <wps:txbx>
                          <w:txbxContent>
                            <w:p w14:paraId="35094116" w14:textId="77777777" w:rsidR="001509DD" w:rsidRDefault="001509DD" w:rsidP="001509DD">
                              <w:r>
                                <w:t xml:space="preserve">Уполномоченный </w:t>
                              </w:r>
                            </w:p>
                          </w:txbxContent>
                        </wps:txbx>
                        <wps:bodyPr horzOverflow="overflow" vert="horz" lIns="0" tIns="0" rIns="0" bIns="0" rtlCol="0">
                          <a:noAutofit/>
                        </wps:bodyPr>
                      </wps:wsp>
                      <wps:wsp>
                        <wps:cNvPr id="3653" name="Rectangle 3653"/>
                        <wps:cNvSpPr/>
                        <wps:spPr>
                          <a:xfrm>
                            <a:off x="1381074" y="833627"/>
                            <a:ext cx="5882122" cy="184383"/>
                          </a:xfrm>
                          <a:prstGeom prst="rect">
                            <a:avLst/>
                          </a:prstGeom>
                          <a:ln>
                            <a:noFill/>
                          </a:ln>
                        </wps:spPr>
                        <wps:txbx>
                          <w:txbxContent>
                            <w:p w14:paraId="4E8CAE42" w14:textId="77777777" w:rsidR="001509DD" w:rsidRDefault="001509DD" w:rsidP="001509DD">
                              <w:r>
                                <w:t xml:space="preserve">специалист в течение трех дней со дня поступления к нему запроса </w:t>
                              </w:r>
                            </w:p>
                          </w:txbxContent>
                        </wps:txbx>
                        <wps:bodyPr horzOverflow="overflow" vert="horz" lIns="0" tIns="0" rIns="0" bIns="0" rtlCol="0">
                          <a:noAutofit/>
                        </wps:bodyPr>
                      </wps:wsp>
                      <wps:wsp>
                        <wps:cNvPr id="32191" name="Rectangle 32191"/>
                        <wps:cNvSpPr/>
                        <wps:spPr>
                          <a:xfrm>
                            <a:off x="484581" y="1036320"/>
                            <a:ext cx="67496" cy="184382"/>
                          </a:xfrm>
                          <a:prstGeom prst="rect">
                            <a:avLst/>
                          </a:prstGeom>
                          <a:ln>
                            <a:noFill/>
                          </a:ln>
                        </wps:spPr>
                        <wps:txbx>
                          <w:txbxContent>
                            <w:p w14:paraId="2B95BF8D" w14:textId="77777777" w:rsidR="001509DD" w:rsidRDefault="001509DD" w:rsidP="001509DD">
                              <w:r>
                                <w:t>(</w:t>
                              </w:r>
                            </w:p>
                          </w:txbxContent>
                        </wps:txbx>
                        <wps:bodyPr horzOverflow="overflow" vert="horz" lIns="0" tIns="0" rIns="0" bIns="0" rtlCol="0">
                          <a:noAutofit/>
                        </wps:bodyPr>
                      </wps:wsp>
                      <wps:wsp>
                        <wps:cNvPr id="32192" name="Rectangle 32192"/>
                        <wps:cNvSpPr/>
                        <wps:spPr>
                          <a:xfrm>
                            <a:off x="535330" y="1036320"/>
                            <a:ext cx="2950791" cy="184382"/>
                          </a:xfrm>
                          <a:prstGeom prst="rect">
                            <a:avLst/>
                          </a:prstGeom>
                          <a:ln>
                            <a:noFill/>
                          </a:ln>
                        </wps:spPr>
                        <wps:txbx>
                          <w:txbxContent>
                            <w:p w14:paraId="45BE85D6" w14:textId="77777777" w:rsidR="001509DD" w:rsidRDefault="001509DD" w:rsidP="001509DD">
                              <w:r>
                                <w:t xml:space="preserve">заявления) и прилагаемых к нему </w:t>
                              </w:r>
                            </w:p>
                          </w:txbxContent>
                        </wps:txbx>
                        <wps:bodyPr horzOverflow="overflow" vert="horz" lIns="0" tIns="0" rIns="0" bIns="0" rtlCol="0">
                          <a:noAutofit/>
                        </wps:bodyPr>
                      </wps:wsp>
                      <wps:wsp>
                        <wps:cNvPr id="3655" name="Rectangle 3655"/>
                        <wps:cNvSpPr/>
                        <wps:spPr>
                          <a:xfrm>
                            <a:off x="2755976" y="1036320"/>
                            <a:ext cx="3597581" cy="184382"/>
                          </a:xfrm>
                          <a:prstGeom prst="rect">
                            <a:avLst/>
                          </a:prstGeom>
                          <a:ln>
                            <a:noFill/>
                          </a:ln>
                        </wps:spPr>
                        <wps:txbx>
                          <w:txbxContent>
                            <w:p w14:paraId="4843D2A6" w14:textId="77777777" w:rsidR="001509DD" w:rsidRDefault="001509DD" w:rsidP="001509DD">
                              <w:r>
                                <w:t>документов проверяет их комплектность.</w:t>
                              </w:r>
                            </w:p>
                          </w:txbxContent>
                        </wps:txbx>
                        <wps:bodyPr horzOverflow="overflow" vert="horz" lIns="0" tIns="0" rIns="0" bIns="0" rtlCol="0">
                          <a:noAutofit/>
                        </wps:bodyPr>
                      </wps:wsp>
                      <wps:wsp>
                        <wps:cNvPr id="3656" name="Rectangle 3656"/>
                        <wps:cNvSpPr/>
                        <wps:spPr>
                          <a:xfrm>
                            <a:off x="5461458" y="1006199"/>
                            <a:ext cx="50673" cy="224380"/>
                          </a:xfrm>
                          <a:prstGeom prst="rect">
                            <a:avLst/>
                          </a:prstGeom>
                          <a:ln>
                            <a:noFill/>
                          </a:ln>
                        </wps:spPr>
                        <wps:txbx>
                          <w:txbxContent>
                            <w:p w14:paraId="103F3F03" w14:textId="77777777" w:rsidR="001509DD" w:rsidRDefault="001509DD" w:rsidP="001509DD">
                              <w:r>
                                <w:t xml:space="preserve"> </w:t>
                              </w:r>
                            </w:p>
                          </w:txbxContent>
                        </wps:txbx>
                        <wps:bodyPr horzOverflow="overflow" vert="horz" lIns="0" tIns="0" rIns="0" bIns="0" rtlCol="0">
                          <a:noAutofit/>
                        </wps:bodyPr>
                      </wps:wsp>
                      <wps:wsp>
                        <wps:cNvPr id="34746" name="Shape 34746"/>
                        <wps:cNvSpPr/>
                        <wps:spPr>
                          <a:xfrm>
                            <a:off x="0" y="7945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4747" name="Shape 34747"/>
                        <wps:cNvSpPr/>
                        <wps:spPr>
                          <a:xfrm>
                            <a:off x="6096" y="794516"/>
                            <a:ext cx="5935726" cy="9144"/>
                          </a:xfrm>
                          <a:custGeom>
                            <a:avLst/>
                            <a:gdLst/>
                            <a:ahLst/>
                            <a:cxnLst/>
                            <a:rect l="0" t="0" r="0" b="0"/>
                            <a:pathLst>
                              <a:path w="5935726" h="9144">
                                <a:moveTo>
                                  <a:pt x="0" y="0"/>
                                </a:moveTo>
                                <a:lnTo>
                                  <a:pt x="5935726" y="0"/>
                                </a:lnTo>
                                <a:lnTo>
                                  <a:pt x="5935726" y="9144"/>
                                </a:lnTo>
                                <a:lnTo>
                                  <a:pt x="0" y="9144"/>
                                </a:lnTo>
                                <a:lnTo>
                                  <a:pt x="0" y="0"/>
                                </a:lnTo>
                              </a:path>
                            </a:pathLst>
                          </a:custGeom>
                          <a:solidFill>
                            <a:srgbClr val="000000"/>
                          </a:solidFill>
                          <a:ln w="0" cap="flat">
                            <a:noFill/>
                            <a:miter lim="127000"/>
                          </a:ln>
                          <a:effectLst/>
                        </wps:spPr>
                        <wps:bodyPr/>
                      </wps:wsp>
                      <wps:wsp>
                        <wps:cNvPr id="34748" name="Shape 34748"/>
                        <wps:cNvSpPr/>
                        <wps:spPr>
                          <a:xfrm>
                            <a:off x="5941771" y="7945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4749" name="Shape 34749"/>
                        <wps:cNvSpPr/>
                        <wps:spPr>
                          <a:xfrm>
                            <a:off x="0" y="800612"/>
                            <a:ext cx="9144" cy="618744"/>
                          </a:xfrm>
                          <a:custGeom>
                            <a:avLst/>
                            <a:gdLst/>
                            <a:ahLst/>
                            <a:cxnLst/>
                            <a:rect l="0" t="0" r="0" b="0"/>
                            <a:pathLst>
                              <a:path w="9144" h="618744">
                                <a:moveTo>
                                  <a:pt x="0" y="0"/>
                                </a:moveTo>
                                <a:lnTo>
                                  <a:pt x="9144" y="0"/>
                                </a:lnTo>
                                <a:lnTo>
                                  <a:pt x="9144" y="618744"/>
                                </a:lnTo>
                                <a:lnTo>
                                  <a:pt x="0" y="618744"/>
                                </a:lnTo>
                                <a:lnTo>
                                  <a:pt x="0" y="0"/>
                                </a:lnTo>
                              </a:path>
                            </a:pathLst>
                          </a:custGeom>
                          <a:solidFill>
                            <a:srgbClr val="000000"/>
                          </a:solidFill>
                          <a:ln w="0" cap="flat">
                            <a:noFill/>
                            <a:miter lim="127000"/>
                          </a:ln>
                          <a:effectLst/>
                        </wps:spPr>
                        <wps:bodyPr/>
                      </wps:wsp>
                      <wps:wsp>
                        <wps:cNvPr id="34750" name="Shape 34750"/>
                        <wps:cNvSpPr/>
                        <wps:spPr>
                          <a:xfrm>
                            <a:off x="0" y="1419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4751" name="Shape 34751"/>
                        <wps:cNvSpPr/>
                        <wps:spPr>
                          <a:xfrm>
                            <a:off x="6096" y="1419356"/>
                            <a:ext cx="5935726" cy="9144"/>
                          </a:xfrm>
                          <a:custGeom>
                            <a:avLst/>
                            <a:gdLst/>
                            <a:ahLst/>
                            <a:cxnLst/>
                            <a:rect l="0" t="0" r="0" b="0"/>
                            <a:pathLst>
                              <a:path w="5935726" h="9144">
                                <a:moveTo>
                                  <a:pt x="0" y="0"/>
                                </a:moveTo>
                                <a:lnTo>
                                  <a:pt x="5935726" y="0"/>
                                </a:lnTo>
                                <a:lnTo>
                                  <a:pt x="5935726" y="9144"/>
                                </a:lnTo>
                                <a:lnTo>
                                  <a:pt x="0" y="9144"/>
                                </a:lnTo>
                                <a:lnTo>
                                  <a:pt x="0" y="0"/>
                                </a:lnTo>
                              </a:path>
                            </a:pathLst>
                          </a:custGeom>
                          <a:solidFill>
                            <a:srgbClr val="000000"/>
                          </a:solidFill>
                          <a:ln w="0" cap="flat">
                            <a:noFill/>
                            <a:miter lim="127000"/>
                          </a:ln>
                          <a:effectLst/>
                        </wps:spPr>
                        <wps:bodyPr/>
                      </wps:wsp>
                      <wps:wsp>
                        <wps:cNvPr id="34752" name="Shape 34752"/>
                        <wps:cNvSpPr/>
                        <wps:spPr>
                          <a:xfrm>
                            <a:off x="5941771" y="800612"/>
                            <a:ext cx="9144" cy="618744"/>
                          </a:xfrm>
                          <a:custGeom>
                            <a:avLst/>
                            <a:gdLst/>
                            <a:ahLst/>
                            <a:cxnLst/>
                            <a:rect l="0" t="0" r="0" b="0"/>
                            <a:pathLst>
                              <a:path w="9144" h="618744">
                                <a:moveTo>
                                  <a:pt x="0" y="0"/>
                                </a:moveTo>
                                <a:lnTo>
                                  <a:pt x="9144" y="0"/>
                                </a:lnTo>
                                <a:lnTo>
                                  <a:pt x="9144" y="618744"/>
                                </a:lnTo>
                                <a:lnTo>
                                  <a:pt x="0" y="618744"/>
                                </a:lnTo>
                                <a:lnTo>
                                  <a:pt x="0" y="0"/>
                                </a:lnTo>
                              </a:path>
                            </a:pathLst>
                          </a:custGeom>
                          <a:solidFill>
                            <a:srgbClr val="000000"/>
                          </a:solidFill>
                          <a:ln w="0" cap="flat">
                            <a:noFill/>
                            <a:miter lim="127000"/>
                          </a:ln>
                          <a:effectLst/>
                        </wps:spPr>
                        <wps:bodyPr/>
                      </wps:wsp>
                      <wps:wsp>
                        <wps:cNvPr id="34753" name="Shape 34753"/>
                        <wps:cNvSpPr/>
                        <wps:spPr>
                          <a:xfrm>
                            <a:off x="5941771" y="141935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726" name="Shape 3726"/>
                        <wps:cNvSpPr/>
                        <wps:spPr>
                          <a:xfrm>
                            <a:off x="3047822" y="484508"/>
                            <a:ext cx="103378" cy="342900"/>
                          </a:xfrm>
                          <a:custGeom>
                            <a:avLst/>
                            <a:gdLst/>
                            <a:ahLst/>
                            <a:cxnLst/>
                            <a:rect l="0" t="0" r="0" b="0"/>
                            <a:pathLst>
                              <a:path w="103378" h="342900">
                                <a:moveTo>
                                  <a:pt x="45339" y="0"/>
                                </a:moveTo>
                                <a:lnTo>
                                  <a:pt x="58039" y="0"/>
                                </a:lnTo>
                                <a:lnTo>
                                  <a:pt x="58039" y="306904"/>
                                </a:lnTo>
                                <a:lnTo>
                                  <a:pt x="90678" y="250952"/>
                                </a:lnTo>
                                <a:cubicBezTo>
                                  <a:pt x="92456" y="247904"/>
                                  <a:pt x="96266" y="246888"/>
                                  <a:pt x="99314" y="248666"/>
                                </a:cubicBezTo>
                                <a:cubicBezTo>
                                  <a:pt x="102362" y="250444"/>
                                  <a:pt x="103378" y="254254"/>
                                  <a:pt x="101600" y="257302"/>
                                </a:cubicBezTo>
                                <a:lnTo>
                                  <a:pt x="51689" y="342900"/>
                                </a:lnTo>
                                <a:lnTo>
                                  <a:pt x="1778" y="257302"/>
                                </a:lnTo>
                                <a:cubicBezTo>
                                  <a:pt x="0" y="254254"/>
                                  <a:pt x="1016" y="250444"/>
                                  <a:pt x="4064" y="248666"/>
                                </a:cubicBezTo>
                                <a:cubicBezTo>
                                  <a:pt x="7112" y="246888"/>
                                  <a:pt x="10922" y="247904"/>
                                  <a:pt x="12700" y="250952"/>
                                </a:cubicBezTo>
                                <a:lnTo>
                                  <a:pt x="45339" y="306905"/>
                                </a:lnTo>
                                <a:lnTo>
                                  <a:pt x="45339" y="0"/>
                                </a:lnTo>
                                <a:close/>
                              </a:path>
                            </a:pathLst>
                          </a:custGeom>
                          <a:solidFill>
                            <a:srgbClr val="5B9BD5"/>
                          </a:solidFill>
                          <a:ln w="0" cap="flat">
                            <a:noFill/>
                            <a:miter lim="127000"/>
                          </a:ln>
                          <a:effectLst/>
                        </wps:spPr>
                        <wps:bodyPr/>
                      </wps:wsp>
                      <wps:wsp>
                        <wps:cNvPr id="3727" name="Shape 3727"/>
                        <wps:cNvSpPr/>
                        <wps:spPr>
                          <a:xfrm>
                            <a:off x="3105481" y="1429135"/>
                            <a:ext cx="103378" cy="411734"/>
                          </a:xfrm>
                          <a:custGeom>
                            <a:avLst/>
                            <a:gdLst/>
                            <a:ahLst/>
                            <a:cxnLst/>
                            <a:rect l="0" t="0" r="0" b="0"/>
                            <a:pathLst>
                              <a:path w="103378" h="411734">
                                <a:moveTo>
                                  <a:pt x="46101" y="0"/>
                                </a:moveTo>
                                <a:lnTo>
                                  <a:pt x="59966" y="375455"/>
                                </a:lnTo>
                                <a:lnTo>
                                  <a:pt x="90551" y="318389"/>
                                </a:lnTo>
                                <a:cubicBezTo>
                                  <a:pt x="92202" y="315341"/>
                                  <a:pt x="96012" y="314071"/>
                                  <a:pt x="99060" y="315722"/>
                                </a:cubicBezTo>
                                <a:cubicBezTo>
                                  <a:pt x="102235" y="317373"/>
                                  <a:pt x="103378" y="321310"/>
                                  <a:pt x="101727" y="324358"/>
                                </a:cubicBezTo>
                                <a:lnTo>
                                  <a:pt x="54991" y="411734"/>
                                </a:lnTo>
                                <a:lnTo>
                                  <a:pt x="1905" y="328041"/>
                                </a:lnTo>
                                <a:cubicBezTo>
                                  <a:pt x="0" y="325120"/>
                                  <a:pt x="889" y="321183"/>
                                  <a:pt x="3937" y="319278"/>
                                </a:cubicBezTo>
                                <a:cubicBezTo>
                                  <a:pt x="6858" y="317373"/>
                                  <a:pt x="10795" y="318262"/>
                                  <a:pt x="12700" y="321310"/>
                                </a:cubicBezTo>
                                <a:lnTo>
                                  <a:pt x="47259" y="375750"/>
                                </a:lnTo>
                                <a:lnTo>
                                  <a:pt x="33401" y="508"/>
                                </a:lnTo>
                                <a:lnTo>
                                  <a:pt x="46101" y="0"/>
                                </a:lnTo>
                                <a:close/>
                              </a:path>
                            </a:pathLst>
                          </a:custGeom>
                          <a:solidFill>
                            <a:srgbClr val="5B9BD5"/>
                          </a:solidFill>
                          <a:ln w="0" cap="flat">
                            <a:noFill/>
                            <a:miter lim="127000"/>
                          </a:ln>
                          <a:effectLst/>
                        </wps:spPr>
                        <wps:bodyPr/>
                      </wps:wsp>
                    </wpg:wgp>
                  </a:graphicData>
                </a:graphic>
              </wp:inline>
            </w:drawing>
          </mc:Choice>
          <mc:Fallback>
            <w:pict>
              <v:group w14:anchorId="452B8596" id="Group 32625" o:spid="_x0000_s1026" style="width:468.35pt;height:144.95pt;mso-position-horizontal-relative:char;mso-position-vertical-relative:line" coordsize="59478,1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hP6AcAAIo6AAAOAAAAZHJzL2Uyb0RvYy54bWzsW+mO2zYQ/l+g7yDof2Meog4j3qBJmqBA&#10;0QRN+gBaWT4AWRIkbbzp0/cjKVKSLWftLGAHsYNgJfOc4+NwOEO9fPW4yZwvaVWvi3zm0hfEddI8&#10;KebrfDlz//387rfQdeomzudxVuTpzP2a1u6ru19/ebktpykrVkU2TysHg+T1dFvO3FXTlNPJpE5W&#10;6SauXxRlmqNyUVSbuMHPajmZV/EWo2+yCSPEn2yLal5WRZLWNUrf6kr3To2/WKRJ82GxqNPGyWYu&#10;aGvU30r9vZd/J3cv4+myisvVOmnJiL+Dik28zjGpHept3MTOQ7XeG2qzTqqiLhbNi6TYTIrFYp2k&#10;igdwQ8kON++r4qFUvCyn22VpxQTR7sjpu4dN/v7yvio/lR8rSGJbLiEL9Uvy8rioNvIJKp1HJbKv&#10;VmTpY+MkKBSRF4R+4DoJ6mjokdCPtFCTFSS/1y9Z/fFEz4mZeDIgZ1sCIHUng/p5Mvi0istUibae&#10;QgYfK2c9n7nc58J18ngDpP4D7MT5MksdVarEo9paYdXTGnIbkRQTnDMK5O/Li/oiIKSTFw+ZFJdl&#10;Op6WVd28T4uNI19mbgUyFLLiL3/VjW5qmsips1z+zYt36yzTtbIEsjPUybfm8f6xZeC+mH8Ft6ui&#10;+u8D1u0iK7Yzt2jfXLmUMamsdZ3szxxSlqvGvFTm5d68VE32plBrS5Px+0NTLNaKTjmxnq2lB+qT&#10;GDuHHiH9aESRqrgVBLR+hCY54STylCaxQKkfanAb+PuBF/kW/OdTpkIrlbR0Uv75dRoBi3uLk1EU&#10;n6ZTwUOPH9Qpo4IJCZ/WpJ1Zq8oeXI9WfQ5juKdUWXqKTnkUcF8wpVMaUOKp7vHUrFNB/AAalxpl&#10;zOOhQswZjK7eVQwr12F7fTG2TGXpKRpl0GhE9B7qeYLDx0D3H0SjnmHlWjRKx9aosBvQcXtpT6M+&#10;Iz77kTQqrk2jsJX7VhcW9JQ1SoOQt0s05HxPoVREIYOWu42Uy+HPZXZ9w8u1LFJscCMqVTKX/sRR&#10;i5TykJJAO7xjOhVhyCgDeKxzdFadWq/gOnQK33bM8qriUxaqF3oixEjyjE5wnGVt4MO4Rxc9xqgj&#10;1fU4vFDemO1VxafoVHBEGeBpHdIpiwQJJHzsSj1XpEE5vSoKdD1a9cVo4Ailp+iUBUJEAQIKh5TK&#10;Ua1W8mWUSq0Pfx321xfQxcieal2Lo/ZU4fkU9rfVKvFp1IZIjfm96OmUWi/+OnTqBZ5VqooCO1wV&#10;nbJOtdkNIk9QBYXuWBpRD86TXJ3qDYP23N3kQYd25TnWhHORMpjrwC7KVuYteczNqwwAfzN7UcaN&#10;7CcHla8O4rmailX7Ims2CPF+LlSbZicoDwK72izvt9LjgBkTLzHV5lmqwWyzHs+mhXnqllpwRzYb&#10;TgoyJXtKoJZlFPaFWhfZei4j4ZLRulrev8kq50ss49PqX3v8GDTLcikxEJbEyD8tsliH221EHdJZ&#10;N8hRZesNvCeG6H1Hl5wmVVkmra2dsLteUBIDciM8Y/gbgLZRtQ7j1nk+ymr5REa2ofsxmIuIi4Ch&#10;/tJIt4Q8H+x2qCfx3m95JJaPbNZBSy7DG+RHkqIHMneAPHZYvVd3kLdni6Mgj2QmDQJ9ThpDvVLi&#10;xSGvqXg+3vU4T4LdNlMvekMzRt08b8b9vMbd5jY7pNvz1lFI1/twiAsUVJ0KxxwYn4YBnBmtcXMX&#10;oL/bnseFack4nxMz4Nsg3Dz7SD+64c2qP3nV5aBV75JJFusnZpI01qlH4bPcvHVzOIDdvxl0eOX6&#10;Ck8XqLqIt45M2q7rcmJyzXrrozi3DuvNXZfn85sTI6+tXRrzNgreGfbT0o99d/3myhRdcMe67Ed7&#10;KEc3vLkyz3BlbIK2Q/xp2dk+4kcNvdb8pa28puJ2Qr3W8KOKDA5CMbIEu67cco46n3Lc4MPdERV/&#10;lMlr3DJB9+6Uiiw2DxDvkUjnHotsTPbs51RDCdDeEjJ2UsUFNo5Dey/YcijkLkKy09IcPc1TH0G7&#10;dpz4Efm2UxPh+qPOPzFBIn3LB8FFM2LycL9OXqf/DUL/zJPJL1DMvKAdHxF4He/3mW/q/DBsddPW&#10;RZy296W90Ecz7WwNpxj+0h0pYbhCpGcUxNNumpnRSFmSIzz813AwPakPAChaRcCJyXMPZzHM6j5I&#10;3MgrvrvwMY3Ms50gsNLrDW/aDKfRPQw1Y6QeYNEj/nfJLaAI4Wg97eqCkqhdQ/s6VJkMQ0oHiSEz&#10;hkXNVAdiBTmV2u6h6FDjocuAhE1W1KlGxTMSOuJ19PqtIeGnT+gE8hrdjkU9LZ3DKRGeuQMEi0nx&#10;pctBk+pRGnBjUi5pUltCRk2qT4kO1RuAHTSpUdSaKx4IT1/JOIjbiAh5GpeGgYYcNkIj1YB7uD70&#10;usAig83RXQT3VD7dGK7IJ+3yhFkkyC0ombf9YJa1oeAU2bRxszU2IUwlkx8qKSIDjpvtvVF7phIf&#10;IUHtw0qqoCR74h48LiVo9oazGGY1mcKL5DUidBnAwjQyT90YH2O0hLGQaFH0RD2cRvdoJcAENbfS&#10;dHlo7DOjUESfCR7JbwYU8xGDZR5jYWwmP2wvYXCge1doQWQEGjJsQ32Bypyvns/KEzwNZxhKwQuY&#10;aHeXQAQ6XtkTw7Ax514L5NbNOdgS90h2IG9G+rlsqvryDx88qgxo+3Gm/KKy/1sl1btPSO/+BwAA&#10;//8DAFBLAwQUAAYACAAAACEAnDpXsN4AAAAFAQAADwAAAGRycy9kb3ducmV2LnhtbEyPQWvCQBCF&#10;74X+h2UKvdVNlFoTsxGRticpqIXibcyOSTA7G7JrEv99t720l4HHe7z3TbYaTSN66lxtWUE8iUAQ&#10;F1bXXCr4PLw9LUA4j6yxsUwKbuRgld/fZZhqO/CO+r0vRShhl6KCyvs2ldIVFRl0E9sSB+9sO4M+&#10;yK6UusMhlJtGTqNoLg3WHBYqbGlTUXHZX42C9wGH9Sx+7beX8+Z2PDx/fG1jUurxYVwvQXga/V8Y&#10;fvADOuSB6WSvrJ1oFIRH/O8NXjKbv4A4KZgukgRknsn/9Pk3AAAA//8DAFBLAQItABQABgAIAAAA&#10;IQC2gziS/gAAAOEBAAATAAAAAAAAAAAAAAAAAAAAAABbQ29udGVudF9UeXBlc10ueG1sUEsBAi0A&#10;FAAGAAgAAAAhADj9If/WAAAAlAEAAAsAAAAAAAAAAAAAAAAALwEAAF9yZWxzLy5yZWxzUEsBAi0A&#10;FAAGAAgAAAAhAIMNWE/oBwAAijoAAA4AAAAAAAAAAAAAAAAALgIAAGRycy9lMm9Eb2MueG1sUEsB&#10;Ai0AFAAGAAgAAAAhAJw6V7DeAAAABQEAAA8AAAAAAAAAAAAAAAAAQgoAAGRycy9kb3ducmV2Lnht&#10;bFBLBQYAAAAABAAEAPMAAABNCwAAAAA=&#10;">
                <v:rect id="Rectangle 3635" o:spid="_x0000_s1027" style="position:absolute;left:25332;width:1657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f8xwAAAN0AAAAPAAAAZHJzL2Rvd25yZXYueG1sRI9Ba8JA&#10;FITvBf/D8oTe6qZK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FBKh/zHAAAA3QAA&#10;AA8AAAAAAAAAAAAAAAAABwIAAGRycy9kb3ducmV2LnhtbFBLBQYAAAAAAwADALcAAAD7AgAAAAA=&#10;" filled="f" stroked="f">
                  <v:textbox inset="0,0,0,0">
                    <w:txbxContent>
                      <w:p w14:paraId="0B11580D" w14:textId="77777777" w:rsidR="001509DD" w:rsidRDefault="001509DD" w:rsidP="001509DD">
                        <w:r>
                          <w:t xml:space="preserve">Принятие запроса, </w:t>
                        </w:r>
                      </w:p>
                    </w:txbxContent>
                  </v:textbox>
                </v:rect>
                <v:rect id="Rectangle 32189" o:spid="_x0000_s1028" style="position:absolute;left:23030;top:2011;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tYxwAAAN4AAAAPAAAAZHJzL2Rvd25yZXYueG1sRI9Ba8JA&#10;FITvBf/D8oTe6kaFkkRXEa3osRpBvT2yzySYfRuyW5P213eFQo/DzHzDzJe9qcWDWldZVjAeRSCI&#10;c6srLhScsu1bDMJ5ZI21ZVLwTQ6Wi8HLHFNtOz7Q4+gLESDsUlRQet+kUrq8JINuZBvi4N1sa9AH&#10;2RZSt9gFuKnlJIrepcGKw0KJDa1Lyu/HL6NgFzery97+dEX9cd2dP8/JJku8Uq/DfjUD4an3/+G/&#10;9l4rmE7GcQLPO+EKyMUvAAAA//8DAFBLAQItABQABgAIAAAAIQDb4fbL7gAAAIUBAAATAAAAAAAA&#10;AAAAAAAAAAAAAABbQ29udGVudF9UeXBlc10ueG1sUEsBAi0AFAAGAAgAAAAhAFr0LFu/AAAAFQEA&#10;AAsAAAAAAAAAAAAAAAAAHwEAAF9yZWxzLy5yZWxzUEsBAi0AFAAGAAgAAAAhACy1O1jHAAAA3gAA&#10;AA8AAAAAAAAAAAAAAAAABwIAAGRycy9kb3ducmV2LnhtbFBLBQYAAAAAAwADALcAAAD7AgAAAAA=&#10;" filled="f" stroked="f">
                  <v:textbox inset="0,0,0,0">
                    <w:txbxContent>
                      <w:p w14:paraId="4594DA30" w14:textId="77777777" w:rsidR="001509DD" w:rsidRDefault="001509DD" w:rsidP="001509DD">
                        <w:r>
                          <w:t>(</w:t>
                        </w:r>
                      </w:p>
                    </w:txbxContent>
                  </v:textbox>
                </v:rect>
                <v:rect id="Rectangle 32190" o:spid="_x0000_s1029" style="position:absolute;left:23538;top:2011;width:215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gQYxgAAAN4AAAAPAAAAZHJzL2Rvd25yZXYueG1sRI/NasJA&#10;FIX3Bd9huEJ3daKFYqKjiLYky9YI0d0lc02CmTshMzVpn76zKLg8nD++9XY0rbhT7xrLCuazCARx&#10;aXXDlYJT/vGyBOE8ssbWMin4IQfbzeRpjYm2A3/R/egrEUbYJaig9r5LpHRlTQbdzHbEwbva3qAP&#10;sq+k7nEI46aViyh6kwYbDg81drSvqbwdv42CdNntzpn9Har2/ZIWn0V8yGOv1PN03K1AeBr9I/zf&#10;zrSC18U8DgABJ6CA3PwBAAD//wMAUEsBAi0AFAAGAAgAAAAhANvh9svuAAAAhQEAABMAAAAAAAAA&#10;AAAAAAAAAAAAAFtDb250ZW50X1R5cGVzXS54bWxQSwECLQAUAAYACAAAACEAWvQsW78AAAAVAQAA&#10;CwAAAAAAAAAAAAAAAAAfAQAAX3JlbHMvLnJlbHNQSwECLQAUAAYACAAAACEAOFYEGMYAAADeAAAA&#10;DwAAAAAAAAAAAAAAAAAHAgAAZHJzL2Rvd25yZXYueG1sUEsFBgAAAAADAAMAtwAAAPoCAAAAAA==&#10;" filled="f" stroked="f">
                  <v:textbox inset="0,0,0,0">
                    <w:txbxContent>
                      <w:p w14:paraId="164E8FED" w14:textId="77777777" w:rsidR="001509DD" w:rsidRDefault="001509DD" w:rsidP="001509DD">
                        <w:r>
                          <w:t>заявления) и документов</w:t>
                        </w:r>
                      </w:p>
                    </w:txbxContent>
                  </v:textbox>
                </v:rect>
                <v:rect id="Rectangle 3637" o:spid="_x0000_s1030" style="position:absolute;left:39736;top:17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wQ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z9S8EMYAAADdAAAA&#10;DwAAAAAAAAAAAAAAAAAHAgAAZHJzL2Rvd25yZXYueG1sUEsFBgAAAAADAAMAtwAAAPoCAAAAAA==&#10;" filled="f" stroked="f">
                  <v:textbox inset="0,0,0,0">
                    <w:txbxContent>
                      <w:p w14:paraId="5AE67A7C" w14:textId="77777777" w:rsidR="001509DD" w:rsidRDefault="001509DD" w:rsidP="001509DD">
                        <w:r>
                          <w:t xml:space="preserve"> </w:t>
                        </w:r>
                      </w:p>
                    </w:txbxContent>
                  </v:textbox>
                </v:rect>
                <v:rect id="Rectangle 3650" o:spid="_x0000_s1031" style="position:absolute;left:29739;top:445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HEwwAAAN0AAAAPAAAAZHJzL2Rvd25yZXYueG1sRE9Ni8Iw&#10;EL0L/ocwgjdNXVG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neLBxMMAAADdAAAADwAA&#10;AAAAAAAAAAAAAAAHAgAAZHJzL2Rvd25yZXYueG1sUEsFBgAAAAADAAMAtwAAAPcCAAAAAA==&#10;" filled="f" stroked="f">
                  <v:textbox inset="0,0,0,0">
                    <w:txbxContent>
                      <w:p w14:paraId="2C7CDB92" w14:textId="77777777" w:rsidR="001509DD" w:rsidRDefault="001509DD" w:rsidP="001509DD">
                        <w:r>
                          <w:t xml:space="preserve"> </w:t>
                        </w:r>
                      </w:p>
                    </w:txbxContent>
                  </v:textbox>
                </v:rect>
                <v:rect id="Rectangle 3651" o:spid="_x0000_s1032" style="position:absolute;left:29739;top:620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RfxwAAAN0AAAAPAAAAZHJzL2Rvd25yZXYueG1sRI9Ba8JA&#10;FITvBf/D8gq91Y2V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PKuZF/HAAAA3QAA&#10;AA8AAAAAAAAAAAAAAAAABwIAAGRycy9kb3ducmV2LnhtbFBLBQYAAAAAAwADALcAAAD7AgAAAAA=&#10;" filled="f" stroked="f">
                  <v:textbox inset="0,0,0,0">
                    <w:txbxContent>
                      <w:p w14:paraId="1C3F2F85" w14:textId="77777777" w:rsidR="001509DD" w:rsidRDefault="001509DD" w:rsidP="001509DD">
                        <w:r>
                          <w:t xml:space="preserve"> </w:t>
                        </w:r>
                      </w:p>
                    </w:txbxContent>
                  </v:textbox>
                </v:rect>
                <v:rect id="Rectangle 3652" o:spid="_x0000_s1033" style="position:absolute;left:1783;top:8336;width:1598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oo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AJ8+ijHAAAA3QAA&#10;AA8AAAAAAAAAAAAAAAAABwIAAGRycy9kb3ducmV2LnhtbFBLBQYAAAAAAwADALcAAAD7AgAAAAA=&#10;" filled="f" stroked="f">
                  <v:textbox inset="0,0,0,0">
                    <w:txbxContent>
                      <w:p w14:paraId="35094116" w14:textId="77777777" w:rsidR="001509DD" w:rsidRDefault="001509DD" w:rsidP="001509DD">
                        <w:r>
                          <w:t xml:space="preserve">Уполномоченный </w:t>
                        </w:r>
                      </w:p>
                    </w:txbxContent>
                  </v:textbox>
                </v:rect>
                <v:rect id="Rectangle 3653" o:spid="_x0000_s1034" style="position:absolute;left:13810;top:8336;width:5882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14:paraId="4E8CAE42" w14:textId="77777777" w:rsidR="001509DD" w:rsidRDefault="001509DD" w:rsidP="001509DD">
                        <w:r>
                          <w:t xml:space="preserve">специалист в течение трех дней со дня поступления к нему запроса </w:t>
                        </w:r>
                      </w:p>
                    </w:txbxContent>
                  </v:textbox>
                </v:rect>
                <v:rect id="Rectangle 32191" o:spid="_x0000_s1035" style="position:absolute;left:4845;top:10363;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GDxwAAAN4AAAAPAAAAZHJzL2Rvd25yZXYueG1sRI9Ba8JA&#10;FITvBf/D8oTe6iYKxURXEa3osRpBvT2yzySYfRuyW5P213eFQo/DzHzDzJe9qcWDWldZVhCPIhDE&#10;udUVFwpO2fZtCsJ5ZI21ZVLwTQ6Wi8HLHFNtOz7Q4+gLESDsUlRQet+kUrq8JINuZBvi4N1sa9AH&#10;2RZSt9gFuKnlOIrepcGKw0KJDa1Lyu/HL6NgN21Wl7396Yr647o7f56TTZZ4pV6H/WoGwlPv/8N/&#10;7b1WMBnHSQzPO+EKyMUvAAAA//8DAFBLAQItABQABgAIAAAAIQDb4fbL7gAAAIUBAAATAAAAAAAA&#10;AAAAAAAAAAAAAABbQ29udGVudF9UeXBlc10ueG1sUEsBAi0AFAAGAAgAAAAhAFr0LFu/AAAAFQEA&#10;AAsAAAAAAAAAAAAAAAAAHwEAAF9yZWxzLy5yZWxzUEsBAi0AFAAGAAgAAAAhAFcaoYPHAAAA3gAA&#10;AA8AAAAAAAAAAAAAAAAABwIAAGRycy9kb3ducmV2LnhtbFBLBQYAAAAAAwADALcAAAD7AgAAAAA=&#10;" filled="f" stroked="f">
                  <v:textbox inset="0,0,0,0">
                    <w:txbxContent>
                      <w:p w14:paraId="2B95BF8D" w14:textId="77777777" w:rsidR="001509DD" w:rsidRDefault="001509DD" w:rsidP="001509DD">
                        <w:r>
                          <w:t>(</w:t>
                        </w:r>
                      </w:p>
                    </w:txbxContent>
                  </v:textbox>
                </v:rect>
                <v:rect id="Rectangle 32192" o:spid="_x0000_s1036" style="position:absolute;left:5353;top:10363;width:295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0xwAAAN4AAAAPAAAAZHJzL2Rvd25yZXYueG1sRI9Ba8JA&#10;FITvBf/D8gRvdWMEMWlWEa3osdWC7e2RfSbB7NuQ3SbRX98tFHocZuYbJlsPphYdta6yrGA2jUAQ&#10;51ZXXCj4OO+flyCcR9ZYWyYFd3KwXo2eMky17fmdupMvRICwS1FB6X2TSunykgy6qW2Ig3e1rUEf&#10;ZFtI3WIf4KaWcRQtpMGKw0KJDW1Lym+nb6PgsGw2n0f76Iv69etwebsku3PilZqMh80LCE+D/w//&#10;tY9awTyeJTH83glXQK5+AAAA//8DAFBLAQItABQABgAIAAAAIQDb4fbL7gAAAIUBAAATAAAAAAAA&#10;AAAAAAAAAAAAAABbQ29udGVudF9UeXBlc10ueG1sUEsBAi0AFAAGAAgAAAAhAFr0LFu/AAAAFQEA&#10;AAsAAAAAAAAAAAAAAAAAHwEAAF9yZWxzLy5yZWxzUEsBAi0AFAAGAAgAAAAhAKfIP/THAAAA3gAA&#10;AA8AAAAAAAAAAAAAAAAABwIAAGRycy9kb3ducmV2LnhtbFBLBQYAAAAAAwADALcAAAD7AgAAAAA=&#10;" filled="f" stroked="f">
                  <v:textbox inset="0,0,0,0">
                    <w:txbxContent>
                      <w:p w14:paraId="45BE85D6" w14:textId="77777777" w:rsidR="001509DD" w:rsidRDefault="001509DD" w:rsidP="001509DD">
                        <w:r>
                          <w:t xml:space="preserve">заявления) и прилагаемых к нему </w:t>
                        </w:r>
                      </w:p>
                    </w:txbxContent>
                  </v:textbox>
                </v:rect>
                <v:rect id="Rectangle 3655" o:spid="_x0000_s1037" style="position:absolute;left:27559;top:10363;width:359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JcxQAAAN0AAAAPAAAAZHJzL2Rvd25yZXYueG1sRI9Pi8Iw&#10;FMTvwn6H8Ba8aaqi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NlWJcxQAAAN0AAAAP&#10;AAAAAAAAAAAAAAAAAAcCAABkcnMvZG93bnJldi54bWxQSwUGAAAAAAMAAwC3AAAA+QIAAAAA&#10;" filled="f" stroked="f">
                  <v:textbox inset="0,0,0,0">
                    <w:txbxContent>
                      <w:p w14:paraId="4843D2A6" w14:textId="77777777" w:rsidR="001509DD" w:rsidRDefault="001509DD" w:rsidP="001509DD">
                        <w:r>
                          <w:t>документов проверяет их комплектность.</w:t>
                        </w:r>
                      </w:p>
                    </w:txbxContent>
                  </v:textbox>
                </v:rect>
                <v:rect id="Rectangle 3656" o:spid="_x0000_s1038" style="position:absolute;left:54614;top:100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r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H1H/CvHAAAA3QAA&#10;AA8AAAAAAAAAAAAAAAAABwIAAGRycy9kb3ducmV2LnhtbFBLBQYAAAAAAwADALcAAAD7AgAAAAA=&#10;" filled="f" stroked="f">
                  <v:textbox inset="0,0,0,0">
                    <w:txbxContent>
                      <w:p w14:paraId="103F3F03" w14:textId="77777777" w:rsidR="001509DD" w:rsidRDefault="001509DD" w:rsidP="001509DD">
                        <w:r>
                          <w:t xml:space="preserve"> </w:t>
                        </w:r>
                      </w:p>
                    </w:txbxContent>
                  </v:textbox>
                </v:rect>
                <v:shape id="Shape 34746" o:spid="_x0000_s1039" style="position:absolute;top:79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nIpxgAAAN4AAAAPAAAAZHJzL2Rvd25yZXYueG1sRI9Ba8JA&#10;FITvQv/D8gredNMaVKKb0BYEEQqt9eDxmX0modm3cXfV+O/dQsHjMDPfMMuiN624kPONZQUv4wQE&#10;cWl1w5WC3c9qNAfhA7LG1jIpuJGHIn8aLDHT9srfdNmGSkQI+wwV1CF0mZS+rMmgH9uOOHpH6wyG&#10;KF0ltcNrhJtWvibJVBpsOC7U2NFHTeXv9mwUdKfK7U9ev/Ph/LWZcbKm/jNVavjcvy1ABOrDI/zf&#10;XmsFk3SWTuHvTrwCMr8DAAD//wMAUEsBAi0AFAAGAAgAAAAhANvh9svuAAAAhQEAABMAAAAAAAAA&#10;AAAAAAAAAAAAAFtDb250ZW50X1R5cGVzXS54bWxQSwECLQAUAAYACAAAACEAWvQsW78AAAAVAQAA&#10;CwAAAAAAAAAAAAAAAAAfAQAAX3JlbHMvLnJlbHNQSwECLQAUAAYACAAAACEA94ZyKcYAAADeAAAA&#10;DwAAAAAAAAAAAAAAAAAHAgAAZHJzL2Rvd25yZXYueG1sUEsFBgAAAAADAAMAtwAAAPoCAAAAAA==&#10;" path="m,l9144,r,9144l,9144,,e" fillcolor="black" stroked="f" strokeweight="0">
                  <v:stroke miterlimit="83231f" joinstyle="miter"/>
                  <v:path arrowok="t" textboxrect="0,0,9144,9144"/>
                </v:shape>
                <v:shape id="Shape 34747" o:spid="_x0000_s1040" style="position:absolute;left:60;top:7945;width:59358;height:91;visibility:visible;mso-wrap-style:square;v-text-anchor:top" coordsize="5935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ryAAAAN4AAAAPAAAAZHJzL2Rvd25yZXYueG1sRI/dagIx&#10;FITvhb5DOAXvNFtdVFajSEHsRWvx5wFOk+Nm6eZku0nXbZ++KRR6OczMN8xq07tadNSGyrOCh3EG&#10;glh7U3Gp4HLejRYgQkQ2WHsmBV8UYLO+G6ywMP7GR+pOsRQJwqFABTbGppAyaEsOw9g3xMm7+tZh&#10;TLItpWnxluCulpMsm0mHFacFiw09WtLvp0+n4G2/1fz6HFz+8fJ9nFzs4nDutFLD+367BBGpj//h&#10;v/aTUTDN5/kcfu+kKyDXPwAAAP//AwBQSwECLQAUAAYACAAAACEA2+H2y+4AAACFAQAAEwAAAAAA&#10;AAAAAAAAAAAAAAAAW0NvbnRlbnRfVHlwZXNdLnhtbFBLAQItABQABgAIAAAAIQBa9CxbvwAAABUB&#10;AAALAAAAAAAAAAAAAAAAAB8BAABfcmVscy8ucmVsc1BLAQItABQABgAIAAAAIQAlj/6ryAAAAN4A&#10;AAAPAAAAAAAAAAAAAAAAAAcCAABkcnMvZG93bnJldi54bWxQSwUGAAAAAAMAAwC3AAAA/AIAAAAA&#10;" path="m,l5935726,r,9144l,9144,,e" fillcolor="black" stroked="f" strokeweight="0">
                  <v:stroke miterlimit="83231f" joinstyle="miter"/>
                  <v:path arrowok="t" textboxrect="0,0,5935726,9144"/>
                </v:shape>
                <v:shape id="Shape 34748" o:spid="_x0000_s1041" style="position:absolute;left:59417;top:79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PAwgAAAN4AAAAPAAAAZHJzL2Rvd25yZXYueG1sRE/LisIw&#10;FN0L/kO4wuw0VYtKxygqCDIg+FrM8k5zpy02NzWJ2vn7yUJweTjv+bI1tXiQ85VlBcNBAoI4t7ri&#10;QsHlvO3PQPiArLG2TAr+yMNy0e3MMdP2yUd6nEIhYgj7DBWUITSZlD4vyaAf2IY4cr/WGQwRukJq&#10;h88Ybmo5SpKJNFhxbCixoU1J+fV0NwqaW+G+b16v+ed++JpysqN2nyr10WtXnyACteEtfrl3WsE4&#10;naZxb7wTr4Bc/AMAAP//AwBQSwECLQAUAAYACAAAACEA2+H2y+4AAACFAQAAEwAAAAAAAAAAAAAA&#10;AAAAAAAAW0NvbnRlbnRfVHlwZXNdLnhtbFBLAQItABQABgAIAAAAIQBa9CxbvwAAABUBAAALAAAA&#10;AAAAAAAAAAAAAB8BAABfcmVscy8ucmVsc1BLAQItABQABgAIAAAAIQDpVUPAwgAAAN4AAAAPAAAA&#10;AAAAAAAAAAAAAAcCAABkcnMvZG93bnJldi54bWxQSwUGAAAAAAMAAwC3AAAA9gIAAAAA&#10;" path="m,l9144,r,9144l,9144,,e" fillcolor="black" stroked="f" strokeweight="0">
                  <v:stroke miterlimit="83231f" joinstyle="miter"/>
                  <v:path arrowok="t" textboxrect="0,0,9144,9144"/>
                </v:shape>
                <v:shape id="Shape 34749" o:spid="_x0000_s1042" style="position:absolute;top:8006;width:91;height:6187;visibility:visible;mso-wrap-style:square;v-text-anchor:top" coordsize="9144,61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iDyQAAAN4AAAAPAAAAZHJzL2Rvd25yZXYueG1sRI/RasJA&#10;FETfC/2H5RZ8qxuraI2uUg2NFXyoth9wzd4modm7Ibua1K93hYKPw8ycYebLzlTiTI0rLSsY9CMQ&#10;xJnVJecKvr/en19BOI+ssbJMCv7IwXLx+DDHWNuW93Q++FwECLsYFRTe17GULivIoOvbmjh4P7Yx&#10;6INscqkbbAPcVPIlisbSYMlhocCa1gVlv4eTUXBJk02ySj632261a7OBTYe7Y6pU76l7m4Hw1Pl7&#10;+L/9oRUMR5PRFG53whWQiysAAAD//wMAUEsBAi0AFAAGAAgAAAAhANvh9svuAAAAhQEAABMAAAAA&#10;AAAAAAAAAAAAAAAAAFtDb250ZW50X1R5cGVzXS54bWxQSwECLQAUAAYACAAAACEAWvQsW78AAAAV&#10;AQAACwAAAAAAAAAAAAAAAAAfAQAAX3JlbHMvLnJlbHNQSwECLQAUAAYACAAAACEANNQog8kAAADe&#10;AAAADwAAAAAAAAAAAAAAAAAHAgAAZHJzL2Rvd25yZXYueG1sUEsFBgAAAAADAAMAtwAAAP0CAAAA&#10;AA==&#10;" path="m,l9144,r,618744l,618744,,e" fillcolor="black" stroked="f" strokeweight="0">
                  <v:stroke miterlimit="83231f" joinstyle="miter"/>
                  <v:path arrowok="t" textboxrect="0,0,9144,618744"/>
                </v:shape>
                <v:shape id="Shape 34750" o:spid="_x0000_s1043" style="position:absolute;top:141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bxAAAAN4AAAAPAAAAZHJzL2Rvd25yZXYueG1sRI/LisIw&#10;FIb3A75DOIK7MfUyKtUoKggyMOBt4fLYHNtic1KTqPXtJ4uBWf78N77ZojGVeJLzpWUFvW4Cgjiz&#10;uuRcwem4+ZyA8AFZY2WZFLzJw2Le+phhqu2L9/Q8hFzEEfYpKihCqFMpfVaQQd+1NXH0rtYZDFG6&#10;XGqHrzhuKtlPkpE0WHJ8KLCmdUHZ7fAwCup77s53r1d8eey+x5xsqfkZKtVpN8spiEBN+A//tbda&#10;wWA4/ooAESeigJz/AgAA//8DAFBLAQItABQABgAIAAAAIQDb4fbL7gAAAIUBAAATAAAAAAAAAAAA&#10;AAAAAAAAAABbQ29udGVudF9UeXBlc10ueG1sUEsBAi0AFAAGAAgAAAAhAFr0LFu/AAAAFQEAAAsA&#10;AAAAAAAAAAAAAAAAHwEAAF9yZWxzLy5yZWxzUEsBAi0AFAAGAAgAAAAhAJL62RvEAAAA3gAAAA8A&#10;AAAAAAAAAAAAAAAABwIAAGRycy9kb3ducmV2LnhtbFBLBQYAAAAAAwADALcAAAD4AgAAAAA=&#10;" path="m,l9144,r,9144l,9144,,e" fillcolor="black" stroked="f" strokeweight="0">
                  <v:stroke miterlimit="83231f" joinstyle="miter"/>
                  <v:path arrowok="t" textboxrect="0,0,9144,9144"/>
                </v:shape>
                <v:shape id="Shape 34751" o:spid="_x0000_s1044" style="position:absolute;left:60;top:14193;width:59358;height:92;visibility:visible;mso-wrap-style:square;v-text-anchor:top" coordsize="5935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1WZyAAAAN4AAAAPAAAAZHJzL2Rvd25yZXYueG1sRI/NTsMw&#10;EITvSLyDtUjcWqelhSiNW1VICA5Q1J8HWOxtHBGvQ2zSwNPjSpU4jmbmG025GlwjeupC7VnBZJyB&#10;INbe1FwpOOyfRjmIEJENNp5JwQ8FWC2vr0osjD/xlvpdrESCcChQgY2xLaQM2pLDMPYtcfKOvnMY&#10;k+wqaTo8Jbhr5DTL7qXDmtOCxZYeLenP3bdT8PG81vz+Gtzs6+13Oz3YfLPvtVK3N8N6ASLSEP/D&#10;l/aLUXA3e5hP4HwnXQG5/AMAAP//AwBQSwECLQAUAAYACAAAACEA2+H2y+4AAACFAQAAEwAAAAAA&#10;AAAAAAAAAAAAAAAAW0NvbnRlbnRfVHlwZXNdLnhtbFBLAQItABQABgAIAAAAIQBa9CxbvwAAABUB&#10;AAALAAAAAAAAAAAAAAAAAB8BAABfcmVscy8ucmVsc1BLAQItABQABgAIAAAAIQBA81WZyAAAAN4A&#10;AAAPAAAAAAAAAAAAAAAAAAcCAABkcnMvZG93bnJldi54bWxQSwUGAAAAAAMAAwC3AAAA/AIAAAAA&#10;" path="m,l5935726,r,9144l,9144,,e" fillcolor="black" stroked="f" strokeweight="0">
                  <v:stroke miterlimit="83231f" joinstyle="miter"/>
                  <v:path arrowok="t" textboxrect="0,0,5935726,9144"/>
                </v:shape>
                <v:shape id="Shape 34752" o:spid="_x0000_s1045" style="position:absolute;left:59417;top:8006;width:92;height:6187;visibility:visible;mso-wrap-style:square;v-text-anchor:top" coordsize="9144,61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vyQAAAN4AAAAPAAAAZHJzL2Rvd25yZXYueG1sRI/dasJA&#10;FITvC77Dcgq9qxu1/hBdpTY0VvDCvwc4Zk+TYPZsyG5N2qfvFgpeDjPzDbNYdaYSN2pcaVnBoB+B&#10;IM6sLjlXcD69P89AOI+ssbJMCr7JwWrZe1hgrG3LB7odfS4ChF2MCgrv61hKlxVk0PVtTRy8T9sY&#10;9EE2udQNtgFuKjmMook0WHJYKLCmt4Ky6/HLKPhJk02yTvbbbbfetdnApqPdJVXq6bF7nYPw1Pl7&#10;+L/9oRWMXqbjIfzdCVdALn8BAAD//wMAUEsBAi0AFAAGAAgAAAAhANvh9svuAAAAhQEAABMAAAAA&#10;AAAAAAAAAAAAAAAAAFtDb250ZW50X1R5cGVzXS54bWxQSwECLQAUAAYACAAAACEAWvQsW78AAAAV&#10;AQAACwAAAAAAAAAAAAAAAAAfAQAAX3JlbHMvLnJlbHNQSwECLQAUAAYACAAAACEAv6ksL8kAAADe&#10;AAAADwAAAAAAAAAAAAAAAAAHAgAAZHJzL2Rvd25yZXYueG1sUEsFBgAAAAADAAMAtwAAAP0CAAAA&#10;AA==&#10;" path="m,l9144,r,618744l,618744,,e" fillcolor="black" stroked="f" strokeweight="0">
                  <v:stroke miterlimit="83231f" joinstyle="miter"/>
                  <v:path arrowok="t" textboxrect="0,0,9144,618744"/>
                </v:shape>
                <v:shape id="Shape 34753" o:spid="_x0000_s1046" style="position:absolute;left:59417;top:141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dsxwAAAN4AAAAPAAAAZHJzL2Rvd25yZXYueG1sRI9Ba8JA&#10;FITvgv9heYK3umm1VWJWqYIghUKbevD4zD6T0OzbuLvR9N93CwWPw8x8w2Tr3jTiSs7XlhU8ThIQ&#10;xIXVNZcKDl+7hwUIH5A1NpZJwQ95WK+GgwxTbW/8Sdc8lCJC2KeooAqhTaX0RUUG/cS2xNE7W2cw&#10;ROlKqR3eItw08ilJXqTBmuNChS1tKyq+884oaC+lO1683vCp+3ibc7Kn/n2m1HjUvy5BBOrDPfzf&#10;3msF09n8eQp/d+IVkKtfAAAA//8DAFBLAQItABQABgAIAAAAIQDb4fbL7gAAAIUBAAATAAAAAAAA&#10;AAAAAAAAAAAAAABbQ29udGVudF9UeXBlc10ueG1sUEsBAi0AFAAGAAgAAAAhAFr0LFu/AAAAFQEA&#10;AAsAAAAAAAAAAAAAAAAAHwEAAF9yZWxzLy5yZWxzUEsBAi0AFAAGAAgAAAAhAGIoR2zHAAAA3gAA&#10;AA8AAAAAAAAAAAAAAAAABwIAAGRycy9kb3ducmV2LnhtbFBLBQYAAAAAAwADALcAAAD7AgAAAAA=&#10;" path="m,l9144,r,9144l,9144,,e" fillcolor="black" stroked="f" strokeweight="0">
                  <v:stroke miterlimit="83231f" joinstyle="miter"/>
                  <v:path arrowok="t" textboxrect="0,0,9144,9144"/>
                </v:shape>
                <v:shape id="Shape 3726" o:spid="_x0000_s1047" style="position:absolute;left:30478;top:4845;width:1034;height:3429;visibility:visible;mso-wrap-style:square;v-text-anchor:top" coordsize="103378,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4fOxQAAAN0AAAAPAAAAZHJzL2Rvd25yZXYueG1sRI9PawIx&#10;FMTvBb9DeIK3mlXB6moUsViE9uKfg8fH5rm7uHkJm9RNv70pCB6HmfkNs1xH04g7tb62rGA0zEAQ&#10;F1bXXCo4n3bvMxA+IGtsLJOCP/KwXvXelphr2/GB7sdQigRhn6OCKgSXS+mLigz6oXXEybva1mBI&#10;si2lbrFLcNPIcZZNpcGa00KFjrYVFbfjr1FQdj9fLn7Hz1Fznh+6yba4uHqm1KAfNwsQgWJ4hZ/t&#10;vVYw+RhP4f9NegJy9QAAAP//AwBQSwECLQAUAAYACAAAACEA2+H2y+4AAACFAQAAEwAAAAAAAAAA&#10;AAAAAAAAAAAAW0NvbnRlbnRfVHlwZXNdLnhtbFBLAQItABQABgAIAAAAIQBa9CxbvwAAABUBAAAL&#10;AAAAAAAAAAAAAAAAAB8BAABfcmVscy8ucmVsc1BLAQItABQABgAIAAAAIQA764fOxQAAAN0AAAAP&#10;AAAAAAAAAAAAAAAAAAcCAABkcnMvZG93bnJldi54bWxQSwUGAAAAAAMAAwC3AAAA+QIAAAAA&#10;" path="m45339,l58039,r,306904l90678,250952v1778,-3048,5588,-4064,8636,-2286c102362,250444,103378,254254,101600,257302l51689,342900,1778,257302c,254254,1016,250444,4064,248666v3048,-1778,6858,-762,8636,2286l45339,306905,45339,xe" fillcolor="#5b9bd5" stroked="f" strokeweight="0">
                  <v:stroke miterlimit="83231f" joinstyle="miter"/>
                  <v:path arrowok="t" textboxrect="0,0,103378,342900"/>
                </v:shape>
                <v:shape id="Shape 3727" o:spid="_x0000_s1048" style="position:absolute;left:31054;top:14291;width:1034;height:4117;visibility:visible;mso-wrap-style:square;v-text-anchor:top" coordsize="103378,4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6xAAAAN0AAAAPAAAAZHJzL2Rvd25yZXYueG1sRI/BasMw&#10;EETvhfyD2EBvjZyk1IkT2YRCoe2tdsh5sTa2ibUykmK7f18VCj0OM/OGORaz6cVIzneWFaxXCQji&#10;2uqOGwXn6u1pB8IHZI29ZVLwTR6KfPFwxEzbib9oLEMjIoR9hgraEIZMSl+3ZNCv7EAcvat1BkOU&#10;rpHa4RThppebJHmRBjuOCy0O9NpSfSvvRsGHbepqvUW+JBc5uv30nH4Gq9Tjcj4dQASaw3/4r/2u&#10;FWzTTQq/b+ITkPkPAAAA//8DAFBLAQItABQABgAIAAAAIQDb4fbL7gAAAIUBAAATAAAAAAAAAAAA&#10;AAAAAAAAAABbQ29udGVudF9UeXBlc10ueG1sUEsBAi0AFAAGAAgAAAAhAFr0LFu/AAAAFQEAAAsA&#10;AAAAAAAAAAAAAAAAHwEAAF9yZWxzLy5yZWxzUEsBAi0AFAAGAAgAAAAhAEOjf7rEAAAA3QAAAA8A&#10;AAAAAAAAAAAAAAAABwIAAGRycy9kb3ducmV2LnhtbFBLBQYAAAAAAwADALcAAAD4AgAAAAA=&#10;" path="m46101,l59966,375455,90551,318389v1651,-3048,5461,-4318,8509,-2667c102235,317373,103378,321310,101727,324358l54991,411734,1905,328041c,325120,889,321183,3937,319278v2921,-1905,6858,-1016,8763,2032l47259,375750,33401,508,46101,xe" fillcolor="#5b9bd5" stroked="f" strokeweight="0">
                  <v:stroke miterlimit="83231f" joinstyle="miter"/>
                  <v:path arrowok="t" textboxrect="0,0,103378,411734"/>
                </v:shape>
                <w10:anchorlock/>
              </v:group>
            </w:pict>
          </mc:Fallback>
        </mc:AlternateContent>
      </w:r>
    </w:p>
    <w:p w14:paraId="1F9FD077"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510D22D2" w14:textId="77777777" w:rsidR="001509DD" w:rsidRPr="001509DD" w:rsidRDefault="001509DD" w:rsidP="001509DD">
      <w:pPr>
        <w:pBdr>
          <w:top w:val="single" w:sz="4" w:space="0" w:color="000000"/>
          <w:left w:val="single" w:sz="4" w:space="0" w:color="000000"/>
          <w:bottom w:val="single" w:sz="4" w:space="0" w:color="000000"/>
          <w:right w:val="single" w:sz="4" w:space="0" w:color="000000"/>
        </w:pBdr>
        <w:spacing w:after="2" w:line="291" w:lineRule="auto"/>
        <w:ind w:right="77"/>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Срок выполнения данной административной процедуры не должен превышать пяти дней. </w:t>
      </w:r>
    </w:p>
    <w:p w14:paraId="7FFDB7F7" w14:textId="77777777" w:rsidR="001509DD" w:rsidRPr="001509DD" w:rsidRDefault="001509DD" w:rsidP="001509DD">
      <w:pPr>
        <w:pBdr>
          <w:top w:val="single" w:sz="4" w:space="0" w:color="000000"/>
          <w:left w:val="single" w:sz="4" w:space="0" w:color="000000"/>
          <w:bottom w:val="single" w:sz="4" w:space="0" w:color="000000"/>
          <w:right w:val="single" w:sz="4" w:space="0" w:color="000000"/>
        </w:pBdr>
        <w:spacing w:after="0"/>
        <w:ind w:right="77"/>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43876B3A" w14:textId="77777777" w:rsidR="001509DD" w:rsidRPr="001509DD" w:rsidRDefault="001509DD" w:rsidP="001509DD">
      <w:pPr>
        <w:spacing w:after="207"/>
        <w:rPr>
          <w:rFonts w:ascii="Times New Roman" w:eastAsia="Times New Roman" w:hAnsi="Times New Roman" w:cs="Times New Roman"/>
          <w:color w:val="000000"/>
          <w:kern w:val="2"/>
          <w:sz w:val="24"/>
          <w:lang w:eastAsia="ru-RU"/>
          <w14:ligatures w14:val="standardContextual"/>
        </w:rPr>
      </w:pPr>
      <w:r w:rsidRPr="001509DD">
        <w:rPr>
          <w:rFonts w:ascii="Calibri" w:eastAsia="Calibri" w:hAnsi="Calibri" w:cs="Calibri"/>
          <w:noProof/>
          <w:color w:val="000000"/>
          <w:kern w:val="2"/>
          <w:lang w:eastAsia="ru-RU"/>
          <w14:ligatures w14:val="standardContextual"/>
        </w:rPr>
        <mc:AlternateContent>
          <mc:Choice Requires="wpg">
            <w:drawing>
              <wp:inline distT="0" distB="0" distL="0" distR="0" wp14:anchorId="62364EDE" wp14:editId="587C7982">
                <wp:extent cx="103378" cy="403860"/>
                <wp:effectExtent l="0" t="0" r="0" b="0"/>
                <wp:docPr id="32626" name="Group 32626"/>
                <wp:cNvGraphicFramePr/>
                <a:graphic xmlns:a="http://schemas.openxmlformats.org/drawingml/2006/main">
                  <a:graphicData uri="http://schemas.microsoft.com/office/word/2010/wordprocessingGroup">
                    <wpg:wgp>
                      <wpg:cNvGrpSpPr/>
                      <wpg:grpSpPr>
                        <a:xfrm>
                          <a:off x="0" y="0"/>
                          <a:ext cx="103378" cy="403860"/>
                          <a:chOff x="0" y="0"/>
                          <a:chExt cx="103378" cy="403860"/>
                        </a:xfrm>
                      </wpg:grpSpPr>
                      <wps:wsp>
                        <wps:cNvPr id="3728" name="Shape 3728"/>
                        <wps:cNvSpPr/>
                        <wps:spPr>
                          <a:xfrm>
                            <a:off x="0" y="0"/>
                            <a:ext cx="103378" cy="403860"/>
                          </a:xfrm>
                          <a:custGeom>
                            <a:avLst/>
                            <a:gdLst/>
                            <a:ahLst/>
                            <a:cxnLst/>
                            <a:rect l="0" t="0" r="0" b="0"/>
                            <a:pathLst>
                              <a:path w="103378" h="403860">
                                <a:moveTo>
                                  <a:pt x="45339" y="0"/>
                                </a:moveTo>
                                <a:lnTo>
                                  <a:pt x="58039" y="0"/>
                                </a:lnTo>
                                <a:lnTo>
                                  <a:pt x="58039" y="367865"/>
                                </a:lnTo>
                                <a:lnTo>
                                  <a:pt x="90678" y="311912"/>
                                </a:lnTo>
                                <a:cubicBezTo>
                                  <a:pt x="92456" y="308864"/>
                                  <a:pt x="96266" y="307848"/>
                                  <a:pt x="99314" y="309626"/>
                                </a:cubicBezTo>
                                <a:cubicBezTo>
                                  <a:pt x="102362" y="311404"/>
                                  <a:pt x="103378" y="315214"/>
                                  <a:pt x="101600" y="318262"/>
                                </a:cubicBezTo>
                                <a:lnTo>
                                  <a:pt x="51689" y="403860"/>
                                </a:lnTo>
                                <a:lnTo>
                                  <a:pt x="1778" y="318262"/>
                                </a:lnTo>
                                <a:cubicBezTo>
                                  <a:pt x="0" y="315214"/>
                                  <a:pt x="1016" y="311404"/>
                                  <a:pt x="4064" y="309626"/>
                                </a:cubicBezTo>
                                <a:cubicBezTo>
                                  <a:pt x="7112" y="307848"/>
                                  <a:pt x="10922" y="308864"/>
                                  <a:pt x="12700" y="311912"/>
                                </a:cubicBezTo>
                                <a:lnTo>
                                  <a:pt x="45339" y="367865"/>
                                </a:lnTo>
                                <a:lnTo>
                                  <a:pt x="45339" y="0"/>
                                </a:lnTo>
                                <a:close/>
                              </a:path>
                            </a:pathLst>
                          </a:custGeom>
                          <a:solidFill>
                            <a:srgbClr val="5B9BD5"/>
                          </a:solidFill>
                          <a:ln w="0" cap="flat">
                            <a:noFill/>
                            <a:miter lim="127000"/>
                          </a:ln>
                          <a:effectLst/>
                        </wps:spPr>
                        <wps:bodyPr/>
                      </wps:wsp>
                    </wpg:wgp>
                  </a:graphicData>
                </a:graphic>
              </wp:inline>
            </w:drawing>
          </mc:Choice>
          <mc:Fallback>
            <w:pict>
              <v:group w14:anchorId="3A3F8725" id="Group 32626" o:spid="_x0000_s1026" style="width:8.15pt;height:31.8pt;mso-position-horizontal-relative:char;mso-position-vertical-relative:line" coordsize="103378,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S7AIAAOEHAAAOAAAAZHJzL2Uyb0RvYy54bWykVV9vmzAQf5+074B4X7GBEEBNKmVd+zJt&#10;ldp9AMeYgATYsp2Q7tPvbGII6Vpt7QvYvp/vz+/ufNc3x7bxDkyqmncrH18h32Md5UXd7Vb+r6e7&#10;L6nvKU26gjS8Yyv/mSn/Zv3503UvchbyijcFkx4o6VTei5VfaS3yIFC0Yi1RV1ywDoQlly3RsJW7&#10;oJCkB+1tE4QIJUHPZSEkp0wpOL0dhP7a6i9LRvXPslRMe83KB9+0/Ur73ZpvsL4m+U4SUdX05AZ5&#10;hxctqTswOqq6JZp4e1m/UNXWVHLFS31FeRvwsqwpszFANBhdRHMv+V7YWHZ5vxMjTUDtBU/vVkt/&#10;HO6leBQPEpjoxQ64sDsTy7GUrfmDl97RUvY8UsaO2qNwiFEULSHHFEQxitLkRCmtgPcXt2j17c17&#10;gTMazFzpBRSHmuJXH4v/sSKCWVpVDvE/SK8uVn60DCGOjrRQpRbh2RNLi8WNJKlcAV8fY2iMlOR0&#10;r/Q945Zqcviu9FCThVuRyq3osXNLCZX9Zk0Los0946VZev2Uq2pMlZG2/MCeuMVpk7B4EUWZ77lU&#10;g6MTounOkYsUXSCd3P2F1TjhomSZJgvTdKDWgdx/AGcIMNZ8hHGGwwsw3W9rumG/z/3IwniRDFdQ&#10;mibx0NQndUmYONkyjdOZLItwfLqXAe5kam5ivhuUYhRGSeicjNHMousIIDDCixAs2Hy6mzhB8A5Z&#10;YRqCkoGLuZU5IwucpENCpgZ7lT68HNk7U+8Uzs0MLjlv/ubqKyHGCEi2MaD/4m2JIZ/DvctcYJSF&#10;TnaZQxwuR87OSmIejAtxCGoq4n8ouQlsH68zbmnDFRsyZJrIlu3YWIA7b13Fm7q4q5vGtJKSu+3X&#10;RnoHAnNnsck2t67qZ7CmM30JGaAEZl/ZEG2HSMeNHls2ba1hPjZ1C+1raJg8NGaYnXDDmwBPpnuY&#10;zGrLi2f7qNtzeD3BefOowhyxYZxmnhlU53uLmibz+g8AAAD//wMAUEsDBBQABgAIAAAAIQBaz8fX&#10;2gAAAAMBAAAPAAAAZHJzL2Rvd25yZXYueG1sTI9Ba8JAEIXvhf6HZQre6iYNhpJmIyKtJymohdLb&#10;mB2TYHY2ZNck/vuuvdTLwOM93vsmX06mFQP1rrGsIJ5HIIhLqxuuFHwdPp5fQTiPrLG1TAqu5GBZ&#10;PD7kmGk78o6Gva9EKGGXoYLa+y6T0pU1GXRz2xEH72R7gz7IvpK6xzGUm1a+RFEqDTYcFmrsaF1T&#10;ed5fjILNiOMqid+H7fm0vv4cFp/f25iUmj1NqzcQnib/H4YbfkCHIjAd7YW1E62C8Ij/uzcvTUAc&#10;FaRJCrLI5T178QsAAP//AwBQSwECLQAUAAYACAAAACEAtoM4kv4AAADhAQAAEwAAAAAAAAAAAAAA&#10;AAAAAAAAW0NvbnRlbnRfVHlwZXNdLnhtbFBLAQItABQABgAIAAAAIQA4/SH/1gAAAJQBAAALAAAA&#10;AAAAAAAAAAAAAC8BAABfcmVscy8ucmVsc1BLAQItABQABgAIAAAAIQAkQZ/S7AIAAOEHAAAOAAAA&#10;AAAAAAAAAAAAAC4CAABkcnMvZTJvRG9jLnhtbFBLAQItABQABgAIAAAAIQBaz8fX2gAAAAMBAAAP&#10;AAAAAAAAAAAAAAAAAEYFAABkcnMvZG93bnJldi54bWxQSwUGAAAAAAQABADzAAAATQYAAAAA&#10;">
                <v:shape id="Shape 3728" o:spid="_x0000_s1027" style="position:absolute;width:103378;height:403860;visibility:visible;mso-wrap-style:square;v-text-anchor:top" coordsize="103378,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8iwwAAAN0AAAAPAAAAZHJzL2Rvd25yZXYueG1sRE/Pa8Iw&#10;FL4P9j+EN9htJnbgpBpFRgXZYbC26PXZPJti81KaTLv/fjkMdvz4fq+3k+vFjcbQedYwnykQxI03&#10;Hbca6mr/sgQRIrLB3jNp+KEA283jwxpz4+/8RbcytiKFcMhRg41xyKUMjSWHYeYH4sRd/OgwJji2&#10;0ox4T+Gul5lSC+mw49RgcaB3S821/HYa9sWlqk+H88enOpaZaxaFrQql9fPTtFuBiDTFf/Gf+2A0&#10;vL5laW56k56A3PwCAAD//wMAUEsBAi0AFAAGAAgAAAAhANvh9svuAAAAhQEAABMAAAAAAAAAAAAA&#10;AAAAAAAAAFtDb250ZW50X1R5cGVzXS54bWxQSwECLQAUAAYACAAAACEAWvQsW78AAAAVAQAACwAA&#10;AAAAAAAAAAAAAAAfAQAAX3JlbHMvLnJlbHNQSwECLQAUAAYACAAAACEAEMb/IsMAAADdAAAADwAA&#10;AAAAAAAAAAAAAAAHAgAAZHJzL2Rvd25yZXYueG1sUEsFBgAAAAADAAMAtwAAAPcCAAAAAA==&#10;" path="m45339,l58039,r,367865l90678,311912v1778,-3048,5588,-4064,8636,-2286c102362,311404,103378,315214,101600,318262l51689,403860,1778,318262c,315214,1016,311404,4064,309626v3048,-1778,6858,-762,8636,2286l45339,367865,45339,xe" fillcolor="#5b9bd5" stroked="f" strokeweight="0">
                  <v:stroke miterlimit="83231f" joinstyle="miter"/>
                  <v:path arrowok="t" textboxrect="0,0,103378,403860"/>
                </v:shape>
                <w10:anchorlock/>
              </v:group>
            </w:pict>
          </mc:Fallback>
        </mc:AlternateContent>
      </w:r>
    </w:p>
    <w:p w14:paraId="3D296A82" w14:textId="77777777" w:rsidR="001509DD" w:rsidRPr="001509DD" w:rsidRDefault="001509DD" w:rsidP="001509DD">
      <w:pPr>
        <w:pBdr>
          <w:top w:val="single" w:sz="4" w:space="0" w:color="000000"/>
          <w:left w:val="single" w:sz="4" w:space="0" w:color="000000"/>
          <w:bottom w:val="single" w:sz="4" w:space="0" w:color="000000"/>
          <w:right w:val="single" w:sz="4" w:space="0" w:color="000000"/>
        </w:pBdr>
        <w:spacing w:after="2" w:line="291" w:lineRule="auto"/>
        <w:ind w:right="155"/>
        <w:jc w:val="both"/>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Глава Администрации сельсовета рассматривает представленные документы, подписывает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и направляет их уполномоченному специалисту. Максимальный срок выполнения действий данной административной процедуры не должен превышать трех дней. </w:t>
      </w:r>
    </w:p>
    <w:p w14:paraId="78E7E047"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729408F0"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3427D6D9"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776A1FD1"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3D537EBA"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tbl>
      <w:tblPr>
        <w:tblStyle w:val="a4"/>
        <w:tblpPr w:leftFromText="180" w:rightFromText="180" w:vertAnchor="text" w:horzAnchor="margin" w:tblpXSpec="right" w:tblpY="-7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572EA3" w14:paraId="3696B8FB" w14:textId="77777777" w:rsidTr="00572EA3">
        <w:tc>
          <w:tcPr>
            <w:tcW w:w="3539" w:type="dxa"/>
          </w:tcPr>
          <w:p w14:paraId="021442E4" w14:textId="77777777" w:rsidR="00572EA3" w:rsidRPr="001509DD" w:rsidRDefault="00572EA3" w:rsidP="00572EA3">
            <w:pPr>
              <w:jc w:val="center"/>
              <w:rPr>
                <w:rFonts w:ascii="Times New Roman" w:eastAsia="Times New Roman" w:hAnsi="Times New Roman" w:cs="Times New Roman"/>
                <w:color w:val="000000"/>
                <w:kern w:val="2"/>
                <w:sz w:val="24"/>
                <w:lang w:eastAsia="ru-RU"/>
                <w14:ligatures w14:val="standardContextual"/>
              </w:rPr>
            </w:pPr>
          </w:p>
          <w:p w14:paraId="5E56DC93" w14:textId="77777777" w:rsidR="00572EA3" w:rsidRPr="001509DD" w:rsidRDefault="00572EA3" w:rsidP="00572EA3">
            <w:pPr>
              <w:spacing w:after="5" w:line="269" w:lineRule="auto"/>
              <w:ind w:right="572"/>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Приложение 6</w:t>
            </w:r>
          </w:p>
          <w:p w14:paraId="4558D2A3" w14:textId="77777777" w:rsidR="00572EA3" w:rsidRPr="001509DD" w:rsidRDefault="00572EA3" w:rsidP="00572EA3">
            <w:pPr>
              <w:spacing w:after="3" w:line="255" w:lineRule="auto"/>
              <w:ind w:right="45"/>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 Административному регламенту предоставления муниципальной услуги «Предоставление выписки из Реестра объектов муниципальной собственности» </w:t>
            </w:r>
          </w:p>
          <w:p w14:paraId="7B95A2E2" w14:textId="77777777" w:rsidR="00572EA3" w:rsidRDefault="00572EA3" w:rsidP="00572EA3">
            <w:pPr>
              <w:jc w:val="right"/>
              <w:rPr>
                <w:rFonts w:ascii="Times New Roman" w:eastAsia="Times New Roman" w:hAnsi="Times New Roman" w:cs="Times New Roman"/>
                <w:color w:val="000000"/>
                <w:kern w:val="2"/>
                <w:sz w:val="24"/>
                <w:lang w:eastAsia="ru-RU"/>
                <w14:ligatures w14:val="standardContextual"/>
              </w:rPr>
            </w:pPr>
          </w:p>
        </w:tc>
      </w:tr>
    </w:tbl>
    <w:p w14:paraId="47316B54"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p>
    <w:p w14:paraId="4DEF537A"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5B01A01B" w14:textId="18A3DE1D" w:rsidR="001509DD" w:rsidRPr="001509DD" w:rsidRDefault="001509DD" w:rsidP="001509DD">
      <w:pPr>
        <w:spacing w:after="0"/>
        <w:jc w:val="right"/>
        <w:rPr>
          <w:rFonts w:ascii="Times New Roman" w:eastAsia="Times New Roman" w:hAnsi="Times New Roman" w:cs="Times New Roman"/>
          <w:color w:val="000000"/>
          <w:kern w:val="2"/>
          <w:sz w:val="24"/>
          <w:lang w:eastAsia="ru-RU"/>
          <w14:ligatures w14:val="standardContextual"/>
        </w:rPr>
      </w:pPr>
    </w:p>
    <w:p w14:paraId="686800A0" w14:textId="77777777" w:rsidR="001509DD" w:rsidRPr="001509DD" w:rsidRDefault="001509DD" w:rsidP="001509DD">
      <w:pPr>
        <w:spacing w:after="23"/>
        <w:jc w:val="right"/>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2B72601F" w14:textId="77777777" w:rsidR="00572EA3" w:rsidRDefault="00572EA3" w:rsidP="001509DD">
      <w:pPr>
        <w:spacing w:after="5" w:line="269" w:lineRule="auto"/>
        <w:ind w:right="440"/>
        <w:jc w:val="center"/>
        <w:rPr>
          <w:rFonts w:ascii="Times New Roman" w:eastAsia="Times New Roman" w:hAnsi="Times New Roman" w:cs="Times New Roman"/>
          <w:color w:val="000000"/>
          <w:kern w:val="2"/>
          <w:sz w:val="24"/>
          <w:lang w:eastAsia="ru-RU"/>
          <w14:ligatures w14:val="standardContextual"/>
        </w:rPr>
      </w:pPr>
    </w:p>
    <w:p w14:paraId="36D0BBAC" w14:textId="77777777" w:rsidR="00572EA3" w:rsidRDefault="00572EA3" w:rsidP="001509DD">
      <w:pPr>
        <w:spacing w:after="5" w:line="269" w:lineRule="auto"/>
        <w:ind w:right="440"/>
        <w:jc w:val="center"/>
        <w:rPr>
          <w:rFonts w:ascii="Times New Roman" w:eastAsia="Times New Roman" w:hAnsi="Times New Roman" w:cs="Times New Roman"/>
          <w:color w:val="000000"/>
          <w:kern w:val="2"/>
          <w:sz w:val="24"/>
          <w:lang w:eastAsia="ru-RU"/>
          <w14:ligatures w14:val="standardContextual"/>
        </w:rPr>
      </w:pPr>
    </w:p>
    <w:p w14:paraId="58ABA4AC" w14:textId="77777777" w:rsidR="00572EA3" w:rsidRDefault="00572EA3" w:rsidP="001509DD">
      <w:pPr>
        <w:spacing w:after="5" w:line="269" w:lineRule="auto"/>
        <w:ind w:right="440"/>
        <w:jc w:val="center"/>
        <w:rPr>
          <w:rFonts w:ascii="Times New Roman" w:eastAsia="Times New Roman" w:hAnsi="Times New Roman" w:cs="Times New Roman"/>
          <w:color w:val="000000"/>
          <w:kern w:val="2"/>
          <w:sz w:val="24"/>
          <w:lang w:eastAsia="ru-RU"/>
          <w14:ligatures w14:val="standardContextual"/>
        </w:rPr>
      </w:pPr>
    </w:p>
    <w:p w14:paraId="6AF200A9" w14:textId="77777777" w:rsidR="00572EA3" w:rsidRDefault="00572EA3" w:rsidP="001509DD">
      <w:pPr>
        <w:spacing w:after="5" w:line="269" w:lineRule="auto"/>
        <w:ind w:right="440"/>
        <w:jc w:val="center"/>
        <w:rPr>
          <w:rFonts w:ascii="Times New Roman" w:eastAsia="Times New Roman" w:hAnsi="Times New Roman" w:cs="Times New Roman"/>
          <w:color w:val="000000"/>
          <w:kern w:val="2"/>
          <w:sz w:val="24"/>
          <w:lang w:eastAsia="ru-RU"/>
          <w14:ligatures w14:val="standardContextual"/>
        </w:rPr>
      </w:pPr>
    </w:p>
    <w:p w14:paraId="46E02EE2" w14:textId="77777777" w:rsidR="00572EA3" w:rsidRDefault="00572EA3" w:rsidP="001509DD">
      <w:pPr>
        <w:spacing w:after="5" w:line="269" w:lineRule="auto"/>
        <w:ind w:right="440"/>
        <w:jc w:val="center"/>
        <w:rPr>
          <w:rFonts w:ascii="Times New Roman" w:eastAsia="Times New Roman" w:hAnsi="Times New Roman" w:cs="Times New Roman"/>
          <w:color w:val="000000"/>
          <w:kern w:val="2"/>
          <w:sz w:val="24"/>
          <w:lang w:eastAsia="ru-RU"/>
          <w14:ligatures w14:val="standardContextual"/>
        </w:rPr>
      </w:pPr>
    </w:p>
    <w:p w14:paraId="642829E7" w14:textId="77777777" w:rsidR="00572EA3" w:rsidRDefault="00572EA3" w:rsidP="001509DD">
      <w:pPr>
        <w:spacing w:after="5" w:line="269" w:lineRule="auto"/>
        <w:ind w:right="440"/>
        <w:jc w:val="center"/>
        <w:rPr>
          <w:rFonts w:ascii="Times New Roman" w:eastAsia="Times New Roman" w:hAnsi="Times New Roman" w:cs="Times New Roman"/>
          <w:color w:val="000000"/>
          <w:kern w:val="2"/>
          <w:sz w:val="24"/>
          <w:lang w:eastAsia="ru-RU"/>
          <w14:ligatures w14:val="standardContextual"/>
        </w:rPr>
      </w:pPr>
    </w:p>
    <w:p w14:paraId="78ECEBA3" w14:textId="21736CF8" w:rsidR="001509DD" w:rsidRPr="001509DD" w:rsidRDefault="001509DD" w:rsidP="001509DD">
      <w:pPr>
        <w:spacing w:after="5" w:line="269" w:lineRule="auto"/>
        <w:ind w:right="44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Контактные данные для подачи жалоб в связи с предоставлением муниципальной услуги </w:t>
      </w:r>
    </w:p>
    <w:p w14:paraId="3418D389"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tbl>
      <w:tblPr>
        <w:tblStyle w:val="TableGrid2"/>
        <w:tblW w:w="9040" w:type="dxa"/>
        <w:tblInd w:w="-108" w:type="dxa"/>
        <w:tblCellMar>
          <w:top w:w="57" w:type="dxa"/>
          <w:left w:w="108" w:type="dxa"/>
          <w:right w:w="115" w:type="dxa"/>
        </w:tblCellMar>
        <w:tblLook w:val="04A0" w:firstRow="1" w:lastRow="0" w:firstColumn="1" w:lastColumn="0" w:noHBand="0" w:noVBand="1"/>
      </w:tblPr>
      <w:tblGrid>
        <w:gridCol w:w="3795"/>
        <w:gridCol w:w="5245"/>
      </w:tblGrid>
      <w:tr w:rsidR="001509DD" w:rsidRPr="001509DD" w14:paraId="69FACB83" w14:textId="77777777" w:rsidTr="00BD4D35">
        <w:trPr>
          <w:trHeight w:val="1282"/>
        </w:trPr>
        <w:tc>
          <w:tcPr>
            <w:tcW w:w="3795" w:type="dxa"/>
            <w:tcBorders>
              <w:top w:val="single" w:sz="4" w:space="0" w:color="000000"/>
              <w:left w:val="single" w:sz="4" w:space="0" w:color="000000"/>
              <w:bottom w:val="single" w:sz="4" w:space="0" w:color="000000"/>
              <w:right w:val="single" w:sz="4" w:space="0" w:color="000000"/>
            </w:tcBorders>
          </w:tcPr>
          <w:p w14:paraId="37780A68" w14:textId="77777777" w:rsidR="001509DD" w:rsidRPr="00F7027B" w:rsidRDefault="001509DD" w:rsidP="001509DD">
            <w:pPr>
              <w:spacing w:line="259" w:lineRule="auto"/>
              <w:jc w:val="center"/>
              <w:rPr>
                <w:rFonts w:ascii="Times New Roman" w:hAnsi="Times New Roman" w:cs="Times New Roman"/>
                <w:color w:val="000000"/>
              </w:rPr>
            </w:pPr>
            <w:r w:rsidRPr="00F7027B">
              <w:rPr>
                <w:rFonts w:ascii="Times New Roman" w:hAnsi="Times New Roman" w:cs="Times New Roman"/>
                <w:color w:val="000000"/>
              </w:rPr>
              <w:t xml:space="preserve">Администрация Заветильичевского сельсовета Алейского района Алтайского края </w:t>
            </w:r>
          </w:p>
        </w:tc>
        <w:tc>
          <w:tcPr>
            <w:tcW w:w="5245" w:type="dxa"/>
            <w:tcBorders>
              <w:top w:val="single" w:sz="4" w:space="0" w:color="000000"/>
              <w:left w:val="single" w:sz="4" w:space="0" w:color="000000"/>
              <w:bottom w:val="single" w:sz="4" w:space="0" w:color="000000"/>
              <w:right w:val="single" w:sz="4" w:space="0" w:color="000000"/>
            </w:tcBorders>
          </w:tcPr>
          <w:p w14:paraId="1334173E" w14:textId="77777777" w:rsidR="001509DD" w:rsidRPr="00F7027B" w:rsidRDefault="001509DD" w:rsidP="001509DD">
            <w:pPr>
              <w:spacing w:after="18" w:line="299" w:lineRule="auto"/>
              <w:ind w:right="655"/>
              <w:rPr>
                <w:rFonts w:ascii="Times New Roman" w:hAnsi="Times New Roman" w:cs="Times New Roman"/>
                <w:color w:val="000000"/>
              </w:rPr>
            </w:pPr>
            <w:r w:rsidRPr="00F7027B">
              <w:rPr>
                <w:rFonts w:ascii="Times New Roman" w:hAnsi="Times New Roman" w:cs="Times New Roman"/>
                <w:color w:val="000000"/>
              </w:rPr>
              <w:t xml:space="preserve">Адрес: 658110, Алтайский край, Алейский район, п. Заветы Ильича, ул. Садовая17. Тел. 8-38553-40-6-41. </w:t>
            </w:r>
          </w:p>
          <w:p w14:paraId="506C68BC" w14:textId="77777777" w:rsidR="001509DD" w:rsidRPr="00F7027B" w:rsidRDefault="001509DD" w:rsidP="001509DD">
            <w:pPr>
              <w:spacing w:line="259" w:lineRule="auto"/>
              <w:rPr>
                <w:rFonts w:ascii="Times New Roman" w:hAnsi="Times New Roman" w:cs="Times New Roman"/>
                <w:color w:val="000000"/>
              </w:rPr>
            </w:pPr>
            <w:r w:rsidRPr="00F7027B">
              <w:rPr>
                <w:rFonts w:ascii="Times New Roman" w:hAnsi="Times New Roman" w:cs="Times New Roman"/>
                <w:color w:val="000000"/>
              </w:rPr>
              <w:t>Глава Администрации сельсовета Завалишина Татьяна Юрьевна</w:t>
            </w:r>
          </w:p>
        </w:tc>
      </w:tr>
    </w:tbl>
    <w:p w14:paraId="555E4AEA" w14:textId="77777777" w:rsidR="001509DD" w:rsidRPr="001509DD" w:rsidRDefault="001509DD" w:rsidP="001509DD">
      <w:pPr>
        <w:spacing w:after="0"/>
        <w:jc w:val="right"/>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1D6CC32F"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7088A32F" w14:textId="77777777" w:rsidR="001509DD" w:rsidRPr="001509DD" w:rsidRDefault="001509DD" w:rsidP="001509DD">
      <w:pPr>
        <w:spacing w:after="0"/>
        <w:jc w:val="center"/>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44E93C5B" w14:textId="77777777" w:rsid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6A1596AB"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7953334"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7C561960"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A19FC27"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291B3FE0"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3F4BF8BD"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6304FA94"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208385E1"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3F6FC04B"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13E68D9E"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6901DE2E"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7C4E587"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02662EAC"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2070567"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7A97AE6D"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E3E465F"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306B6CF5"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3C77851A"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CF484AF"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4492C808"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709144F7"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4178728A"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3CC3C1E"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5C4F8B45" w14:textId="77777777" w:rsidR="00572EA3"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4D9B3FC5" w14:textId="77777777" w:rsidR="00572EA3" w:rsidRPr="001509DD" w:rsidRDefault="00572EA3" w:rsidP="001509DD">
      <w:pPr>
        <w:spacing w:after="0"/>
        <w:rPr>
          <w:rFonts w:ascii="Times New Roman" w:eastAsia="Times New Roman" w:hAnsi="Times New Roman" w:cs="Times New Roman"/>
          <w:color w:val="000000"/>
          <w:kern w:val="2"/>
          <w:sz w:val="24"/>
          <w:lang w:eastAsia="ru-RU"/>
          <w14:ligatures w14:val="standardContextual"/>
        </w:rPr>
      </w:pPr>
    </w:p>
    <w:p w14:paraId="42BD59AF" w14:textId="77777777" w:rsidR="001509DD" w:rsidRPr="001509DD" w:rsidRDefault="001509DD" w:rsidP="001509DD">
      <w:pPr>
        <w:spacing w:after="0"/>
        <w:rPr>
          <w:rFonts w:ascii="Times New Roman" w:eastAsia="Times New Roman" w:hAnsi="Times New Roman" w:cs="Times New Roman"/>
          <w:color w:val="000000"/>
          <w:kern w:val="2"/>
          <w:sz w:val="24"/>
          <w:lang w:eastAsia="ru-RU"/>
          <w14:ligatures w14:val="standardContextual"/>
        </w:rPr>
      </w:pPr>
      <w:r w:rsidRPr="001509DD">
        <w:rPr>
          <w:rFonts w:ascii="Times New Roman" w:eastAsia="Times New Roman" w:hAnsi="Times New Roman" w:cs="Times New Roman"/>
          <w:color w:val="000000"/>
          <w:kern w:val="2"/>
          <w:sz w:val="24"/>
          <w:lang w:eastAsia="ru-RU"/>
          <w14:ligatures w14:val="standardContextual"/>
        </w:rPr>
        <w:t xml:space="preserve"> </w:t>
      </w:r>
    </w:p>
    <w:p w14:paraId="58CB2294" w14:textId="77777777" w:rsidR="001509DD" w:rsidRPr="001509DD" w:rsidRDefault="001509DD" w:rsidP="001509DD">
      <w:pPr>
        <w:tabs>
          <w:tab w:val="center" w:pos="142"/>
          <w:tab w:val="center" w:pos="6035"/>
        </w:tabs>
        <w:spacing w:after="41" w:line="248"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kern w:val="2"/>
          <w:sz w:val="24"/>
          <w:lang w:eastAsia="ru-RU"/>
          <w14:ligatures w14:val="standardContextual"/>
        </w:rPr>
        <w:lastRenderedPageBreak/>
        <w:t xml:space="preserve"> </w:t>
      </w:r>
      <w:r w:rsidRPr="001509DD">
        <w:rPr>
          <w:rFonts w:ascii="Times New Roman" w:eastAsia="Times New Roman" w:hAnsi="Times New Roman" w:cs="Times New Roman"/>
          <w:color w:val="000000"/>
          <w:sz w:val="28"/>
          <w:lang w:eastAsia="ru-RU"/>
        </w:rPr>
        <w:t>АДМИНИСТРАЦИЯ ЗАВЕТИЛЬИЧЕВСКОГО СЕЛЬСОВЕТА</w:t>
      </w:r>
    </w:p>
    <w:p w14:paraId="03FA5BB0" w14:textId="77777777" w:rsidR="001509DD" w:rsidRPr="001509DD" w:rsidRDefault="001509DD" w:rsidP="001509DD">
      <w:pPr>
        <w:spacing w:after="0" w:line="248" w:lineRule="auto"/>
        <w:ind w:right="292"/>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АЛЕЙСКОГО РАЙОНА АЛТАЙСКОГО КРАЯ</w:t>
      </w:r>
    </w:p>
    <w:p w14:paraId="369C3333" w14:textId="77777777" w:rsidR="001509DD" w:rsidRPr="001509DD" w:rsidRDefault="001509DD" w:rsidP="001509DD">
      <w:pPr>
        <w:spacing w:after="2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2164F136" w14:textId="77777777" w:rsidR="001509DD" w:rsidRPr="001509DD" w:rsidRDefault="001509DD" w:rsidP="001509DD">
      <w:pPr>
        <w:keepNext/>
        <w:keepLines/>
        <w:spacing w:after="14" w:line="270" w:lineRule="auto"/>
        <w:ind w:right="264"/>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П О С Т А Н О В Л Е Н И Е </w:t>
      </w:r>
    </w:p>
    <w:p w14:paraId="38867B9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p>
    <w:p w14:paraId="1A40E518" w14:textId="77777777" w:rsidR="001509DD" w:rsidRPr="001509DD" w:rsidRDefault="001509DD" w:rsidP="001509DD">
      <w:pPr>
        <w:tabs>
          <w:tab w:val="center" w:pos="1284"/>
          <w:tab w:val="center" w:pos="2778"/>
          <w:tab w:val="center" w:pos="3486"/>
          <w:tab w:val="center" w:pos="4194"/>
          <w:tab w:val="center" w:pos="4902"/>
          <w:tab w:val="center" w:pos="5610"/>
          <w:tab w:val="center" w:pos="6318"/>
          <w:tab w:val="center" w:pos="7027"/>
          <w:tab w:val="center" w:pos="7735"/>
          <w:tab w:val="center" w:pos="8443"/>
          <w:tab w:val="center" w:pos="9566"/>
        </w:tabs>
        <w:spacing w:after="0" w:line="248" w:lineRule="auto"/>
        <w:rPr>
          <w:rFonts w:ascii="Times New Roman" w:eastAsia="Times New Roman" w:hAnsi="Times New Roman" w:cs="Times New Roman"/>
          <w:color w:val="000000"/>
          <w:sz w:val="26"/>
          <w:lang w:eastAsia="ru-RU"/>
        </w:rPr>
      </w:pPr>
      <w:r w:rsidRPr="001509DD">
        <w:rPr>
          <w:rFonts w:ascii="Times New Roman" w:eastAsia="Calibri" w:hAnsi="Times New Roman" w:cs="Times New Roman"/>
          <w:color w:val="000000"/>
          <w:sz w:val="28"/>
          <w:szCs w:val="28"/>
          <w:lang w:eastAsia="ru-RU"/>
        </w:rPr>
        <w:t>26.12</w:t>
      </w:r>
      <w:r w:rsidRPr="001509DD">
        <w:rPr>
          <w:rFonts w:ascii="Times New Roman" w:eastAsia="Times New Roman" w:hAnsi="Times New Roman" w:cs="Times New Roman"/>
          <w:color w:val="000000"/>
          <w:sz w:val="28"/>
          <w:lang w:eastAsia="ru-RU"/>
        </w:rPr>
        <w:t xml:space="preserve">.2024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 56 </w:t>
      </w:r>
    </w:p>
    <w:p w14:paraId="46A17FE4" w14:textId="77777777" w:rsidR="001509DD" w:rsidRPr="001509DD" w:rsidRDefault="001509DD" w:rsidP="001509DD">
      <w:pPr>
        <w:spacing w:after="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п. Заветы Ильича </w:t>
      </w:r>
    </w:p>
    <w:p w14:paraId="3CB4342E" w14:textId="77777777" w:rsidR="001509DD" w:rsidRPr="001509DD" w:rsidRDefault="001509DD" w:rsidP="001509DD">
      <w:pPr>
        <w:spacing w:after="165"/>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 </w:t>
      </w:r>
    </w:p>
    <w:p w14:paraId="6842A732" w14:textId="77777777" w:rsidR="001509DD" w:rsidRPr="001509DD" w:rsidRDefault="001509DD" w:rsidP="001509DD">
      <w:pPr>
        <w:tabs>
          <w:tab w:val="center" w:pos="1533"/>
          <w:tab w:val="center" w:pos="4622"/>
        </w:tabs>
        <w:spacing w:after="188" w:line="248" w:lineRule="auto"/>
        <w:rPr>
          <w:rFonts w:ascii="Times New Roman" w:eastAsia="Times New Roman" w:hAnsi="Times New Roman" w:cs="Times New Roman"/>
          <w:b/>
          <w:color w:val="000000"/>
          <w:sz w:val="24"/>
          <w:lang w:eastAsia="ru-RU"/>
        </w:rPr>
      </w:pPr>
      <w:r w:rsidRPr="001509DD">
        <w:rPr>
          <w:rFonts w:ascii="Calibri" w:eastAsia="Calibri" w:hAnsi="Calibri" w:cs="Calibri"/>
          <w:color w:val="000000"/>
          <w:lang w:eastAsia="ru-RU"/>
        </w:rPr>
        <w:tab/>
      </w:r>
    </w:p>
    <w:tbl>
      <w:tblPr>
        <w:tblStyle w:val="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509DD" w:rsidRPr="001509DD" w14:paraId="512AFCED" w14:textId="77777777" w:rsidTr="00BD4D35">
        <w:trPr>
          <w:trHeight w:val="2782"/>
        </w:trPr>
        <w:tc>
          <w:tcPr>
            <w:tcW w:w="5098" w:type="dxa"/>
          </w:tcPr>
          <w:p w14:paraId="601504E0" w14:textId="77777777" w:rsidR="001509DD" w:rsidRPr="00572EA3" w:rsidRDefault="001509DD" w:rsidP="001509DD">
            <w:pPr>
              <w:tabs>
                <w:tab w:val="center" w:pos="22"/>
              </w:tabs>
              <w:spacing w:after="188" w:line="276" w:lineRule="auto"/>
              <w:rPr>
                <w:rFonts w:ascii="Times New Roman" w:hAnsi="Times New Roman" w:cs="Times New Roman"/>
                <w:color w:val="000000"/>
                <w:sz w:val="26"/>
              </w:rPr>
            </w:pPr>
            <w:r w:rsidRPr="00572EA3">
              <w:rPr>
                <w:rFonts w:ascii="Times New Roman" w:hAnsi="Times New Roman" w:cs="Times New Roman"/>
                <w:color w:val="000000"/>
                <w:sz w:val="28"/>
              </w:rPr>
              <w:t xml:space="preserve">Об </w:t>
            </w:r>
            <w:r w:rsidRPr="00572EA3">
              <w:rPr>
                <w:rFonts w:ascii="Times New Roman" w:hAnsi="Times New Roman" w:cs="Times New Roman"/>
                <w:color w:val="000000"/>
                <w:sz w:val="28"/>
              </w:rPr>
              <w:tab/>
              <w:t xml:space="preserve">утверждении Административного </w:t>
            </w:r>
            <w:r w:rsidRPr="00572EA3">
              <w:rPr>
                <w:rFonts w:ascii="Times New Roman" w:hAnsi="Times New Roman" w:cs="Times New Roman"/>
                <w:color w:val="000000"/>
                <w:sz w:val="28"/>
              </w:rPr>
              <w:tab/>
              <w:t>регламента</w:t>
            </w:r>
            <w:r w:rsidRPr="00572EA3">
              <w:rPr>
                <w:rFonts w:ascii="Times New Roman" w:hAnsi="Times New Roman" w:cs="Times New Roman"/>
                <w:color w:val="000000"/>
                <w:sz w:val="26"/>
              </w:rPr>
              <w:t xml:space="preserve"> </w:t>
            </w:r>
            <w:r w:rsidRPr="00572EA3">
              <w:rPr>
                <w:rFonts w:ascii="Times New Roman" w:hAnsi="Times New Roman" w:cs="Times New Roman"/>
                <w:color w:val="000000"/>
                <w:sz w:val="28"/>
              </w:rPr>
              <w:t xml:space="preserve">Администрации Заветильичевского сельсовета Алейского района Алтайского края по предоставлению </w:t>
            </w:r>
            <w:r w:rsidRPr="00572EA3">
              <w:rPr>
                <w:rFonts w:ascii="Times New Roman" w:hAnsi="Times New Roman" w:cs="Times New Roman"/>
                <w:color w:val="000000"/>
                <w:sz w:val="28"/>
              </w:rPr>
              <w:tab/>
              <w:t>муниципальной услуги «Присвоение адреса объекту адресации, изменение и аннулирование такого адреса»</w:t>
            </w:r>
            <w:r w:rsidRPr="00572EA3">
              <w:rPr>
                <w:rFonts w:ascii="Times New Roman" w:hAnsi="Times New Roman" w:cs="Times New Roman"/>
                <w:b/>
                <w:color w:val="000000"/>
              </w:rPr>
              <w:t xml:space="preserve"> </w:t>
            </w:r>
          </w:p>
          <w:p w14:paraId="2168EBCE" w14:textId="77777777" w:rsidR="001509DD" w:rsidRPr="001509DD" w:rsidRDefault="001509DD" w:rsidP="001509DD">
            <w:pPr>
              <w:tabs>
                <w:tab w:val="center" w:pos="22"/>
                <w:tab w:val="center" w:pos="4622"/>
              </w:tabs>
              <w:spacing w:after="188" w:line="248" w:lineRule="auto"/>
              <w:rPr>
                <w:b/>
                <w:color w:val="000000"/>
              </w:rPr>
            </w:pPr>
          </w:p>
        </w:tc>
      </w:tr>
    </w:tbl>
    <w:p w14:paraId="7935E7B0" w14:textId="77777777" w:rsidR="001509DD" w:rsidRPr="001509DD" w:rsidRDefault="001509DD" w:rsidP="001509DD">
      <w:pPr>
        <w:tabs>
          <w:tab w:val="center" w:pos="1533"/>
          <w:tab w:val="center" w:pos="4622"/>
        </w:tabs>
        <w:spacing w:after="188" w:line="248" w:lineRule="auto"/>
        <w:rPr>
          <w:rFonts w:ascii="Times New Roman" w:eastAsia="Times New Roman" w:hAnsi="Times New Roman" w:cs="Times New Roman"/>
          <w:color w:val="000000"/>
          <w:sz w:val="26"/>
          <w:lang w:eastAsia="ru-RU"/>
        </w:rPr>
      </w:pPr>
    </w:p>
    <w:p w14:paraId="240631BE" w14:textId="77777777" w:rsidR="001509DD" w:rsidRPr="001509DD" w:rsidRDefault="001509DD" w:rsidP="001509DD">
      <w:pPr>
        <w:spacing w:after="0" w:line="240"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Руководствуясь Федеральным законом от 06 октября 2003 года № 131ФЗ «Об общих принципах организации местного самоуправления в </w:t>
      </w:r>
    </w:p>
    <w:p w14:paraId="1CAF0198" w14:textId="77777777" w:rsidR="001509DD" w:rsidRPr="001509DD" w:rsidRDefault="001509DD" w:rsidP="001509DD">
      <w:pPr>
        <w:spacing w:after="0" w:line="240" w:lineRule="auto"/>
        <w:ind w:right="292"/>
        <w:jc w:val="both"/>
        <w:rPr>
          <w:rFonts w:ascii="Times New Roman" w:eastAsia="Times New Roman" w:hAnsi="Times New Roman" w:cs="Times New Roman"/>
          <w:i/>
          <w:color w:val="000000"/>
          <w:sz w:val="28"/>
          <w:lang w:eastAsia="ru-RU"/>
        </w:rPr>
      </w:pPr>
      <w:r w:rsidRPr="001509DD">
        <w:rPr>
          <w:rFonts w:ascii="Times New Roman" w:eastAsia="Times New Roman" w:hAnsi="Times New Roman" w:cs="Times New Roman"/>
          <w:color w:val="000000"/>
          <w:sz w:val="28"/>
          <w:lang w:eastAsia="ru-RU"/>
        </w:rPr>
        <w:t>Российской Федерации», постановлением Правительства РФ от 19 ноября 2014 г. № 1221 «Об утверждении Правил присвоения, изменения и аннулирования адресов», Постановлением Правительства Российской Федерации от 05.02.2024 № 124 "О внесении изменений в постановление Правительства Российской Федерации от 19 ноября 2014 г. № 1221" и Уставом муниципального образования Заветильичевский сельсовет Алейского района Алтайского края</w:t>
      </w:r>
      <w:r w:rsidRPr="001509DD">
        <w:rPr>
          <w:rFonts w:ascii="Times New Roman" w:eastAsia="Times New Roman" w:hAnsi="Times New Roman" w:cs="Times New Roman"/>
          <w:i/>
          <w:color w:val="000000"/>
          <w:sz w:val="28"/>
          <w:lang w:eastAsia="ru-RU"/>
        </w:rPr>
        <w:t xml:space="preserve">   </w:t>
      </w:r>
    </w:p>
    <w:p w14:paraId="00DCE735" w14:textId="77777777" w:rsidR="001509DD" w:rsidRPr="001509DD" w:rsidRDefault="001509DD" w:rsidP="001509DD">
      <w:pPr>
        <w:spacing w:after="0" w:line="240"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п о с т а н о в л я ю: </w:t>
      </w:r>
    </w:p>
    <w:p w14:paraId="359E9E91" w14:textId="77777777" w:rsidR="001509DD" w:rsidRPr="001509DD" w:rsidRDefault="001509DD" w:rsidP="001509DD">
      <w:pPr>
        <w:tabs>
          <w:tab w:val="center" w:pos="1276"/>
        </w:tabs>
        <w:spacing w:after="0" w:line="240" w:lineRule="auto"/>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8"/>
          <w:lang w:eastAsia="ru-RU"/>
        </w:rPr>
        <w:t xml:space="preserve">1.Утвердить </w:t>
      </w:r>
      <w:r w:rsidRPr="001509DD">
        <w:rPr>
          <w:rFonts w:ascii="Times New Roman" w:eastAsia="Times New Roman" w:hAnsi="Times New Roman" w:cs="Times New Roman"/>
          <w:color w:val="000000"/>
          <w:sz w:val="28"/>
          <w:lang w:eastAsia="ru-RU"/>
        </w:rPr>
        <w:tab/>
        <w:t xml:space="preserve">прилагаемый </w:t>
      </w:r>
      <w:r w:rsidRPr="001509DD">
        <w:rPr>
          <w:rFonts w:ascii="Times New Roman" w:eastAsia="Times New Roman" w:hAnsi="Times New Roman" w:cs="Times New Roman"/>
          <w:color w:val="000000"/>
          <w:sz w:val="28"/>
          <w:lang w:eastAsia="ru-RU"/>
        </w:rPr>
        <w:tab/>
        <w:t xml:space="preserve">Административный </w:t>
      </w:r>
      <w:r w:rsidRPr="001509DD">
        <w:rPr>
          <w:rFonts w:ascii="Times New Roman" w:eastAsia="Times New Roman" w:hAnsi="Times New Roman" w:cs="Times New Roman"/>
          <w:color w:val="000000"/>
          <w:sz w:val="28"/>
          <w:lang w:eastAsia="ru-RU"/>
        </w:rPr>
        <w:tab/>
        <w:t xml:space="preserve">регламент </w:t>
      </w:r>
    </w:p>
    <w:p w14:paraId="2135F101" w14:textId="77777777" w:rsidR="001509DD" w:rsidRPr="001509DD" w:rsidRDefault="001509DD" w:rsidP="001509DD">
      <w:pPr>
        <w:spacing w:after="0" w:line="240"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Администрации Заветильичевский сельсовета Алейского района Алтайского края по предоставлению муниципальной услуги «Присвоение адреса объекту адресации, изменение и аннулирование такого адреса». </w:t>
      </w:r>
    </w:p>
    <w:p w14:paraId="2D6B6784" w14:textId="77777777" w:rsidR="001509DD" w:rsidRPr="001509DD" w:rsidRDefault="001509DD" w:rsidP="001509DD">
      <w:pPr>
        <w:spacing w:after="0" w:line="240"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2.Признать утратившим силу постановление Администрации Заветильичевского сельсовета Алейского района Алтайского края от 06.12.2022 № 65 «Об утверждении Административного регламента администрации Заветильичевского сельсовета Алейского района Алтайского края по предоставлению муниципальной услуги «Присвоение (изменение, аннулирование) адресов объектам недвижимого имущества, в том числе </w:t>
      </w:r>
      <w:r w:rsidRPr="001509DD">
        <w:rPr>
          <w:rFonts w:ascii="Times New Roman" w:eastAsia="Times New Roman" w:hAnsi="Times New Roman" w:cs="Times New Roman"/>
          <w:color w:val="000000"/>
          <w:sz w:val="28"/>
          <w:lang w:eastAsia="ru-RU"/>
        </w:rPr>
        <w:lastRenderedPageBreak/>
        <w:t xml:space="preserve">зданиям, сооружениям, земельным участкам, машино-местам, помещениям и объектам незавершенного строительства»». </w:t>
      </w:r>
    </w:p>
    <w:p w14:paraId="0C6EF69E" w14:textId="77777777" w:rsidR="001509DD" w:rsidRPr="001509DD" w:rsidRDefault="001509DD" w:rsidP="001509DD">
      <w:pPr>
        <w:spacing w:after="57" w:line="240"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3.</w:t>
      </w:r>
      <w:r w:rsidRPr="001509DD">
        <w:rPr>
          <w:rFonts w:ascii="Microsoft Sans Serif" w:eastAsia="Microsoft Sans Serif" w:hAnsi="Microsoft Sans Serif" w:cs="Microsoft Sans Serif"/>
          <w:color w:val="000000"/>
          <w:sz w:val="24"/>
          <w:lang w:eastAsia="ru-RU"/>
        </w:rPr>
        <w:t xml:space="preserve"> </w:t>
      </w:r>
      <w:r w:rsidRPr="001509DD">
        <w:rPr>
          <w:rFonts w:ascii="Times New Roman" w:eastAsia="Times New Roman" w:hAnsi="Times New Roman" w:cs="Times New Roman"/>
          <w:color w:val="000000"/>
          <w:sz w:val="28"/>
          <w:lang w:eastAsia="ru-RU"/>
        </w:rPr>
        <w:t xml:space="preserve">Обнародовать данное постановление в Сборнике муниципальных правовых актов Заветильичевского сельсовета Алейского района Алтайского края и на официальном интернет-сайте Администрации Заветильичевского сельсовета Алейского района Алтайского края. </w:t>
      </w:r>
    </w:p>
    <w:p w14:paraId="17F7BFB3" w14:textId="77777777" w:rsidR="001509DD" w:rsidRPr="001509DD" w:rsidRDefault="001509DD" w:rsidP="001509DD">
      <w:pPr>
        <w:spacing w:after="0" w:line="240"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4.Контроль за исполнением настоящего постановления оставляю за собой. </w:t>
      </w:r>
    </w:p>
    <w:p w14:paraId="168207A1" w14:textId="77777777" w:rsidR="001509DD" w:rsidRPr="001509DD" w:rsidRDefault="001509DD" w:rsidP="001509DD">
      <w:pPr>
        <w:spacing w:after="165" w:line="240"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 </w:t>
      </w:r>
      <w:r w:rsidRPr="001509DD">
        <w:rPr>
          <w:rFonts w:ascii="Times New Roman" w:eastAsia="Times New Roman" w:hAnsi="Times New Roman" w:cs="Times New Roman"/>
          <w:color w:val="000000"/>
          <w:sz w:val="28"/>
          <w:lang w:eastAsia="ru-RU"/>
        </w:rPr>
        <w:tab/>
        <w:t xml:space="preserve"> </w:t>
      </w:r>
      <w:r w:rsidRPr="001509DD">
        <w:rPr>
          <w:rFonts w:ascii="Times New Roman" w:eastAsia="Times New Roman" w:hAnsi="Times New Roman" w:cs="Times New Roman"/>
          <w:color w:val="000000"/>
          <w:sz w:val="28"/>
          <w:lang w:eastAsia="ru-RU"/>
        </w:rPr>
        <w:tab/>
        <w:t xml:space="preserve"> </w:t>
      </w:r>
    </w:p>
    <w:p w14:paraId="156B578D" w14:textId="77777777" w:rsidR="001509DD" w:rsidRPr="001509DD" w:rsidRDefault="001509DD" w:rsidP="001509DD">
      <w:pPr>
        <w:spacing w:after="27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 </w:t>
      </w:r>
      <w:r w:rsidRPr="001509DD">
        <w:rPr>
          <w:rFonts w:ascii="Times New Roman" w:eastAsia="Times New Roman" w:hAnsi="Times New Roman" w:cs="Times New Roman"/>
          <w:color w:val="000000"/>
          <w:sz w:val="28"/>
          <w:lang w:eastAsia="ru-RU"/>
        </w:rPr>
        <w:tab/>
        <w:t xml:space="preserve"> </w:t>
      </w:r>
    </w:p>
    <w:p w14:paraId="520A6834" w14:textId="77777777" w:rsidR="001509DD" w:rsidRPr="001509DD" w:rsidRDefault="001509DD" w:rsidP="001509DD">
      <w:pPr>
        <w:tabs>
          <w:tab w:val="center" w:pos="1703"/>
          <w:tab w:val="center" w:pos="9247"/>
        </w:tabs>
        <w:spacing w:after="161" w:line="248" w:lineRule="auto"/>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8"/>
          <w:lang w:eastAsia="ru-RU"/>
        </w:rPr>
        <w:t xml:space="preserve">Глава Администрации сельсовета </w:t>
      </w:r>
      <w:r w:rsidRPr="001509DD">
        <w:rPr>
          <w:rFonts w:ascii="Times New Roman" w:eastAsia="Times New Roman" w:hAnsi="Times New Roman" w:cs="Times New Roman"/>
          <w:color w:val="000000"/>
          <w:sz w:val="28"/>
          <w:lang w:eastAsia="ru-RU"/>
        </w:rPr>
        <w:tab/>
        <w:t xml:space="preserve">Т.Ю. Завалишина </w:t>
      </w:r>
    </w:p>
    <w:p w14:paraId="744C84A1"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 xml:space="preserve"> </w:t>
      </w:r>
      <w:r w:rsidRPr="001509DD">
        <w:rPr>
          <w:rFonts w:ascii="Times New Roman" w:eastAsia="Times New Roman" w:hAnsi="Times New Roman" w:cs="Times New Roman"/>
          <w:color w:val="000000"/>
          <w:sz w:val="26"/>
          <w:lang w:eastAsia="ru-RU"/>
        </w:rPr>
        <w:br w:type="page"/>
      </w:r>
    </w:p>
    <w:p w14:paraId="7D170C8D" w14:textId="77777777" w:rsidR="00572EA3" w:rsidRPr="001509DD" w:rsidRDefault="001509DD" w:rsidP="00572EA3">
      <w:pPr>
        <w:tabs>
          <w:tab w:val="center" w:pos="708"/>
          <w:tab w:val="center" w:pos="6099"/>
        </w:tabs>
        <w:spacing w:after="4" w:line="269" w:lineRule="auto"/>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lastRenderedPageBreak/>
        <w:tab/>
      </w:r>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r>
    </w:p>
    <w:tbl>
      <w:tblPr>
        <w:tblStyle w:val="a4"/>
        <w:tblW w:w="0" w:type="auto"/>
        <w:tblInd w:w="6232" w:type="dxa"/>
        <w:tblLook w:val="04A0" w:firstRow="1" w:lastRow="0" w:firstColumn="1" w:lastColumn="0" w:noHBand="0" w:noVBand="1"/>
      </w:tblPr>
      <w:tblGrid>
        <w:gridCol w:w="3539"/>
      </w:tblGrid>
      <w:tr w:rsidR="00572EA3" w14:paraId="0D378350" w14:textId="77777777" w:rsidTr="00572EA3">
        <w:tc>
          <w:tcPr>
            <w:tcW w:w="3539" w:type="dxa"/>
            <w:tcBorders>
              <w:top w:val="nil"/>
              <w:left w:val="nil"/>
              <w:bottom w:val="nil"/>
              <w:right w:val="nil"/>
            </w:tcBorders>
          </w:tcPr>
          <w:p w14:paraId="627FDFCD" w14:textId="77777777" w:rsidR="00572EA3" w:rsidRPr="001509DD" w:rsidRDefault="00572EA3" w:rsidP="00572EA3">
            <w:pPr>
              <w:tabs>
                <w:tab w:val="center" w:pos="708"/>
                <w:tab w:val="center" w:pos="6099"/>
              </w:tabs>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Утвержден  </w:t>
            </w:r>
          </w:p>
          <w:p w14:paraId="109DB126" w14:textId="77777777" w:rsidR="00572EA3" w:rsidRDefault="00572EA3" w:rsidP="00572EA3">
            <w:pPr>
              <w:spacing w:after="4" w:line="269" w:lineRule="auto"/>
              <w:ind w:right="52"/>
              <w:jc w:val="both"/>
              <w:rPr>
                <w:rFonts w:ascii="Times New Roman" w:eastAsia="Times New Roman" w:hAnsi="Times New Roman" w:cs="Times New Roman"/>
                <w:color w:val="000000"/>
                <w:sz w:val="24"/>
                <w:lang w:eastAsia="ru-RU"/>
              </w:rPr>
            </w:pPr>
            <w:r w:rsidRPr="001509DD">
              <w:rPr>
                <w:rFonts w:ascii="Times New Roman" w:eastAsia="Times New Roman" w:hAnsi="Times New Roman" w:cs="Times New Roman"/>
                <w:color w:val="000000"/>
                <w:sz w:val="24"/>
                <w:lang w:eastAsia="ru-RU"/>
              </w:rPr>
              <w:t xml:space="preserve">постановлением </w:t>
            </w:r>
          </w:p>
          <w:p w14:paraId="13C6CB87" w14:textId="3BCF091F" w:rsidR="00572EA3" w:rsidRPr="001509DD" w:rsidRDefault="00572EA3" w:rsidP="00572EA3">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Заветильичевского сельсовета  </w:t>
            </w:r>
          </w:p>
          <w:p w14:paraId="4C7AAA12" w14:textId="77777777" w:rsidR="00572EA3" w:rsidRPr="001509DD" w:rsidRDefault="00572EA3" w:rsidP="00572EA3">
            <w:pPr>
              <w:spacing w:after="4" w:line="269" w:lineRule="auto"/>
              <w:ind w:right="80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Алейского района Алтайского края от 27.12.2024 № 56</w:t>
            </w:r>
          </w:p>
          <w:p w14:paraId="367A4F0D" w14:textId="77777777" w:rsidR="00572EA3" w:rsidRDefault="00572EA3" w:rsidP="00572EA3">
            <w:pPr>
              <w:tabs>
                <w:tab w:val="center" w:pos="708"/>
                <w:tab w:val="center" w:pos="6099"/>
              </w:tabs>
              <w:spacing w:after="4" w:line="269" w:lineRule="auto"/>
              <w:rPr>
                <w:rFonts w:ascii="Times New Roman" w:eastAsia="Times New Roman" w:hAnsi="Times New Roman" w:cs="Times New Roman"/>
                <w:color w:val="000000"/>
                <w:sz w:val="26"/>
                <w:lang w:eastAsia="ru-RU"/>
              </w:rPr>
            </w:pPr>
          </w:p>
        </w:tc>
      </w:tr>
    </w:tbl>
    <w:p w14:paraId="000B18F8" w14:textId="61E08339" w:rsidR="001509DD" w:rsidRPr="001509DD" w:rsidRDefault="001509DD" w:rsidP="00572EA3">
      <w:pPr>
        <w:tabs>
          <w:tab w:val="center" w:pos="708"/>
          <w:tab w:val="center" w:pos="6099"/>
        </w:tabs>
        <w:spacing w:after="4" w:line="269" w:lineRule="auto"/>
        <w:rPr>
          <w:rFonts w:ascii="Times New Roman" w:eastAsia="Times New Roman" w:hAnsi="Times New Roman" w:cs="Times New Roman"/>
          <w:color w:val="000000"/>
          <w:sz w:val="26"/>
          <w:lang w:eastAsia="ru-RU"/>
        </w:rPr>
      </w:pPr>
    </w:p>
    <w:p w14:paraId="44C9A17C" w14:textId="77777777" w:rsidR="001509DD" w:rsidRPr="001509DD" w:rsidRDefault="001509DD" w:rsidP="001509DD">
      <w:pPr>
        <w:spacing w:after="2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0644DF27" w14:textId="77777777" w:rsidR="001509DD" w:rsidRPr="001509DD" w:rsidRDefault="001509DD" w:rsidP="001509DD">
      <w:pPr>
        <w:spacing w:after="15" w:line="271"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Административный регламент по предоставлению муниципальной услуги</w:t>
      </w:r>
    </w:p>
    <w:p w14:paraId="1B3198C3" w14:textId="77777777" w:rsidR="001509DD" w:rsidRPr="001509DD" w:rsidRDefault="001509DD" w:rsidP="001509DD">
      <w:pPr>
        <w:spacing w:after="15" w:line="271"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«Присвоение адреса объекту адресации, изменение и аннулирование такого адреса»</w:t>
      </w:r>
    </w:p>
    <w:p w14:paraId="58BE3027" w14:textId="77777777" w:rsidR="001509DD" w:rsidRPr="001509DD" w:rsidRDefault="001509DD" w:rsidP="001509DD">
      <w:pPr>
        <w:spacing w:after="7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t xml:space="preserve"> </w:t>
      </w:r>
    </w:p>
    <w:p w14:paraId="134A34AB" w14:textId="77777777" w:rsidR="001509DD" w:rsidRPr="001509DD" w:rsidRDefault="001509DD" w:rsidP="001509DD">
      <w:pPr>
        <w:keepNext/>
        <w:keepLines/>
        <w:spacing w:after="14" w:line="270" w:lineRule="auto"/>
        <w:ind w:right="615"/>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Раздел I</w:t>
      </w:r>
      <w:r w:rsidRPr="001509DD">
        <w:rPr>
          <w:rFonts w:ascii="Times New Roman" w:eastAsia="Times New Roman" w:hAnsi="Times New Roman" w:cs="Times New Roman"/>
          <w:b/>
          <w:color w:val="000000"/>
          <w:sz w:val="24"/>
          <w:lang w:eastAsia="ru-RU"/>
        </w:rPr>
        <w:t xml:space="preserve">. </w:t>
      </w:r>
      <w:r w:rsidRPr="001509DD">
        <w:rPr>
          <w:rFonts w:ascii="Times New Roman" w:eastAsia="Times New Roman" w:hAnsi="Times New Roman" w:cs="Times New Roman"/>
          <w:b/>
          <w:color w:val="000000"/>
          <w:sz w:val="28"/>
          <w:lang w:eastAsia="ru-RU"/>
        </w:rPr>
        <w:t xml:space="preserve">Общие положения </w:t>
      </w:r>
    </w:p>
    <w:p w14:paraId="20D33833" w14:textId="77777777" w:rsidR="001509DD" w:rsidRPr="001509DD" w:rsidRDefault="001509DD" w:rsidP="001509DD">
      <w:pPr>
        <w:keepNext/>
        <w:keepLines/>
        <w:spacing w:after="14" w:line="270" w:lineRule="auto"/>
        <w:ind w:right="615"/>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Предмет регулирования </w:t>
      </w:r>
    </w:p>
    <w:p w14:paraId="621FB938"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 </w:t>
      </w:r>
    </w:p>
    <w:p w14:paraId="76117820" w14:textId="77777777" w:rsidR="001509DD" w:rsidRPr="001509DD" w:rsidRDefault="001509DD" w:rsidP="001509DD">
      <w:pPr>
        <w:spacing w:after="28"/>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173A5B37" w14:textId="77777777" w:rsidR="001509DD" w:rsidRPr="001509DD" w:rsidRDefault="001509DD" w:rsidP="001509DD">
      <w:pPr>
        <w:keepNext/>
        <w:keepLines/>
        <w:spacing w:after="14" w:line="270" w:lineRule="auto"/>
        <w:ind w:right="613"/>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Круг Заявителей </w:t>
      </w:r>
    </w:p>
    <w:p w14:paraId="34C9FC9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 </w:t>
      </w:r>
    </w:p>
    <w:p w14:paraId="43EAE0E7" w14:textId="77777777" w:rsidR="001509DD" w:rsidRPr="001509DD" w:rsidRDefault="001509DD" w:rsidP="006F2858">
      <w:pPr>
        <w:numPr>
          <w:ilvl w:val="0"/>
          <w:numId w:val="32"/>
        </w:numPr>
        <w:spacing w:after="14" w:line="269" w:lineRule="auto"/>
        <w:ind w:hanging="408"/>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собственники объекта адресации; </w:t>
      </w:r>
    </w:p>
    <w:p w14:paraId="24C2C76D" w14:textId="77777777" w:rsidR="001509DD" w:rsidRPr="001509DD" w:rsidRDefault="001509DD" w:rsidP="006F2858">
      <w:pPr>
        <w:numPr>
          <w:ilvl w:val="0"/>
          <w:numId w:val="32"/>
        </w:numPr>
        <w:spacing w:after="14" w:line="269" w:lineRule="auto"/>
        <w:ind w:hanging="408"/>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лица, обладающие одним из следующих вещных прав на объект адресации: </w:t>
      </w:r>
    </w:p>
    <w:p w14:paraId="5F695B57" w14:textId="77777777" w:rsidR="001509DD" w:rsidRPr="001509DD" w:rsidRDefault="001509DD" w:rsidP="006F2858">
      <w:pPr>
        <w:numPr>
          <w:ilvl w:val="0"/>
          <w:numId w:val="33"/>
        </w:numPr>
        <w:spacing w:after="14" w:line="269" w:lineRule="auto"/>
        <w:ind w:left="979" w:hanging="27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право хозяйственного ведения; </w:t>
      </w:r>
    </w:p>
    <w:p w14:paraId="67E20207" w14:textId="77777777" w:rsidR="001509DD" w:rsidRPr="001509DD" w:rsidRDefault="001509DD" w:rsidP="006F2858">
      <w:pPr>
        <w:numPr>
          <w:ilvl w:val="0"/>
          <w:numId w:val="33"/>
        </w:numPr>
        <w:spacing w:after="14" w:line="269" w:lineRule="auto"/>
        <w:ind w:left="979" w:hanging="27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право оперативного управления; </w:t>
      </w:r>
    </w:p>
    <w:p w14:paraId="6474B62F" w14:textId="77777777" w:rsidR="001509DD" w:rsidRPr="001509DD" w:rsidRDefault="001509DD" w:rsidP="006F2858">
      <w:pPr>
        <w:numPr>
          <w:ilvl w:val="0"/>
          <w:numId w:val="33"/>
        </w:numPr>
        <w:spacing w:after="14" w:line="269" w:lineRule="auto"/>
        <w:ind w:left="979" w:hanging="27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право пожизненно наследуемого владения; </w:t>
      </w:r>
    </w:p>
    <w:p w14:paraId="6C7E1BA3" w14:textId="77777777" w:rsidR="001509DD" w:rsidRPr="001509DD" w:rsidRDefault="001509DD" w:rsidP="006F2858">
      <w:pPr>
        <w:numPr>
          <w:ilvl w:val="0"/>
          <w:numId w:val="33"/>
        </w:numPr>
        <w:spacing w:after="14" w:line="269" w:lineRule="auto"/>
        <w:ind w:left="979" w:hanging="27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право постоянного (бессрочного) пользования; </w:t>
      </w:r>
    </w:p>
    <w:p w14:paraId="3CF73201" w14:textId="77777777" w:rsidR="001509DD" w:rsidRPr="001509DD" w:rsidRDefault="001509DD" w:rsidP="006F2858">
      <w:pPr>
        <w:numPr>
          <w:ilvl w:val="0"/>
          <w:numId w:val="34"/>
        </w:numPr>
        <w:spacing w:after="14" w:line="269" w:lineRule="auto"/>
        <w:ind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представители Заявителя, действующие в силу полномочий, основанных на оформленной в установленном законодательством порядке доверенности; </w:t>
      </w:r>
    </w:p>
    <w:p w14:paraId="72461884" w14:textId="77777777" w:rsidR="001509DD" w:rsidRPr="001509DD" w:rsidRDefault="001509DD" w:rsidP="006F2858">
      <w:pPr>
        <w:numPr>
          <w:ilvl w:val="0"/>
          <w:numId w:val="34"/>
        </w:numPr>
        <w:spacing w:after="14" w:line="269" w:lineRule="auto"/>
        <w:ind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 </w:t>
      </w:r>
    </w:p>
    <w:p w14:paraId="06277D16" w14:textId="77777777" w:rsidR="001509DD" w:rsidRPr="001509DD" w:rsidRDefault="001509DD" w:rsidP="006F2858">
      <w:pPr>
        <w:numPr>
          <w:ilvl w:val="0"/>
          <w:numId w:val="34"/>
        </w:numPr>
        <w:spacing w:after="14" w:line="269" w:lineRule="auto"/>
        <w:ind w:firstLine="698"/>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33F675A8" w14:textId="77777777" w:rsidR="001509DD" w:rsidRPr="001509DD" w:rsidRDefault="001509DD" w:rsidP="006F2858">
      <w:pPr>
        <w:numPr>
          <w:ilvl w:val="0"/>
          <w:numId w:val="34"/>
        </w:numPr>
        <w:spacing w:after="14" w:line="269" w:lineRule="auto"/>
        <w:ind w:firstLine="698"/>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110C7E82"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275DF7DA" w14:textId="77777777" w:rsidR="001509DD" w:rsidRPr="001509DD" w:rsidRDefault="001509DD" w:rsidP="001509DD">
      <w:pPr>
        <w:keepNext/>
        <w:keepLines/>
        <w:spacing w:after="14" w:line="270" w:lineRule="auto"/>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Требования к порядку информирования о предоставлении муниципальной услуги </w:t>
      </w:r>
    </w:p>
    <w:p w14:paraId="5AFA29A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Информирование о порядке предоставления Услуги осуществляется: </w:t>
      </w:r>
    </w:p>
    <w:p w14:paraId="4A1BF19C" w14:textId="77777777" w:rsidR="001509DD" w:rsidRPr="001509DD" w:rsidRDefault="001509DD" w:rsidP="006F2858">
      <w:pPr>
        <w:numPr>
          <w:ilvl w:val="0"/>
          <w:numId w:val="35"/>
        </w:numPr>
        <w:spacing w:after="14" w:line="269" w:lineRule="auto"/>
        <w:ind w:right="243" w:firstLine="360"/>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p>
    <w:p w14:paraId="2D10CBA2" w14:textId="77777777" w:rsidR="001509DD" w:rsidRPr="001509DD" w:rsidRDefault="001509DD" w:rsidP="006F2858">
      <w:pPr>
        <w:numPr>
          <w:ilvl w:val="0"/>
          <w:numId w:val="35"/>
        </w:numPr>
        <w:spacing w:after="1" w:line="280" w:lineRule="auto"/>
        <w:ind w:right="243" w:firstLine="50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 телефону Уполномоченного органа или многофункционального центра; </w:t>
      </w:r>
    </w:p>
    <w:p w14:paraId="7860D725" w14:textId="77777777" w:rsidR="001509DD" w:rsidRPr="001509DD" w:rsidRDefault="001509DD" w:rsidP="001509DD">
      <w:pPr>
        <w:spacing w:after="1" w:line="280" w:lineRule="auto"/>
        <w:ind w:right="243"/>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3)</w:t>
      </w:r>
      <w:r w:rsidRPr="001509DD">
        <w:rPr>
          <w:rFonts w:ascii="Arial" w:eastAsia="Arial" w:hAnsi="Arial" w:cs="Arial"/>
          <w:color w:val="000000"/>
          <w:sz w:val="26"/>
          <w:lang w:eastAsia="ru-RU"/>
        </w:rPr>
        <w:t xml:space="preserve"> </w:t>
      </w:r>
      <w:r w:rsidRPr="001509DD">
        <w:rPr>
          <w:rFonts w:ascii="Arial" w:eastAsia="Arial" w:hAnsi="Arial" w:cs="Arial"/>
          <w:color w:val="000000"/>
          <w:sz w:val="26"/>
          <w:lang w:eastAsia="ru-RU"/>
        </w:rPr>
        <w:tab/>
      </w:r>
      <w:r w:rsidRPr="001509DD">
        <w:rPr>
          <w:rFonts w:ascii="Times New Roman" w:eastAsia="Times New Roman" w:hAnsi="Times New Roman" w:cs="Times New Roman"/>
          <w:color w:val="000000"/>
          <w:sz w:val="26"/>
          <w:lang w:eastAsia="ru-RU"/>
        </w:rPr>
        <w:t xml:space="preserve">письменно, в том числе посредством электронной почты, факсимильной связи; </w:t>
      </w:r>
    </w:p>
    <w:p w14:paraId="362AA9B7"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посредством размещения в открытой и доступной форме информации: </w:t>
      </w:r>
    </w:p>
    <w:p w14:paraId="1DBDB450" w14:textId="77777777" w:rsidR="001509DD" w:rsidRPr="001509DD" w:rsidRDefault="001509DD" w:rsidP="006F2858">
      <w:pPr>
        <w:numPr>
          <w:ilvl w:val="0"/>
          <w:numId w:val="36"/>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 портале федеральной информационной адресной системы в информационно телекоммуникационной сети «Интернет» </w:t>
      </w:r>
      <w:hyperlink r:id="rId30">
        <w:r w:rsidRPr="001509DD">
          <w:rPr>
            <w:rFonts w:ascii="Times New Roman" w:eastAsia="Times New Roman" w:hAnsi="Times New Roman" w:cs="Times New Roman"/>
            <w:color w:val="000000"/>
            <w:sz w:val="26"/>
            <w:lang w:eastAsia="ru-RU"/>
          </w:rPr>
          <w:t>(</w:t>
        </w:r>
      </w:hyperlink>
      <w:hyperlink r:id="rId31">
        <w:r w:rsidRPr="001509DD">
          <w:rPr>
            <w:rFonts w:ascii="Times New Roman" w:eastAsia="Times New Roman" w:hAnsi="Times New Roman" w:cs="Times New Roman"/>
            <w:color w:val="0066CC"/>
            <w:sz w:val="26"/>
            <w:u w:val="single" w:color="0066CC"/>
            <w:lang w:eastAsia="ru-RU"/>
          </w:rPr>
          <w:t>https</w:t>
        </w:r>
      </w:hyperlink>
      <w:hyperlink r:id="rId32">
        <w:r w:rsidRPr="001509DD">
          <w:rPr>
            <w:rFonts w:ascii="Times New Roman" w:eastAsia="Times New Roman" w:hAnsi="Times New Roman" w:cs="Times New Roman"/>
            <w:color w:val="0066CC"/>
            <w:sz w:val="26"/>
            <w:u w:val="single" w:color="0066CC"/>
            <w:lang w:eastAsia="ru-RU"/>
          </w:rPr>
          <w:t>://</w:t>
        </w:r>
      </w:hyperlink>
      <w:hyperlink r:id="rId33">
        <w:r w:rsidRPr="001509DD">
          <w:rPr>
            <w:rFonts w:ascii="Times New Roman" w:eastAsia="Times New Roman" w:hAnsi="Times New Roman" w:cs="Times New Roman"/>
            <w:color w:val="0066CC"/>
            <w:sz w:val="26"/>
            <w:u w:val="single" w:color="0066CC"/>
            <w:lang w:eastAsia="ru-RU"/>
          </w:rPr>
          <w:t>fias</w:t>
        </w:r>
      </w:hyperlink>
      <w:hyperlink r:id="rId34">
        <w:r w:rsidRPr="001509DD">
          <w:rPr>
            <w:rFonts w:ascii="Times New Roman" w:eastAsia="Times New Roman" w:hAnsi="Times New Roman" w:cs="Times New Roman"/>
            <w:color w:val="0066CC"/>
            <w:sz w:val="26"/>
            <w:u w:val="single" w:color="0066CC"/>
            <w:lang w:eastAsia="ru-RU"/>
          </w:rPr>
          <w:t>.</w:t>
        </w:r>
      </w:hyperlink>
      <w:hyperlink r:id="rId35">
        <w:r w:rsidRPr="001509DD">
          <w:rPr>
            <w:rFonts w:ascii="Times New Roman" w:eastAsia="Times New Roman" w:hAnsi="Times New Roman" w:cs="Times New Roman"/>
            <w:color w:val="0066CC"/>
            <w:sz w:val="26"/>
            <w:u w:val="single" w:color="0066CC"/>
            <w:lang w:eastAsia="ru-RU"/>
          </w:rPr>
          <w:t>nalog</w:t>
        </w:r>
      </w:hyperlink>
      <w:hyperlink r:id="rId36">
        <w:r w:rsidRPr="001509DD">
          <w:rPr>
            <w:rFonts w:ascii="Times New Roman" w:eastAsia="Times New Roman" w:hAnsi="Times New Roman" w:cs="Times New Roman"/>
            <w:color w:val="0066CC"/>
            <w:sz w:val="26"/>
            <w:u w:val="single" w:color="0066CC"/>
            <w:lang w:eastAsia="ru-RU"/>
          </w:rPr>
          <w:t>.</w:t>
        </w:r>
      </w:hyperlink>
      <w:hyperlink r:id="rId37">
        <w:r w:rsidRPr="001509DD">
          <w:rPr>
            <w:rFonts w:ascii="Times New Roman" w:eastAsia="Times New Roman" w:hAnsi="Times New Roman" w:cs="Times New Roman"/>
            <w:color w:val="0066CC"/>
            <w:sz w:val="26"/>
            <w:u w:val="single" w:color="0066CC"/>
            <w:lang w:eastAsia="ru-RU"/>
          </w:rPr>
          <w:t>ru</w:t>
        </w:r>
      </w:hyperlink>
      <w:hyperlink r:id="rId38">
        <w:r w:rsidRPr="001509DD">
          <w:rPr>
            <w:rFonts w:ascii="Times New Roman" w:eastAsia="Times New Roman" w:hAnsi="Times New Roman" w:cs="Times New Roman"/>
            <w:color w:val="0066CC"/>
            <w:sz w:val="26"/>
            <w:u w:val="single" w:color="0066CC"/>
            <w:lang w:eastAsia="ru-RU"/>
          </w:rPr>
          <w:t>/</w:t>
        </w:r>
      </w:hyperlink>
      <w:hyperlink r:id="rId39">
        <w:r w:rsidRPr="001509DD">
          <w:rPr>
            <w:rFonts w:ascii="Times New Roman" w:eastAsia="Times New Roman" w:hAnsi="Times New Roman" w:cs="Times New Roman"/>
            <w:color w:val="000000"/>
            <w:sz w:val="26"/>
            <w:lang w:eastAsia="ru-RU"/>
          </w:rPr>
          <w:t>)</w:t>
        </w:r>
      </w:hyperlink>
      <w:r w:rsidRPr="001509DD">
        <w:rPr>
          <w:rFonts w:ascii="Times New Roman" w:eastAsia="Times New Roman" w:hAnsi="Times New Roman" w:cs="Times New Roman"/>
          <w:color w:val="000000"/>
          <w:sz w:val="26"/>
          <w:lang w:eastAsia="ru-RU"/>
        </w:rPr>
        <w:t xml:space="preserve"> (далее - портал ФИАС); </w:t>
      </w:r>
    </w:p>
    <w:p w14:paraId="11BB2AF2" w14:textId="77777777" w:rsidR="001509DD" w:rsidRPr="001509DD" w:rsidRDefault="001509DD" w:rsidP="006F2858">
      <w:pPr>
        <w:numPr>
          <w:ilvl w:val="0"/>
          <w:numId w:val="36"/>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40">
        <w:r w:rsidRPr="001509DD">
          <w:rPr>
            <w:rFonts w:ascii="Times New Roman" w:eastAsia="Times New Roman" w:hAnsi="Times New Roman" w:cs="Times New Roman"/>
            <w:color w:val="000000"/>
            <w:sz w:val="26"/>
            <w:lang w:eastAsia="ru-RU"/>
          </w:rPr>
          <w:t>(</w:t>
        </w:r>
      </w:hyperlink>
      <w:hyperlink r:id="rId41">
        <w:r w:rsidRPr="001509DD">
          <w:rPr>
            <w:rFonts w:ascii="Times New Roman" w:eastAsia="Times New Roman" w:hAnsi="Times New Roman" w:cs="Times New Roman"/>
            <w:color w:val="0066CC"/>
            <w:sz w:val="26"/>
            <w:u w:val="single" w:color="0066CC"/>
            <w:lang w:eastAsia="ru-RU"/>
          </w:rPr>
          <w:t>https</w:t>
        </w:r>
      </w:hyperlink>
      <w:hyperlink r:id="rId42">
        <w:r w:rsidRPr="001509DD">
          <w:rPr>
            <w:rFonts w:ascii="Times New Roman" w:eastAsia="Times New Roman" w:hAnsi="Times New Roman" w:cs="Times New Roman"/>
            <w:color w:val="0066CC"/>
            <w:sz w:val="26"/>
            <w:u w:val="single" w:color="0066CC"/>
            <w:lang w:eastAsia="ru-RU"/>
          </w:rPr>
          <w:t>://</w:t>
        </w:r>
      </w:hyperlink>
      <w:hyperlink r:id="rId43">
        <w:r w:rsidRPr="001509DD">
          <w:rPr>
            <w:rFonts w:ascii="Times New Roman" w:eastAsia="Times New Roman" w:hAnsi="Times New Roman" w:cs="Times New Roman"/>
            <w:color w:val="0066CC"/>
            <w:sz w:val="26"/>
            <w:u w:val="single" w:color="0066CC"/>
            <w:lang w:eastAsia="ru-RU"/>
          </w:rPr>
          <w:t>www</w:t>
        </w:r>
      </w:hyperlink>
      <w:hyperlink r:id="rId44">
        <w:r w:rsidRPr="001509DD">
          <w:rPr>
            <w:rFonts w:ascii="Times New Roman" w:eastAsia="Times New Roman" w:hAnsi="Times New Roman" w:cs="Times New Roman"/>
            <w:color w:val="0066CC"/>
            <w:sz w:val="26"/>
            <w:u w:val="single" w:color="0066CC"/>
            <w:lang w:eastAsia="ru-RU"/>
          </w:rPr>
          <w:t>.</w:t>
        </w:r>
      </w:hyperlink>
      <w:hyperlink r:id="rId45">
        <w:r w:rsidRPr="001509DD">
          <w:rPr>
            <w:rFonts w:ascii="Times New Roman" w:eastAsia="Times New Roman" w:hAnsi="Times New Roman" w:cs="Times New Roman"/>
            <w:color w:val="0066CC"/>
            <w:sz w:val="26"/>
            <w:u w:val="single" w:color="0066CC"/>
            <w:lang w:eastAsia="ru-RU"/>
          </w:rPr>
          <w:t>gosuslugi</w:t>
        </w:r>
      </w:hyperlink>
      <w:hyperlink r:id="rId46">
        <w:r w:rsidRPr="001509DD">
          <w:rPr>
            <w:rFonts w:ascii="Times New Roman" w:eastAsia="Times New Roman" w:hAnsi="Times New Roman" w:cs="Times New Roman"/>
            <w:color w:val="0066CC"/>
            <w:sz w:val="26"/>
            <w:u w:val="single" w:color="0066CC"/>
            <w:lang w:eastAsia="ru-RU"/>
          </w:rPr>
          <w:t>.</w:t>
        </w:r>
      </w:hyperlink>
      <w:hyperlink r:id="rId47">
        <w:r w:rsidRPr="001509DD">
          <w:rPr>
            <w:rFonts w:ascii="Times New Roman" w:eastAsia="Times New Roman" w:hAnsi="Times New Roman" w:cs="Times New Roman"/>
            <w:color w:val="0066CC"/>
            <w:sz w:val="26"/>
            <w:u w:val="single" w:color="0066CC"/>
            <w:lang w:eastAsia="ru-RU"/>
          </w:rPr>
          <w:t>ru</w:t>
        </w:r>
      </w:hyperlink>
      <w:hyperlink r:id="rId48">
        <w:r w:rsidRPr="001509DD">
          <w:rPr>
            <w:rFonts w:ascii="Times New Roman" w:eastAsia="Times New Roman" w:hAnsi="Times New Roman" w:cs="Times New Roman"/>
            <w:color w:val="0066CC"/>
            <w:sz w:val="26"/>
            <w:u w:val="single" w:color="0066CC"/>
            <w:lang w:eastAsia="ru-RU"/>
          </w:rPr>
          <w:t>/</w:t>
        </w:r>
      </w:hyperlink>
      <w:hyperlink r:id="rId49">
        <w:r w:rsidRPr="001509DD">
          <w:rPr>
            <w:rFonts w:ascii="Times New Roman" w:eastAsia="Times New Roman" w:hAnsi="Times New Roman" w:cs="Times New Roman"/>
            <w:color w:val="000000"/>
            <w:sz w:val="26"/>
            <w:lang w:eastAsia="ru-RU"/>
          </w:rPr>
          <w:t>)</w:t>
        </w:r>
      </w:hyperlink>
      <w:r w:rsidRPr="001509DD">
        <w:rPr>
          <w:rFonts w:ascii="Times New Roman" w:eastAsia="Times New Roman" w:hAnsi="Times New Roman" w:cs="Times New Roman"/>
          <w:color w:val="000000"/>
          <w:sz w:val="26"/>
          <w:lang w:eastAsia="ru-RU"/>
        </w:rPr>
        <w:t xml:space="preserve"> (далее - ЕПГУ); </w:t>
      </w:r>
    </w:p>
    <w:p w14:paraId="546B3D23" w14:textId="77777777" w:rsidR="001509DD" w:rsidRPr="001509DD" w:rsidRDefault="001509DD" w:rsidP="006F2858">
      <w:pPr>
        <w:numPr>
          <w:ilvl w:val="0"/>
          <w:numId w:val="36"/>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 региональных порталах государственных и муниципальных услуг (функций) (далее - региональный портал); </w:t>
      </w:r>
    </w:p>
    <w:p w14:paraId="31153C89" w14:textId="77777777" w:rsidR="001509DD" w:rsidRPr="001509DD" w:rsidRDefault="001509DD" w:rsidP="006F2858">
      <w:pPr>
        <w:numPr>
          <w:ilvl w:val="0"/>
          <w:numId w:val="36"/>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50" w:history="1">
        <w:r w:rsidRPr="001509DD">
          <w:rPr>
            <w:rFonts w:ascii="Times New Roman" w:eastAsia="Times New Roman" w:hAnsi="Times New Roman" w:cs="Times New Roman"/>
            <w:color w:val="0563C1" w:themeColor="hyperlink"/>
            <w:sz w:val="26"/>
            <w:u w:val="single"/>
            <w:lang w:eastAsia="ru-RU"/>
          </w:rPr>
          <w:t>https://zavetilichevskij-r22.gosweb.gosuslugi.ru/</w:t>
        </w:r>
      </w:hyperlink>
      <w:r w:rsidRPr="001509DD">
        <w:rPr>
          <w:rFonts w:ascii="Times New Roman" w:eastAsia="Times New Roman" w:hAnsi="Times New Roman" w:cs="Times New Roman"/>
          <w:color w:val="000000"/>
          <w:sz w:val="26"/>
          <w:lang w:eastAsia="ru-RU"/>
        </w:rPr>
        <w:t xml:space="preserve"> </w:t>
      </w:r>
    </w:p>
    <w:p w14:paraId="16C01EED"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5)</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посредством размещения информации на информационных стендах Уполномоченного органа или многофункционального центра. </w:t>
      </w:r>
    </w:p>
    <w:p w14:paraId="636F24B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Информирование осуществляется по вопросам, касающимся: </w:t>
      </w:r>
    </w:p>
    <w:p w14:paraId="39DF75CA"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способов подачи заявления о предоставлении Услуги; </w:t>
      </w:r>
    </w:p>
    <w:p w14:paraId="4CB697E8"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адресов Уполномоченного органа и многофункциональных центров, обращение в которые необходимо для предоставления Услуги; </w:t>
      </w:r>
    </w:p>
    <w:p w14:paraId="13EE6ABD"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справочной информации о работе Уполномоченного органа (структурных подразделений Уполномоченного органа); </w:t>
      </w:r>
    </w:p>
    <w:p w14:paraId="3C8184C4"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документов, необходимых для предоставления Услуги; </w:t>
      </w:r>
    </w:p>
    <w:p w14:paraId="4FCF1E35"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порядка и сроков предоставления Услуги; </w:t>
      </w:r>
    </w:p>
    <w:p w14:paraId="57C6AA46"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порядка получения сведений о ходе рассмотрения заявления о предоставлении Услуги и о результатах ее предоставления; </w:t>
      </w:r>
    </w:p>
    <w:p w14:paraId="7B7F2328"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14:paraId="5774ACAB" w14:textId="77777777" w:rsidR="001509DD" w:rsidRPr="001509DD" w:rsidRDefault="001509DD" w:rsidP="006F2858">
      <w:pPr>
        <w:numPr>
          <w:ilvl w:val="0"/>
          <w:numId w:val="3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w:t>
      </w:r>
    </w:p>
    <w:p w14:paraId="3210EEC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14:paraId="4EA4BC7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1.5.</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20DE938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p>
    <w:p w14:paraId="15CE25F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14:paraId="2092531D"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14:paraId="288B3AB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0058DE7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Продолжительность информирования по телефону не должна превышать 10 минут. </w:t>
      </w:r>
    </w:p>
    <w:p w14:paraId="6C5A6BF7" w14:textId="77777777" w:rsidR="001509DD" w:rsidRPr="001509DD" w:rsidRDefault="001509DD" w:rsidP="001509DD">
      <w:pPr>
        <w:spacing w:after="28"/>
        <w:ind w:right="338"/>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Информирование осуществляется в соответствии с графиком приема граждан. </w:t>
      </w:r>
    </w:p>
    <w:p w14:paraId="63ECD78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1.6.</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 </w:t>
      </w:r>
    </w:p>
    <w:p w14:paraId="1015DE9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1.7.</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14:paraId="320A153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1509DD">
        <w:rPr>
          <w:rFonts w:ascii="Times New Roman" w:eastAsia="Times New Roman" w:hAnsi="Times New Roman" w:cs="Times New Roman"/>
          <w:color w:val="000000"/>
          <w:sz w:val="26"/>
          <w:lang w:eastAsia="ru-RU"/>
        </w:rPr>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7DB9858"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1.8.</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14:paraId="4E7053DD" w14:textId="77777777" w:rsidR="001509DD" w:rsidRPr="001509DD" w:rsidRDefault="001509DD" w:rsidP="006F2858">
      <w:pPr>
        <w:numPr>
          <w:ilvl w:val="0"/>
          <w:numId w:val="38"/>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 </w:t>
      </w:r>
    </w:p>
    <w:p w14:paraId="464E34B4" w14:textId="77777777" w:rsidR="001509DD" w:rsidRPr="001509DD" w:rsidRDefault="001509DD" w:rsidP="006F2858">
      <w:pPr>
        <w:numPr>
          <w:ilvl w:val="0"/>
          <w:numId w:val="38"/>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 </w:t>
      </w:r>
    </w:p>
    <w:p w14:paraId="4148BB0D"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 </w:t>
      </w:r>
    </w:p>
    <w:p w14:paraId="1E3CBD83" w14:textId="77777777" w:rsidR="001509DD" w:rsidRPr="001509DD" w:rsidRDefault="001509DD" w:rsidP="006F2858">
      <w:pPr>
        <w:numPr>
          <w:ilvl w:val="1"/>
          <w:numId w:val="39"/>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 </w:t>
      </w:r>
    </w:p>
    <w:p w14:paraId="1B3F11A0" w14:textId="77777777" w:rsidR="001509DD" w:rsidRPr="001509DD" w:rsidRDefault="001509DD" w:rsidP="006F2858">
      <w:pPr>
        <w:numPr>
          <w:ilvl w:val="1"/>
          <w:numId w:val="39"/>
        </w:numPr>
        <w:spacing w:after="18"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w:t>
      </w:r>
    </w:p>
    <w:p w14:paraId="5D93E218" w14:textId="77777777" w:rsidR="001509DD" w:rsidRPr="001509DD" w:rsidRDefault="001509DD" w:rsidP="006F2858">
      <w:pPr>
        <w:numPr>
          <w:ilvl w:val="1"/>
          <w:numId w:val="39"/>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0D558AB0" w14:textId="77777777" w:rsidR="001509DD" w:rsidRPr="001509DD" w:rsidRDefault="001509DD" w:rsidP="001509DD">
      <w:pPr>
        <w:spacing w:after="54"/>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25B63EDB" w14:textId="77777777" w:rsidR="001509DD" w:rsidRPr="001509DD" w:rsidRDefault="001509DD" w:rsidP="001509DD">
      <w:pPr>
        <w:keepNext/>
        <w:keepLines/>
        <w:spacing w:after="14" w:line="270" w:lineRule="auto"/>
        <w:ind w:right="1322"/>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Раздел II. Стандарт предоставления муниципальной услуги Наименование муниципальной услуги </w:t>
      </w:r>
    </w:p>
    <w:p w14:paraId="5B9624E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«Присвоение адреса объекту адресации, изменение и аннулирование такого адреса». </w:t>
      </w:r>
    </w:p>
    <w:p w14:paraId="2A11DD53"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p>
    <w:p w14:paraId="0A649039"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lastRenderedPageBreak/>
        <w:t>Наименование органа государственной власти, органа местного самоуправления (организации), предоставляющего муниципальную услугу</w:t>
      </w:r>
    </w:p>
    <w:p w14:paraId="4EFD90B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Услуга предоставляется Уполномоченным органом в лице органа местного самоуправления. </w:t>
      </w:r>
    </w:p>
    <w:p w14:paraId="70A62E59" w14:textId="77777777" w:rsidR="001509DD" w:rsidRPr="001509DD" w:rsidRDefault="001509DD" w:rsidP="001509DD">
      <w:pPr>
        <w:spacing w:after="28"/>
        <w:ind w:right="402"/>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 предоставлении Услуги Уполномоченный орган взаимодействует с: </w:t>
      </w:r>
    </w:p>
    <w:p w14:paraId="324CF30F" w14:textId="77777777" w:rsidR="001509DD" w:rsidRPr="001509DD" w:rsidRDefault="001509DD" w:rsidP="006F2858">
      <w:pPr>
        <w:numPr>
          <w:ilvl w:val="0"/>
          <w:numId w:val="4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оператором федеральной информационной адресной системы (далее - Оператор ФИАС); </w:t>
      </w:r>
    </w:p>
    <w:p w14:paraId="4D15617D" w14:textId="77777777" w:rsidR="001509DD" w:rsidRPr="001509DD" w:rsidRDefault="001509DD" w:rsidP="006F2858">
      <w:pPr>
        <w:numPr>
          <w:ilvl w:val="0"/>
          <w:numId w:val="4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14:paraId="4849C67C" w14:textId="77777777" w:rsidR="001509DD" w:rsidRPr="001509DD" w:rsidRDefault="001509DD" w:rsidP="006F2858">
      <w:pPr>
        <w:numPr>
          <w:ilvl w:val="0"/>
          <w:numId w:val="4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 </w:t>
      </w:r>
    </w:p>
    <w:p w14:paraId="5150673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w:t>
      </w:r>
    </w:p>
    <w:p w14:paraId="1494F04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14:paraId="30D32704" w14:textId="77777777" w:rsidR="001509DD" w:rsidRPr="001509DD" w:rsidRDefault="001509DD" w:rsidP="006F2858">
      <w:pPr>
        <w:numPr>
          <w:ilvl w:val="1"/>
          <w:numId w:val="41"/>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14:paraId="2F8CA004" w14:textId="77777777" w:rsidR="001509DD" w:rsidRPr="001509DD" w:rsidRDefault="001509DD" w:rsidP="001509DD">
      <w:pPr>
        <w:spacing w:after="6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40E391F2" w14:textId="77777777" w:rsidR="001509DD" w:rsidRPr="001509DD" w:rsidRDefault="001509DD" w:rsidP="001509DD">
      <w:pPr>
        <w:spacing w:after="15" w:line="271" w:lineRule="auto"/>
        <w:ind w:right="13"/>
        <w:jc w:val="center"/>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Описание результата предоставления муниципальной услуги</w:t>
      </w:r>
    </w:p>
    <w:p w14:paraId="7562B83E" w14:textId="77777777" w:rsidR="001509DD" w:rsidRPr="001509DD" w:rsidRDefault="001509DD" w:rsidP="006F2858">
      <w:pPr>
        <w:numPr>
          <w:ilvl w:val="1"/>
          <w:numId w:val="41"/>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Результатом предоставления Услуги является: </w:t>
      </w:r>
    </w:p>
    <w:p w14:paraId="67431FBA" w14:textId="77777777" w:rsidR="001509DD" w:rsidRPr="001509DD" w:rsidRDefault="001509DD" w:rsidP="006F2858">
      <w:pPr>
        <w:numPr>
          <w:ilvl w:val="0"/>
          <w:numId w:val="4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выдача (направление) решения Уполномоченного органа о присвоении адреса объекту адресации; </w:t>
      </w:r>
    </w:p>
    <w:p w14:paraId="1525107E" w14:textId="77777777" w:rsidR="001509DD" w:rsidRPr="001509DD" w:rsidRDefault="001509DD" w:rsidP="006F2858">
      <w:pPr>
        <w:numPr>
          <w:ilvl w:val="0"/>
          <w:numId w:val="4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w:t>
      </w:r>
    </w:p>
    <w:p w14:paraId="49F67728" w14:textId="77777777" w:rsidR="001509DD" w:rsidRPr="001509DD" w:rsidRDefault="001509DD" w:rsidP="006F2858">
      <w:pPr>
        <w:numPr>
          <w:ilvl w:val="0"/>
          <w:numId w:val="4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выдача (направление) решения Уполномоченного органа об отказе в присвоении объекту адресации адреса или аннулировании его адреса. </w:t>
      </w:r>
    </w:p>
    <w:p w14:paraId="0F461B04" w14:textId="77777777" w:rsidR="001509DD" w:rsidRPr="001509DD" w:rsidRDefault="001509DD" w:rsidP="006F2858">
      <w:pPr>
        <w:numPr>
          <w:ilvl w:val="2"/>
          <w:numId w:val="42"/>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(Приложение № 1 к настоящему Регламенту). </w:t>
      </w:r>
    </w:p>
    <w:p w14:paraId="0F8727FF" w14:textId="77777777" w:rsidR="001509DD" w:rsidRPr="001509DD" w:rsidRDefault="001509DD" w:rsidP="006F2858">
      <w:pPr>
        <w:numPr>
          <w:ilvl w:val="2"/>
          <w:numId w:val="42"/>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(Приложение № 2 к настоящему Регламенту). </w:t>
      </w:r>
    </w:p>
    <w:p w14:paraId="4F16165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14:paraId="1D62C924" w14:textId="77777777" w:rsidR="001509DD" w:rsidRPr="001509DD" w:rsidRDefault="001509DD" w:rsidP="006F2858">
      <w:pPr>
        <w:numPr>
          <w:ilvl w:val="2"/>
          <w:numId w:val="42"/>
        </w:numPr>
        <w:spacing w:after="14" w:line="269" w:lineRule="auto"/>
        <w:ind w:left="0"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(Приложении № 3 к настоящему Регламенту). </w:t>
      </w:r>
    </w:p>
    <w:p w14:paraId="71CB27E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 </w:t>
      </w:r>
    </w:p>
    <w:p w14:paraId="19C6506A" w14:textId="77777777" w:rsidR="001509DD" w:rsidRPr="001509DD" w:rsidRDefault="001509DD" w:rsidP="001509DD">
      <w:pPr>
        <w:spacing w:after="59"/>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6807AC47"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14:paraId="0968FB5C" w14:textId="77777777" w:rsidR="001509DD" w:rsidRPr="001509DD" w:rsidRDefault="001509DD" w:rsidP="001509DD">
      <w:pPr>
        <w:shd w:val="clear" w:color="auto" w:fill="FFFFFF"/>
        <w:spacing w:after="255" w:line="270" w:lineRule="atLeast"/>
        <w:rPr>
          <w:rFonts w:ascii="Times New Roman" w:eastAsia="Times New Roman" w:hAnsi="Times New Roman" w:cs="Times New Roman"/>
          <w:sz w:val="26"/>
          <w:szCs w:val="26"/>
          <w:lang w:eastAsia="ru-RU"/>
        </w:rPr>
      </w:pPr>
      <w:r w:rsidRPr="001509DD">
        <w:rPr>
          <w:rFonts w:ascii="Times New Roman" w:eastAsia="Times New Roman" w:hAnsi="Times New Roman" w:cs="Times New Roman"/>
          <w:sz w:val="24"/>
          <w:szCs w:val="24"/>
          <w:lang w:eastAsia="ru-RU"/>
        </w:rPr>
        <w:t>2.6.</w:t>
      </w:r>
      <w:r w:rsidRPr="001509DD">
        <w:rPr>
          <w:rFonts w:ascii="Arial" w:eastAsia="Arial" w:hAnsi="Arial" w:cs="Arial"/>
          <w:sz w:val="24"/>
          <w:szCs w:val="24"/>
          <w:lang w:eastAsia="ru-RU"/>
        </w:rPr>
        <w:t xml:space="preserve"> </w:t>
      </w:r>
      <w:r w:rsidRPr="001509DD">
        <w:rPr>
          <w:rFonts w:ascii="Times New Roman" w:eastAsia="Times New Roman" w:hAnsi="Times New Roman" w:cs="Times New Roman"/>
          <w:sz w:val="26"/>
          <w:szCs w:val="26"/>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1B7FAA8D" w14:textId="77777777" w:rsidR="001509DD" w:rsidRPr="001509DD" w:rsidRDefault="001509DD" w:rsidP="001509DD">
      <w:pPr>
        <w:spacing w:before="100" w:beforeAutospacing="1" w:after="100" w:afterAutospacing="1" w:line="240" w:lineRule="auto"/>
        <w:rPr>
          <w:rFonts w:ascii="Times New Roman" w:eastAsia="Times New Roman" w:hAnsi="Times New Roman" w:cs="Times New Roman"/>
          <w:sz w:val="26"/>
          <w:szCs w:val="26"/>
          <w:lang w:eastAsia="ru-RU"/>
        </w:rPr>
      </w:pPr>
      <w:r w:rsidRPr="001509DD">
        <w:rPr>
          <w:rFonts w:ascii="Times New Roman" w:eastAsia="Times New Roman" w:hAnsi="Times New Roman" w:cs="Times New Roman"/>
          <w:sz w:val="26"/>
          <w:szCs w:val="26"/>
          <w:lang w:eastAsia="ru-RU"/>
        </w:rPr>
        <w:t>а) в случае подачи заявления на бумажном носителе - в срок не более 10 рабочих дней со дня поступления заявления;</w:t>
      </w:r>
    </w:p>
    <w:p w14:paraId="0BBEAA8F" w14:textId="77777777" w:rsidR="001509DD" w:rsidRPr="001509DD" w:rsidRDefault="001509DD" w:rsidP="001509DD">
      <w:pPr>
        <w:spacing w:before="100" w:beforeAutospacing="1" w:after="100" w:afterAutospacing="1" w:line="240" w:lineRule="auto"/>
        <w:rPr>
          <w:rFonts w:ascii="Times New Roman" w:eastAsia="Times New Roman" w:hAnsi="Times New Roman" w:cs="Times New Roman"/>
          <w:sz w:val="26"/>
          <w:szCs w:val="26"/>
          <w:lang w:eastAsia="ru-RU"/>
        </w:rPr>
      </w:pPr>
      <w:r w:rsidRPr="001509DD">
        <w:rPr>
          <w:rFonts w:ascii="Times New Roman" w:eastAsia="Times New Roman" w:hAnsi="Times New Roman" w:cs="Times New Roman"/>
          <w:sz w:val="26"/>
          <w:szCs w:val="26"/>
          <w:lang w:eastAsia="ru-RU"/>
        </w:rPr>
        <w:t>б) в случае подачи заявления в форме электронного документа - в срок не более 5 рабочих дней со дня поступления заявления.</w:t>
      </w:r>
    </w:p>
    <w:p w14:paraId="2CA1E06E" w14:textId="77777777" w:rsidR="001509DD" w:rsidRPr="001509DD" w:rsidRDefault="001509DD" w:rsidP="001509DD">
      <w:pPr>
        <w:shd w:val="clear" w:color="auto" w:fill="FFFFFF"/>
        <w:spacing w:after="255" w:line="270" w:lineRule="atLeast"/>
        <w:rPr>
          <w:rFonts w:ascii="Arial" w:eastAsia="Times New Roman" w:hAnsi="Arial" w:cs="Arial"/>
          <w:color w:val="333333"/>
          <w:sz w:val="26"/>
          <w:szCs w:val="26"/>
          <w:lang w:eastAsia="ru-RU"/>
        </w:rPr>
      </w:pPr>
      <w:r w:rsidRPr="001509DD">
        <w:rPr>
          <w:rFonts w:ascii="Times New Roman" w:eastAsia="Times New Roman" w:hAnsi="Times New Roman" w:cs="Times New Roman"/>
          <w:sz w:val="26"/>
          <w:szCs w:val="26"/>
          <w:lang w:eastAsia="ru-RU"/>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p>
    <w:p w14:paraId="592BA371" w14:textId="77777777" w:rsidR="001509DD" w:rsidRPr="001509DD" w:rsidRDefault="001509DD" w:rsidP="001509DD">
      <w:pPr>
        <w:keepNext/>
        <w:keepLines/>
        <w:spacing w:after="14" w:line="270" w:lineRule="auto"/>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Нормативные правовые акты, регулирующие предоставление муниципальной услуги </w:t>
      </w:r>
    </w:p>
    <w:p w14:paraId="7A2A0AD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2.7.</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Предоставление Услуги осуществляется в соответствии с: </w:t>
      </w:r>
    </w:p>
    <w:p w14:paraId="39EE4C9E"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Земельным кодексом Российской Федерации; </w:t>
      </w:r>
    </w:p>
    <w:p w14:paraId="05FE2EEE"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Градостроительным кодексом Российской Федерации; </w:t>
      </w:r>
    </w:p>
    <w:p w14:paraId="035B18A9"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законом от 24 июля 2007 г. № 221-ФЗ «О государственном кадастре недвижимости»; </w:t>
      </w:r>
    </w:p>
    <w:p w14:paraId="58CDC7B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законом от 27 июля 2010 г. № 210-ФЗ «Об организации </w:t>
      </w:r>
    </w:p>
    <w:p w14:paraId="6973736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предоставления государственных и муниципальных услуг»; </w:t>
      </w:r>
    </w:p>
    <w:p w14:paraId="0D1FDC11"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14:paraId="1A4A25E2"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законом от 27 июля 2006 г. № 149-ФЗ «Об информации, информационных технологиях и о защите информации»; </w:t>
      </w:r>
    </w:p>
    <w:p w14:paraId="299C214D" w14:textId="77777777" w:rsidR="001509DD" w:rsidRPr="001509DD" w:rsidRDefault="001509DD" w:rsidP="006F2858">
      <w:pPr>
        <w:numPr>
          <w:ilvl w:val="0"/>
          <w:numId w:val="43"/>
        </w:numPr>
        <w:spacing w:after="28"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законом от 27 июля 2006 г. № 152-ФЗ «О персональных данных»; </w:t>
      </w:r>
    </w:p>
    <w:p w14:paraId="65B64469" w14:textId="77777777" w:rsidR="001509DD" w:rsidRPr="001509DD" w:rsidRDefault="001509DD" w:rsidP="006F2858">
      <w:pPr>
        <w:numPr>
          <w:ilvl w:val="0"/>
          <w:numId w:val="43"/>
        </w:numPr>
        <w:spacing w:after="28"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законом от 6 апреля 2011 г. № 63-ФЗ «Об электронной подписи»; </w:t>
      </w:r>
    </w:p>
    <w:p w14:paraId="1C6B6E40"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постановлением Правительства Российской Федерации от 19 ноября 2014 г. № 1221 «Об утверждении Правил присвоения, изменения и аннулирования адресов»; </w:t>
      </w:r>
    </w:p>
    <w:p w14:paraId="60715BA0"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p>
    <w:p w14:paraId="77D4E2D0"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постановлением Правительства Российской Федерации от 30 сентября 2004 г. № 506 «Об утверждении Положения о Федеральной налоговой службе»; </w:t>
      </w:r>
    </w:p>
    <w:p w14:paraId="3D0E2FA9"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14:paraId="64474806"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
    <w:p w14:paraId="1DA30205"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14:paraId="11914C9E" w14:textId="77777777" w:rsidR="001509DD" w:rsidRPr="001509DD" w:rsidRDefault="001509DD" w:rsidP="006F2858">
      <w:pPr>
        <w:numPr>
          <w:ilvl w:val="0"/>
          <w:numId w:val="43"/>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w:t>
      </w:r>
      <w:r w:rsidRPr="001509DD">
        <w:rPr>
          <w:rFonts w:ascii="Times New Roman" w:eastAsia="Times New Roman" w:hAnsi="Times New Roman" w:cs="Times New Roman"/>
          <w:color w:val="000000"/>
          <w:sz w:val="26"/>
          <w:lang w:eastAsia="ru-RU"/>
        </w:rPr>
        <w:lastRenderedPageBreak/>
        <w:t xml:space="preserve">помещений, используемых в качестве реквизитов адреса, и Правил сокращенного наименования адресообразующих элементов»; </w:t>
      </w:r>
    </w:p>
    <w:p w14:paraId="0E34F1DD" w14:textId="77777777" w:rsidR="001509DD" w:rsidRPr="001509DD" w:rsidRDefault="001509DD" w:rsidP="006F2858">
      <w:pPr>
        <w:numPr>
          <w:ilvl w:val="0"/>
          <w:numId w:val="43"/>
        </w:numPr>
        <w:spacing w:after="18"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приказом Министерства финансов Российской Федерации от 31 марта 2016 г. № 37н «Об утверждении Порядка ведения государственного адресного реестра». </w:t>
      </w:r>
    </w:p>
    <w:p w14:paraId="202F620F"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54D1AAD2" w14:textId="77777777" w:rsidR="001509DD" w:rsidRPr="001509DD" w:rsidRDefault="001509DD" w:rsidP="001509DD">
      <w:pPr>
        <w:spacing w:after="15" w:line="271"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w:t>
      </w:r>
    </w:p>
    <w:p w14:paraId="0A931E2C" w14:textId="77777777" w:rsidR="001509DD" w:rsidRPr="001509DD" w:rsidRDefault="001509DD" w:rsidP="001509DD">
      <w:pPr>
        <w:keepNext/>
        <w:keepLines/>
        <w:spacing w:after="14" w:line="270" w:lineRule="auto"/>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8F9365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2.8.</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Предоставление Услуги осуществляется на основании заполненного и подписанного Заявителем заявления. </w:t>
      </w:r>
    </w:p>
    <w:p w14:paraId="1BA6252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Форма заявления установлена приложением № 1 к приказу Министерства финансов Российской Федерации от 11декабря 2014 г. № 146н (Приложении № 4 к настоящему Регламенту). </w:t>
      </w:r>
    </w:p>
    <w:p w14:paraId="4FEB636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2.9.</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 </w:t>
      </w:r>
    </w:p>
    <w:p w14:paraId="1451C016" w14:textId="77777777" w:rsidR="001509DD" w:rsidRPr="001509DD" w:rsidRDefault="001509DD" w:rsidP="001509DD">
      <w:pPr>
        <w:spacing w:after="18" w:line="269" w:lineRule="auto"/>
        <w:ind w:right="-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14:paraId="1F42D90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628C642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14:paraId="3EEB86C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14:paraId="6C9F8E1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2.10.</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w:t>
      </w:r>
      <w:r w:rsidRPr="001509DD">
        <w:rPr>
          <w:rFonts w:ascii="Times New Roman" w:eastAsia="Times New Roman" w:hAnsi="Times New Roman" w:cs="Times New Roman"/>
          <w:color w:val="000000"/>
          <w:sz w:val="26"/>
          <w:lang w:eastAsia="ru-RU"/>
        </w:rPr>
        <w:lastRenderedPageBreak/>
        <w:t xml:space="preserve">кадастровых работ в отношении соответствующего объекта недвижимости, являющегося объектом адресации. </w:t>
      </w:r>
    </w:p>
    <w:p w14:paraId="401AC87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2.11.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Заявление представляется в форме: </w:t>
      </w:r>
    </w:p>
    <w:p w14:paraId="5E8A7631" w14:textId="77777777" w:rsidR="001509DD" w:rsidRPr="001509DD" w:rsidRDefault="001509DD" w:rsidP="006F2858">
      <w:pPr>
        <w:numPr>
          <w:ilvl w:val="0"/>
          <w:numId w:val="44"/>
        </w:numPr>
        <w:spacing w:after="14" w:line="269" w:lineRule="auto"/>
        <w:ind w:left="142" w:firstLine="425"/>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документа на бумажном носителе посредством почтового отправления с описью вложения и уведомлением о вручении; </w:t>
      </w:r>
    </w:p>
    <w:p w14:paraId="00E52FA3" w14:textId="77777777" w:rsidR="001509DD" w:rsidRPr="001509DD" w:rsidRDefault="001509DD" w:rsidP="006F2858">
      <w:pPr>
        <w:numPr>
          <w:ilvl w:val="0"/>
          <w:numId w:val="4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документа на бумажном носителе при личном обращении в Уполномоченный орган или многофункциональный центр; </w:t>
      </w:r>
    </w:p>
    <w:p w14:paraId="73614106" w14:textId="77777777" w:rsidR="001509DD" w:rsidRPr="001509DD" w:rsidRDefault="001509DD" w:rsidP="006F2858">
      <w:pPr>
        <w:numPr>
          <w:ilvl w:val="0"/>
          <w:numId w:val="44"/>
        </w:numPr>
        <w:spacing w:after="14" w:line="269" w:lineRule="auto"/>
        <w:ind w:hanging="14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электронного документа с использованием портала ФИАС; </w:t>
      </w:r>
    </w:p>
    <w:p w14:paraId="750887F3" w14:textId="77777777" w:rsidR="001509DD" w:rsidRPr="001509DD" w:rsidRDefault="001509DD" w:rsidP="006F2858">
      <w:pPr>
        <w:numPr>
          <w:ilvl w:val="0"/>
          <w:numId w:val="44"/>
        </w:numPr>
        <w:spacing w:after="14" w:line="269" w:lineRule="auto"/>
        <w:ind w:hanging="14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электронного документа с использованием ЕПГУ; </w:t>
      </w:r>
    </w:p>
    <w:p w14:paraId="63547BEC" w14:textId="77777777" w:rsidR="001509DD" w:rsidRPr="001509DD" w:rsidRDefault="001509DD" w:rsidP="006F2858">
      <w:pPr>
        <w:numPr>
          <w:ilvl w:val="0"/>
          <w:numId w:val="44"/>
        </w:numPr>
        <w:spacing w:after="14" w:line="269" w:lineRule="auto"/>
        <w:ind w:hanging="14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электронного документа с использованием регионального портала. </w:t>
      </w:r>
    </w:p>
    <w:p w14:paraId="3B22F64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2.12.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Заявление представляется в Уполномоченный орган или многофункциональный центр по месту нахождения объекта адресации. </w:t>
      </w:r>
    </w:p>
    <w:p w14:paraId="47500BE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Заявление в форме документа на бумажном носителе подписывается заявителем. </w:t>
      </w:r>
    </w:p>
    <w:p w14:paraId="64E5FA5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 2.13.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14:paraId="65C15F0D"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2.14.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14:paraId="46685D3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 </w:t>
      </w:r>
    </w:p>
    <w:p w14:paraId="2CCC417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1509DD">
        <w:rPr>
          <w:rFonts w:ascii="Times New Roman" w:eastAsia="Times New Roman" w:hAnsi="Times New Roman" w:cs="Times New Roman"/>
          <w:color w:val="000000"/>
          <w:sz w:val="26"/>
          <w:lang w:eastAsia="ru-RU"/>
        </w:rPr>
        <w:t>документ</w:t>
      </w:r>
      <w:proofErr w:type="gramEnd"/>
      <w:r w:rsidRPr="001509DD">
        <w:rPr>
          <w:rFonts w:ascii="Times New Roman" w:eastAsia="Times New Roman" w:hAnsi="Times New Roman" w:cs="Times New Roman"/>
          <w:color w:val="000000"/>
          <w:sz w:val="26"/>
          <w:lang w:eastAsia="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
    <w:p w14:paraId="32F79D0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1509DD">
        <w:rPr>
          <w:rFonts w:ascii="Times New Roman" w:eastAsia="Times New Roman" w:hAnsi="Times New Roman" w:cs="Times New Roman"/>
          <w:color w:val="000000"/>
          <w:sz w:val="26"/>
          <w:lang w:eastAsia="ru-RU"/>
        </w:rPr>
        <w:t>документ</w:t>
      </w:r>
      <w:proofErr w:type="gramEnd"/>
      <w:r w:rsidRPr="001509DD">
        <w:rPr>
          <w:rFonts w:ascii="Times New Roman" w:eastAsia="Times New Roman" w:hAnsi="Times New Roman" w:cs="Times New Roman"/>
          <w:color w:val="000000"/>
          <w:sz w:val="26"/>
          <w:lang w:eastAsia="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
    <w:p w14:paraId="60504E5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w:t>
      </w:r>
      <w:r w:rsidRPr="001509DD">
        <w:rPr>
          <w:rFonts w:ascii="Times New Roman" w:eastAsia="Times New Roman" w:hAnsi="Times New Roman" w:cs="Times New Roman"/>
          <w:color w:val="000000"/>
          <w:sz w:val="26"/>
          <w:lang w:eastAsia="ru-RU"/>
        </w:rPr>
        <w:lastRenderedPageBreak/>
        <w:t xml:space="preserve">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14:paraId="03D9506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2.15.</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Предоставление Услуги осуществляется на основании следующих документов, определенных пунктом 34 Правил: </w:t>
      </w:r>
    </w:p>
    <w:p w14:paraId="42EEEE4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 правоустанавливающие и (или) </w:t>
      </w:r>
      <w:proofErr w:type="spellStart"/>
      <w:r w:rsidRPr="001509DD">
        <w:rPr>
          <w:rFonts w:ascii="Times New Roman" w:eastAsia="Times New Roman" w:hAnsi="Times New Roman" w:cs="Times New Roman"/>
          <w:color w:val="000000"/>
          <w:sz w:val="26"/>
          <w:lang w:eastAsia="ru-RU"/>
        </w:rPr>
        <w:t>правоудостоверяющие</w:t>
      </w:r>
      <w:proofErr w:type="spellEnd"/>
      <w:r w:rsidRPr="001509DD">
        <w:rPr>
          <w:rFonts w:ascii="Times New Roman" w:eastAsia="Times New Roman" w:hAnsi="Times New Roman" w:cs="Times New Roman"/>
          <w:color w:val="000000"/>
          <w:sz w:val="26"/>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509DD">
        <w:rPr>
          <w:rFonts w:ascii="Times New Roman" w:eastAsia="Times New Roman" w:hAnsi="Times New Roman" w:cs="Times New Roman"/>
          <w:color w:val="000000"/>
          <w:sz w:val="26"/>
          <w:lang w:eastAsia="ru-RU"/>
        </w:rPr>
        <w:t>правоудостоверяющие</w:t>
      </w:r>
      <w:proofErr w:type="spellEnd"/>
      <w:r w:rsidRPr="001509DD">
        <w:rPr>
          <w:rFonts w:ascii="Times New Roman" w:eastAsia="Times New Roman" w:hAnsi="Times New Roman" w:cs="Times New Roman"/>
          <w:color w:val="000000"/>
          <w:sz w:val="26"/>
          <w:lang w:eastAsia="ru-RU"/>
        </w:rPr>
        <w:t xml:space="preserve"> документы на земельный участок, на котором расположены указанное здание (строение), сооружение); </w:t>
      </w:r>
    </w:p>
    <w:p w14:paraId="6338696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0631143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w:t>
      </w:r>
    </w:p>
    <w:p w14:paraId="23E1AD3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(или) при наличии разрешения на ввод объекта адресации в эксплуатацию; </w:t>
      </w:r>
    </w:p>
    <w:p w14:paraId="23BE0C84" w14:textId="77777777" w:rsidR="001509DD" w:rsidRPr="001509DD" w:rsidRDefault="001509DD" w:rsidP="001509DD">
      <w:pPr>
        <w:spacing w:after="18" w:line="269" w:lineRule="auto"/>
        <w:ind w:right="-2"/>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 схема расположения объекта адресации на кадастровом плане или кадастровой </w:t>
      </w:r>
    </w:p>
    <w:p w14:paraId="4CF2E40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карте соответствующей территории (в случае присвоения земельному участку адреса); </w:t>
      </w:r>
    </w:p>
    <w:p w14:paraId="1D2252E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14:paraId="48D365DF" w14:textId="77777777" w:rsidR="001509DD" w:rsidRPr="001509DD" w:rsidRDefault="001509DD" w:rsidP="001509DD">
      <w:pPr>
        <w:spacing w:after="18" w:line="269" w:lineRule="auto"/>
        <w:ind w:right="-2"/>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е) решение органа местного самоуправления о переводе жилого помещения в </w:t>
      </w:r>
    </w:p>
    <w:p w14:paraId="70F802D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14:paraId="7590C77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14:paraId="4E42163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p>
    <w:p w14:paraId="585A6BE2" w14:textId="77777777" w:rsidR="001509DD" w:rsidRPr="001509DD" w:rsidRDefault="001509DD" w:rsidP="001509DD">
      <w:pPr>
        <w:tabs>
          <w:tab w:val="center" w:pos="821"/>
          <w:tab w:val="right" w:pos="10307"/>
        </w:tabs>
        <w:spacing w:after="18" w:line="269" w:lineRule="auto"/>
        <w:ind w:right="-2"/>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6"/>
          <w:lang w:eastAsia="ru-RU"/>
        </w:rPr>
        <w:t xml:space="preserve">и) </w:t>
      </w:r>
      <w:r w:rsidRPr="001509DD">
        <w:rPr>
          <w:rFonts w:ascii="Times New Roman" w:eastAsia="Times New Roman" w:hAnsi="Times New Roman" w:cs="Times New Roman"/>
          <w:color w:val="000000"/>
          <w:sz w:val="26"/>
          <w:lang w:eastAsia="ru-RU"/>
        </w:rPr>
        <w:tab/>
        <w:t xml:space="preserve">уведомление об отсутствии в Едином государственном реестре недвижимости </w:t>
      </w:r>
    </w:p>
    <w:p w14:paraId="1FE99046" w14:textId="77777777" w:rsidR="001509DD" w:rsidRPr="001509DD" w:rsidRDefault="001509DD" w:rsidP="001509DD">
      <w:pPr>
        <w:spacing w:after="1" w:line="280" w:lineRule="auto"/>
        <w:ind w:right="-1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14:paraId="5E5098B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2.16.</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 </w:t>
      </w:r>
    </w:p>
    <w:p w14:paraId="55002CD4"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14:paraId="02C49444" w14:textId="77777777" w:rsidR="001509DD" w:rsidRPr="001509DD" w:rsidRDefault="001509DD" w:rsidP="006F2858">
      <w:pPr>
        <w:numPr>
          <w:ilvl w:val="0"/>
          <w:numId w:val="45"/>
        </w:numPr>
        <w:spacing w:after="14" w:line="269" w:lineRule="auto"/>
        <w:ind w:firstLine="426"/>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 </w:t>
      </w:r>
    </w:p>
    <w:p w14:paraId="4A78A09C"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кадастровый паспорт здания, сооружения, объекта незавершенного строительства, помещения; </w:t>
      </w:r>
    </w:p>
    <w:p w14:paraId="10B66B73"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кадастровая выписка о земельном участке; </w:t>
      </w:r>
    </w:p>
    <w:p w14:paraId="4144DF0A"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градостроительный план земельного участка (в случае присвоения адреса строящимся/реконструируемым объектам адресации); </w:t>
      </w:r>
    </w:p>
    <w:p w14:paraId="0A2D4852"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разрешение на строительство объекта адресации (в случае присвоения адреса строящимся объектам адресации); </w:t>
      </w:r>
    </w:p>
    <w:p w14:paraId="063C226C"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разрешение на ввод объекта адресации в эксплуатацию (в случае присвоения адреса строящимся объектам адресации); </w:t>
      </w:r>
    </w:p>
    <w:p w14:paraId="4C01384A"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кадастровая выписка об объекте недвижимости, который снят с учета (в случае аннулирования адреса объекта адресации); </w:t>
      </w:r>
    </w:p>
    <w:p w14:paraId="65D94B6B"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
    <w:p w14:paraId="5C2F2E39"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14:paraId="190D1F32" w14:textId="77777777" w:rsidR="001509DD" w:rsidRPr="001509DD" w:rsidRDefault="001509DD" w:rsidP="006F2858">
      <w:pPr>
        <w:numPr>
          <w:ilvl w:val="0"/>
          <w:numId w:val="45"/>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27727684" w14:textId="77777777" w:rsidR="001509DD" w:rsidRPr="001509DD" w:rsidRDefault="001509DD" w:rsidP="006F2858">
      <w:pPr>
        <w:numPr>
          <w:ilvl w:val="1"/>
          <w:numId w:val="46"/>
        </w:numPr>
        <w:spacing w:after="14" w:line="269" w:lineRule="auto"/>
        <w:ind w:left="0"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w:t>
      </w:r>
      <w:r w:rsidRPr="001509DD">
        <w:rPr>
          <w:rFonts w:ascii="Times New Roman" w:eastAsia="Times New Roman" w:hAnsi="Times New Roman" w:cs="Times New Roman"/>
          <w:color w:val="000000"/>
          <w:sz w:val="26"/>
          <w:lang w:eastAsia="ru-RU"/>
        </w:rPr>
        <w:lastRenderedPageBreak/>
        <w:t xml:space="preserve">самоуправления либо подведомственных государственным органам или органам местного самоуправления организаций. </w:t>
      </w:r>
    </w:p>
    <w:p w14:paraId="6D396604" w14:textId="77777777" w:rsidR="001509DD" w:rsidRPr="001509DD" w:rsidRDefault="001509DD" w:rsidP="006F2858">
      <w:pPr>
        <w:numPr>
          <w:ilvl w:val="1"/>
          <w:numId w:val="46"/>
        </w:numPr>
        <w:spacing w:after="14" w:line="269" w:lineRule="auto"/>
        <w:ind w:left="0"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 </w:t>
      </w:r>
    </w:p>
    <w:p w14:paraId="4E0B8CE8" w14:textId="77777777" w:rsidR="001509DD" w:rsidRPr="001509DD" w:rsidRDefault="001509DD" w:rsidP="006F2858">
      <w:pPr>
        <w:numPr>
          <w:ilvl w:val="1"/>
          <w:numId w:val="46"/>
        </w:numPr>
        <w:spacing w:after="14" w:line="269" w:lineRule="auto"/>
        <w:ind w:left="0"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подаче заявления и прилагаемых к нему документов в Уполномоченный орган Заявитель предъявляет оригиналы документов для сверки. </w:t>
      </w:r>
    </w:p>
    <w:p w14:paraId="2C29780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DEE4C8E"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49FBBD46" w14:textId="77777777" w:rsidR="001509DD" w:rsidRPr="001509DD" w:rsidRDefault="001509DD" w:rsidP="001509DD">
      <w:pPr>
        <w:tabs>
          <w:tab w:val="left" w:pos="9351"/>
        </w:tabs>
        <w:spacing w:after="15" w:line="271" w:lineRule="auto"/>
        <w:ind w:right="430"/>
        <w:jc w:val="center"/>
        <w:rPr>
          <w:rFonts w:ascii="Times New Roman" w:eastAsia="Times New Roman" w:hAnsi="Times New Roman" w:cs="Times New Roman"/>
          <w:b/>
          <w:color w:val="000000"/>
          <w:sz w:val="26"/>
          <w:lang w:eastAsia="ru-RU"/>
        </w:rPr>
      </w:pPr>
      <w:r w:rsidRPr="001509DD">
        <w:rPr>
          <w:rFonts w:ascii="Times New Roman" w:eastAsia="Times New Roman" w:hAnsi="Times New Roman" w:cs="Times New Roman"/>
          <w:b/>
          <w:color w:val="000000"/>
          <w:sz w:val="28"/>
          <w:lang w:eastAsia="ru-RU"/>
        </w:rPr>
        <w:t>Исчерпывающий перечень документов и сведений, необходимых в соответствии с нормативными правовыми актами для предоставления</w:t>
      </w:r>
      <w:r w:rsidRPr="001509DD">
        <w:rPr>
          <w:rFonts w:ascii="Times New Roman" w:eastAsia="Times New Roman" w:hAnsi="Times New Roman" w:cs="Times New Roman"/>
          <w:color w:val="000000"/>
          <w:sz w:val="26"/>
          <w:lang w:eastAsia="ru-RU"/>
        </w:rPr>
        <w:t xml:space="preserve"> </w:t>
      </w:r>
      <w:r w:rsidRPr="001509DD">
        <w:rPr>
          <w:rFonts w:ascii="Times New Roman" w:eastAsia="Times New Roman" w:hAnsi="Times New Roman" w:cs="Times New Roman"/>
          <w:b/>
          <w:color w:val="000000"/>
          <w:sz w:val="28"/>
          <w:lang w:eastAsia="ru-RU"/>
        </w:rPr>
        <w:t>муниципальной услуги, которые находятся в распоряжении государственных</w:t>
      </w:r>
      <w:r w:rsidRPr="001509DD">
        <w:rPr>
          <w:rFonts w:ascii="Times New Roman" w:eastAsia="Times New Roman" w:hAnsi="Times New Roman" w:cs="Times New Roman"/>
          <w:color w:val="000000"/>
          <w:sz w:val="26"/>
          <w:lang w:eastAsia="ru-RU"/>
        </w:rPr>
        <w:t xml:space="preserve"> </w:t>
      </w:r>
      <w:r w:rsidRPr="001509DD">
        <w:rPr>
          <w:rFonts w:ascii="Times New Roman" w:eastAsia="Times New Roman" w:hAnsi="Times New Roman" w:cs="Times New Roman"/>
          <w:b/>
          <w:color w:val="000000"/>
          <w:sz w:val="26"/>
          <w:lang w:eastAsia="ru-RU"/>
        </w:rPr>
        <w:t>органов, органов местного самоуправления и иных органов, участвующих в предоставлении муниципальных услуг</w:t>
      </w:r>
    </w:p>
    <w:p w14:paraId="59991087" w14:textId="77777777" w:rsidR="001509DD" w:rsidRPr="001509DD" w:rsidRDefault="001509DD" w:rsidP="001509DD">
      <w:pPr>
        <w:spacing w:after="15" w:line="271" w:lineRule="auto"/>
        <w:ind w:right="430"/>
        <w:jc w:val="both"/>
        <w:rPr>
          <w:rFonts w:ascii="Times New Roman" w:eastAsia="Times New Roman" w:hAnsi="Times New Roman" w:cs="Times New Roman"/>
          <w:color w:val="000000"/>
          <w:sz w:val="26"/>
          <w:lang w:eastAsia="ru-RU"/>
        </w:rPr>
      </w:pPr>
    </w:p>
    <w:p w14:paraId="601BECA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2.20.</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14:paraId="2A53765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14:paraId="5EEF20F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16CFD91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 предоставлении Услуги запрещается требовать от Заявителя: </w:t>
      </w:r>
    </w:p>
    <w:p w14:paraId="3EC89795" w14:textId="77777777" w:rsidR="001509DD" w:rsidRPr="001509DD" w:rsidRDefault="001509DD" w:rsidP="006F2858">
      <w:pPr>
        <w:numPr>
          <w:ilvl w:val="0"/>
          <w:numId w:val="4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14:paraId="306C0081" w14:textId="77777777" w:rsidR="001509DD" w:rsidRPr="001509DD" w:rsidRDefault="001509DD" w:rsidP="006F2858">
      <w:pPr>
        <w:numPr>
          <w:ilvl w:val="0"/>
          <w:numId w:val="47"/>
        </w:numPr>
        <w:spacing w:after="14" w:line="269" w:lineRule="auto"/>
        <w:ind w:firstLine="698"/>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 </w:t>
      </w:r>
    </w:p>
    <w:p w14:paraId="3A5C1261" w14:textId="77777777" w:rsidR="001509DD" w:rsidRPr="001509DD" w:rsidRDefault="001509DD" w:rsidP="006F2858">
      <w:pPr>
        <w:numPr>
          <w:ilvl w:val="0"/>
          <w:numId w:val="47"/>
        </w:numPr>
        <w:spacing w:after="14" w:line="269" w:lineRule="auto"/>
        <w:ind w:firstLine="698"/>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14:paraId="7939F1F2" w14:textId="77777777" w:rsidR="001509DD" w:rsidRPr="001509DD" w:rsidRDefault="001509DD" w:rsidP="006F2858">
      <w:pPr>
        <w:numPr>
          <w:ilvl w:val="0"/>
          <w:numId w:val="48"/>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14:paraId="3F03C188" w14:textId="77777777" w:rsidR="001509DD" w:rsidRPr="001509DD" w:rsidRDefault="001509DD" w:rsidP="006F2858">
      <w:pPr>
        <w:numPr>
          <w:ilvl w:val="0"/>
          <w:numId w:val="48"/>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14:paraId="0E24588C" w14:textId="77777777" w:rsidR="001509DD" w:rsidRPr="001509DD" w:rsidRDefault="001509DD" w:rsidP="006F2858">
      <w:pPr>
        <w:numPr>
          <w:ilvl w:val="0"/>
          <w:numId w:val="48"/>
        </w:numPr>
        <w:spacing w:after="18"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14:paraId="2365BA0B" w14:textId="77777777" w:rsidR="001509DD" w:rsidRPr="001509DD" w:rsidRDefault="001509DD" w:rsidP="006F2858">
      <w:pPr>
        <w:numPr>
          <w:ilvl w:val="0"/>
          <w:numId w:val="48"/>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109F00E8"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3EF26DA4"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Исчерпывающий перечень оснований для отказа в приеме документов, необходимых для предоставления муниципальной услуги</w:t>
      </w:r>
    </w:p>
    <w:p w14:paraId="7565109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t>
      </w:r>
    </w:p>
    <w:p w14:paraId="413AF6F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Также основаниями для отказа в приеме к рассмотрению документов, необходимых для предоставления государственной услуги, являются: </w:t>
      </w:r>
    </w:p>
    <w:p w14:paraId="0E20D72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документы поданы в орган, неуполномоченный на предоставление услуги; </w:t>
      </w:r>
    </w:p>
    <w:p w14:paraId="1CEB4F0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представление неполного комплекта документов; </w:t>
      </w:r>
    </w:p>
    <w:p w14:paraId="0A42D70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13FA5B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1C65C7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D51C8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7B4AA8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08FEF98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неполное заполнение полей в форме запроса, в том числе в интерактивной форме на ЕПГУ;</w:t>
      </w:r>
    </w:p>
    <w:p w14:paraId="38B67207"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наличие противоречивых сведений в запросе и приложенных к нему документах. </w:t>
      </w:r>
    </w:p>
    <w:p w14:paraId="4A4137C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Форма решения об отказе в приеме документов, необходимых для предоставления услуги, приведена в Приложении № 5 к настоящему Регламенту. </w:t>
      </w:r>
    </w:p>
    <w:p w14:paraId="4306BBB1"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745B57AE" w14:textId="77777777" w:rsidR="001509DD" w:rsidRPr="001509DD" w:rsidRDefault="001509DD" w:rsidP="001509DD">
      <w:pPr>
        <w:spacing w:after="15" w:line="271" w:lineRule="auto"/>
        <w:ind w:right="13"/>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Исчерпывающий перечень оснований для приостановления или отказа в предоставлении муниципальной услуги </w:t>
      </w:r>
    </w:p>
    <w:p w14:paraId="6F3F9B0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Оснований для приостановления предоставления услуги законодательством Российской Федерации не предусмотрено. </w:t>
      </w:r>
    </w:p>
    <w:p w14:paraId="762A6BA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Основаниями для отказа в предоставлении Услуги являются случаи, поименованные в пункте 40 Правил: </w:t>
      </w:r>
    </w:p>
    <w:p w14:paraId="54719E7E" w14:textId="77777777" w:rsidR="001509DD" w:rsidRPr="001509DD" w:rsidRDefault="001509DD" w:rsidP="006F2858">
      <w:pPr>
        <w:numPr>
          <w:ilvl w:val="0"/>
          <w:numId w:val="49"/>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 заявлением обратилось лицо, не указанное в пункте 1.2 настоящего Регламента; </w:t>
      </w:r>
    </w:p>
    <w:p w14:paraId="25DA2F1A" w14:textId="77777777" w:rsidR="001509DD" w:rsidRPr="001509DD" w:rsidRDefault="001509DD" w:rsidP="006F2858">
      <w:pPr>
        <w:numPr>
          <w:ilvl w:val="0"/>
          <w:numId w:val="49"/>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14:paraId="3E4DBE6E" w14:textId="77777777" w:rsidR="001509DD" w:rsidRPr="001509DD" w:rsidRDefault="001509DD" w:rsidP="006F2858">
      <w:pPr>
        <w:numPr>
          <w:ilvl w:val="0"/>
          <w:numId w:val="49"/>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14:paraId="478F4E76" w14:textId="77777777" w:rsidR="001509DD" w:rsidRPr="001509DD" w:rsidRDefault="001509DD" w:rsidP="006F2858">
      <w:pPr>
        <w:numPr>
          <w:ilvl w:val="0"/>
          <w:numId w:val="49"/>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отсутствуют случаи и условия для присвоения объекту адресации адреса или аннулирования его адреса, указанные в пунктах 5,8- 11 и 14 - 18 Правил. </w:t>
      </w:r>
    </w:p>
    <w:p w14:paraId="5FC1F02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2.24.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Перечень оснований для отказа в предоставлении Услуги, определенный пунктом 2.23 настоящего Регламента, является исчерпывающим. </w:t>
      </w:r>
    </w:p>
    <w:p w14:paraId="2E27594B" w14:textId="77777777" w:rsidR="001509DD" w:rsidRPr="001509DD" w:rsidRDefault="001509DD" w:rsidP="001509DD">
      <w:pPr>
        <w:spacing w:after="59"/>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36996A83" w14:textId="77777777" w:rsidR="001509DD" w:rsidRPr="001509DD" w:rsidRDefault="001509DD" w:rsidP="001509DD">
      <w:pPr>
        <w:spacing w:after="15" w:line="240" w:lineRule="auto"/>
        <w:ind w:right="13"/>
        <w:jc w:val="center"/>
        <w:rPr>
          <w:rFonts w:ascii="Times New Roman" w:eastAsia="Times New Roman" w:hAnsi="Times New Roman" w:cs="Times New Roman"/>
          <w:b/>
          <w:color w:val="000000"/>
          <w:sz w:val="28"/>
          <w:szCs w:val="28"/>
          <w:lang w:eastAsia="ru-RU"/>
        </w:rPr>
      </w:pPr>
      <w:r w:rsidRPr="001509DD">
        <w:rPr>
          <w:rFonts w:ascii="Times New Roman" w:eastAsia="Times New Roman" w:hAnsi="Times New Roman" w:cs="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697FC61" w14:textId="77777777" w:rsidR="001509DD" w:rsidRPr="001509DD" w:rsidRDefault="001509DD" w:rsidP="001509DD">
      <w:pPr>
        <w:spacing w:after="15" w:line="271" w:lineRule="auto"/>
        <w:ind w:right="13"/>
        <w:rPr>
          <w:rFonts w:ascii="Times New Roman" w:eastAsia="Times New Roman" w:hAnsi="Times New Roman" w:cs="Times New Roman"/>
          <w:color w:val="000000"/>
          <w:sz w:val="26"/>
          <w:lang w:eastAsia="ru-RU"/>
        </w:rPr>
      </w:pPr>
    </w:p>
    <w:p w14:paraId="7FB9F87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2.25.</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Услуги, необходимые и обязательные для предоставления Услуги, отсутствуют. </w:t>
      </w:r>
    </w:p>
    <w:p w14:paraId="1C7CF3C6"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00A0BBFD"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3158903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2.26.</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Предоставление Услуги осуществляется бесплатно. </w:t>
      </w:r>
    </w:p>
    <w:p w14:paraId="2DA11D0B" w14:textId="77777777" w:rsidR="001509DD" w:rsidRPr="001509DD" w:rsidRDefault="001509DD" w:rsidP="001509DD">
      <w:pPr>
        <w:spacing w:after="2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18E40188"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Порядок, размер и основания взимания платы за предоставление услуг, которые являются необходимыми и обязательными для</w:t>
      </w:r>
    </w:p>
    <w:p w14:paraId="7E1B8805" w14:textId="77777777" w:rsidR="001509DD" w:rsidRPr="001509DD" w:rsidRDefault="001509DD" w:rsidP="001509DD">
      <w:pPr>
        <w:keepNext/>
        <w:keepLines/>
        <w:spacing w:after="14" w:line="270" w:lineRule="auto"/>
        <w:ind w:right="977"/>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предоставления муниципальной услуги, включая информацию о методике расчета размера такой платы</w:t>
      </w:r>
    </w:p>
    <w:p w14:paraId="013E269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2.27.</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Услуги, необходимые и обязательные для предоставления Услуги, отсутствуют. </w:t>
      </w:r>
    </w:p>
    <w:p w14:paraId="485A0C0C"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418D08DE" w14:textId="77777777" w:rsidR="001509DD" w:rsidRPr="001509DD" w:rsidRDefault="001509DD" w:rsidP="001509DD">
      <w:pPr>
        <w:spacing w:after="15" w:line="271"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A9A1027"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2.28.</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14:paraId="636A8A66"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094C49EB"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Срок и порядок регистрации запроса заявителя о предоставлении муниципальной услуги, в том числе в электронной форме</w:t>
      </w:r>
    </w:p>
    <w:p w14:paraId="4EBC6E3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2.29.</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Заявления подлежат регистрации в Уполномоченном органе не позднее рабочего дня, следующего за днем поступления заявления в Уполномоченный орган. </w:t>
      </w:r>
    </w:p>
    <w:p w14:paraId="2DDC6C5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w:t>
      </w:r>
      <w:r w:rsidRPr="001509DD">
        <w:rPr>
          <w:rFonts w:ascii="Times New Roman" w:eastAsia="Times New Roman" w:hAnsi="Times New Roman" w:cs="Times New Roman"/>
          <w:color w:val="000000"/>
          <w:sz w:val="26"/>
          <w:lang w:eastAsia="ru-RU"/>
        </w:rPr>
        <w:lastRenderedPageBreak/>
        <w:t xml:space="preserve">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14:paraId="7C3579A8" w14:textId="77777777" w:rsidR="001509DD" w:rsidRPr="001509DD" w:rsidRDefault="001509DD" w:rsidP="001509DD">
      <w:pPr>
        <w:spacing w:after="0"/>
        <w:jc w:val="center"/>
        <w:rPr>
          <w:rFonts w:ascii="Times New Roman" w:eastAsia="Times New Roman" w:hAnsi="Times New Roman" w:cs="Times New Roman"/>
          <w:color w:val="000000"/>
          <w:sz w:val="26"/>
          <w:lang w:eastAsia="ru-RU"/>
        </w:rPr>
      </w:pPr>
    </w:p>
    <w:p w14:paraId="2A890E61" w14:textId="77777777" w:rsidR="001509DD" w:rsidRPr="001509DD" w:rsidRDefault="001509DD" w:rsidP="001509DD">
      <w:pPr>
        <w:spacing w:after="14" w:line="269" w:lineRule="auto"/>
        <w:jc w:val="center"/>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Требования к помещениям, в которых предоставляется муниципальная услуга</w:t>
      </w:r>
    </w:p>
    <w:p w14:paraId="66F96BE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r w:rsidRPr="001509DD">
        <w:rPr>
          <w:rFonts w:ascii="Times New Roman" w:eastAsia="Times New Roman" w:hAnsi="Times New Roman" w:cs="Times New Roman"/>
          <w:color w:val="000000"/>
          <w:sz w:val="26"/>
          <w:lang w:eastAsia="ru-RU"/>
        </w:rPr>
        <w:t>2.30.</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14:paraId="09ACDCB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79B94D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36A9154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FA3231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 </w:t>
      </w:r>
    </w:p>
    <w:p w14:paraId="0085BCFE"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наименование; </w:t>
      </w:r>
    </w:p>
    <w:p w14:paraId="25B00004"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место нахождения и адрес; </w:t>
      </w:r>
    </w:p>
    <w:p w14:paraId="6BFD6594"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режим работы; </w:t>
      </w:r>
    </w:p>
    <w:p w14:paraId="732ED915"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график приема; </w:t>
      </w:r>
    </w:p>
    <w:p w14:paraId="674AFC07"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номера телефонов для справок. </w:t>
      </w:r>
    </w:p>
    <w:p w14:paraId="42B38D0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Помещения, в которых предоставляется Услуга, должны соответствовать </w:t>
      </w:r>
      <w:proofErr w:type="spellStart"/>
      <w:r w:rsidRPr="001509DD">
        <w:rPr>
          <w:rFonts w:ascii="Times New Roman" w:eastAsia="Times New Roman" w:hAnsi="Times New Roman" w:cs="Times New Roman"/>
          <w:color w:val="000000"/>
          <w:sz w:val="26"/>
          <w:lang w:eastAsia="ru-RU"/>
        </w:rPr>
        <w:t>санитарноэпидемиологическим</w:t>
      </w:r>
      <w:proofErr w:type="spellEnd"/>
      <w:r w:rsidRPr="001509DD">
        <w:rPr>
          <w:rFonts w:ascii="Times New Roman" w:eastAsia="Times New Roman" w:hAnsi="Times New Roman" w:cs="Times New Roman"/>
          <w:color w:val="000000"/>
          <w:sz w:val="26"/>
          <w:lang w:eastAsia="ru-RU"/>
        </w:rPr>
        <w:t xml:space="preserve"> правилам и нормативам. </w:t>
      </w:r>
    </w:p>
    <w:p w14:paraId="7D373D3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Помещения, в которых предоставляется Услуга, оснащаются: </w:t>
      </w:r>
    </w:p>
    <w:p w14:paraId="4B34F6E5"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противопожарной системой и средствами пожаротушения; </w:t>
      </w:r>
    </w:p>
    <w:p w14:paraId="49F08FC6" w14:textId="77777777" w:rsidR="001509DD" w:rsidRPr="001509DD" w:rsidRDefault="001509DD" w:rsidP="006F2858">
      <w:pPr>
        <w:numPr>
          <w:ilvl w:val="0"/>
          <w:numId w:val="50"/>
        </w:numPr>
        <w:spacing w:after="1" w:line="280"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системой оповещения о возникновении чрезвычайной ситуации; -</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средствами оказания первой медицинской помощи; -</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туалетными комнатами для посетителей. </w:t>
      </w:r>
    </w:p>
    <w:p w14:paraId="2CC87DF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294465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D5A5B0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14:paraId="7E621D6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Места приема Заявителей оборудуются информационными табличками (вывесками) с указанием: </w:t>
      </w:r>
    </w:p>
    <w:p w14:paraId="151036FE"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номера кабинета и наименования отдела; </w:t>
      </w:r>
    </w:p>
    <w:p w14:paraId="2A1A77EE"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фамилии, имени и отчества (последнее - при наличии), должности ответственного лица за прием документов;</w:t>
      </w:r>
    </w:p>
    <w:p w14:paraId="5477AE24" w14:textId="77777777" w:rsidR="001509DD" w:rsidRPr="001509DD" w:rsidRDefault="001509DD" w:rsidP="001509DD">
      <w:pPr>
        <w:spacing w:after="14" w:line="269" w:lineRule="auto"/>
        <w:ind w:right="5381"/>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графика приема Заявителей. </w:t>
      </w:r>
    </w:p>
    <w:p w14:paraId="0E607C4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68BE05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5F2B61A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предоставлении Услуги инвалидам обеспечиваются: </w:t>
      </w:r>
    </w:p>
    <w:p w14:paraId="1E4ED010"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возможность беспрепятственного доступа к объекту (зданию, помещению), в котором предоставляется Услуга; </w:t>
      </w:r>
    </w:p>
    <w:p w14:paraId="5090C1B7"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5C646365"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сопровождение инвалидов, имеющих стойкие расстройства функции зрения и самостоятельного передвижения; </w:t>
      </w:r>
    </w:p>
    <w:p w14:paraId="1245F256"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14:paraId="206E7C26"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499D8C67"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допуск сурдопереводчика и </w:t>
      </w:r>
      <w:proofErr w:type="spellStart"/>
      <w:r w:rsidRPr="001509DD">
        <w:rPr>
          <w:rFonts w:ascii="Times New Roman" w:eastAsia="Times New Roman" w:hAnsi="Times New Roman" w:cs="Times New Roman"/>
          <w:color w:val="000000"/>
          <w:sz w:val="26"/>
          <w:lang w:eastAsia="ru-RU"/>
        </w:rPr>
        <w:t>тифлосурдопереводчика</w:t>
      </w:r>
      <w:proofErr w:type="spellEnd"/>
      <w:r w:rsidRPr="001509DD">
        <w:rPr>
          <w:rFonts w:ascii="Times New Roman" w:eastAsia="Times New Roman" w:hAnsi="Times New Roman" w:cs="Times New Roman"/>
          <w:color w:val="000000"/>
          <w:sz w:val="26"/>
          <w:lang w:eastAsia="ru-RU"/>
        </w:rPr>
        <w:t xml:space="preserve">; </w:t>
      </w:r>
    </w:p>
    <w:p w14:paraId="3C203A03"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14:paraId="3B5E62D3"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оказание инвалидам помощи в преодолении барьеров, мешающих получению ими Услуги наравне с другими лицами. </w:t>
      </w:r>
    </w:p>
    <w:p w14:paraId="2F021B69"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7EE24E0D"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Показатели доступности и качества муниципальной услуги</w:t>
      </w:r>
    </w:p>
    <w:p w14:paraId="4AD950C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2.31.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Основными показателями доступности предоставления Услуги являются: </w:t>
      </w:r>
    </w:p>
    <w:p w14:paraId="0DFD5032"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14:paraId="49FA367A"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возможность получения заявителем уведомлений о предоставлении Услуги с помощью ЕПГУ или регионального портала; </w:t>
      </w:r>
    </w:p>
    <w:p w14:paraId="1F08B586"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14:paraId="2C2888E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2.32.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Основными показателями качества предоставления Услуги являются: </w:t>
      </w:r>
    </w:p>
    <w:p w14:paraId="2A19F598"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своевременность предоставления Услуги в соответствии со стандартом ее предоставления, определенным настоящим Регламентом; </w:t>
      </w:r>
    </w:p>
    <w:p w14:paraId="40EF879C"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минимально возможное количество взаимодействий гражданина с должностными лицами, участвующими в предоставлении Услуги; </w:t>
      </w:r>
    </w:p>
    <w:p w14:paraId="403238C6"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14:paraId="61B8DA3F" w14:textId="77777777" w:rsidR="001509DD" w:rsidRPr="001509DD" w:rsidRDefault="001509DD" w:rsidP="006F2858">
      <w:pPr>
        <w:numPr>
          <w:ilvl w:val="0"/>
          <w:numId w:val="50"/>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отсутствие нарушений установленных сроков в процессе предоставления Услуги; </w:t>
      </w:r>
    </w:p>
    <w:p w14:paraId="0B998652" w14:textId="77777777" w:rsidR="001509DD" w:rsidRPr="001509DD" w:rsidRDefault="001509DD" w:rsidP="006F2858">
      <w:pPr>
        <w:numPr>
          <w:ilvl w:val="0"/>
          <w:numId w:val="50"/>
        </w:numPr>
        <w:spacing w:after="1" w:line="280"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отсутствие </w:t>
      </w:r>
      <w:r w:rsidRPr="001509DD">
        <w:rPr>
          <w:rFonts w:ascii="Times New Roman" w:eastAsia="Times New Roman" w:hAnsi="Times New Roman" w:cs="Times New Roman"/>
          <w:color w:val="000000"/>
          <w:sz w:val="26"/>
          <w:lang w:eastAsia="ru-RU"/>
        </w:rPr>
        <w:tab/>
        <w:t xml:space="preserve">заявлений </w:t>
      </w:r>
      <w:r w:rsidRPr="001509DD">
        <w:rPr>
          <w:rFonts w:ascii="Times New Roman" w:eastAsia="Times New Roman" w:hAnsi="Times New Roman" w:cs="Times New Roman"/>
          <w:color w:val="000000"/>
          <w:sz w:val="26"/>
          <w:lang w:eastAsia="ru-RU"/>
        </w:rPr>
        <w:tab/>
        <w:t xml:space="preserve">об </w:t>
      </w:r>
      <w:r w:rsidRPr="001509DD">
        <w:rPr>
          <w:rFonts w:ascii="Times New Roman" w:eastAsia="Times New Roman" w:hAnsi="Times New Roman" w:cs="Times New Roman"/>
          <w:color w:val="000000"/>
          <w:sz w:val="26"/>
          <w:lang w:eastAsia="ru-RU"/>
        </w:rPr>
        <w:tab/>
        <w:t xml:space="preserve">оспаривании </w:t>
      </w:r>
      <w:r w:rsidRPr="001509DD">
        <w:rPr>
          <w:rFonts w:ascii="Times New Roman" w:eastAsia="Times New Roman" w:hAnsi="Times New Roman" w:cs="Times New Roman"/>
          <w:color w:val="000000"/>
          <w:sz w:val="26"/>
          <w:lang w:eastAsia="ru-RU"/>
        </w:rPr>
        <w:tab/>
        <w:t xml:space="preserve">решений, </w:t>
      </w:r>
      <w:r w:rsidRPr="001509DD">
        <w:rPr>
          <w:rFonts w:ascii="Times New Roman" w:eastAsia="Times New Roman" w:hAnsi="Times New Roman" w:cs="Times New Roman"/>
          <w:color w:val="000000"/>
          <w:sz w:val="26"/>
          <w:lang w:eastAsia="ru-RU"/>
        </w:rPr>
        <w:tab/>
        <w:t xml:space="preserve">действий </w:t>
      </w:r>
      <w:r w:rsidRPr="001509DD">
        <w:rPr>
          <w:rFonts w:ascii="Times New Roman" w:eastAsia="Times New Roman" w:hAnsi="Times New Roman" w:cs="Times New Roman"/>
          <w:color w:val="000000"/>
          <w:sz w:val="26"/>
          <w:lang w:eastAsia="ru-RU"/>
        </w:rPr>
        <w:tab/>
        <w:t xml:space="preserve">(бездействия)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14:paraId="1BC2ACB1" w14:textId="77777777" w:rsidR="001509DD" w:rsidRPr="001509DD" w:rsidRDefault="001509DD" w:rsidP="001509DD">
      <w:pPr>
        <w:spacing w:after="59"/>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1667BEEC" w14:textId="77777777" w:rsidR="001509DD" w:rsidRPr="001509DD" w:rsidRDefault="001509DD" w:rsidP="001509DD">
      <w:pPr>
        <w:spacing w:after="15" w:line="271" w:lineRule="auto"/>
        <w:ind w:right="13"/>
        <w:jc w:val="center"/>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514153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2.33.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 </w:t>
      </w:r>
    </w:p>
    <w:p w14:paraId="0E7DA7C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2.34.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14:paraId="059A793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2.35.</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Электронные документы представляются в следующих форматах: </w:t>
      </w:r>
    </w:p>
    <w:p w14:paraId="12296A2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 </w:t>
      </w:r>
      <w:proofErr w:type="spellStart"/>
      <w:r w:rsidRPr="001509DD">
        <w:rPr>
          <w:rFonts w:ascii="Times New Roman" w:eastAsia="Times New Roman" w:hAnsi="Times New Roman" w:cs="Times New Roman"/>
          <w:color w:val="000000"/>
          <w:sz w:val="26"/>
          <w:lang w:eastAsia="ru-RU"/>
        </w:rPr>
        <w:t>xml</w:t>
      </w:r>
      <w:proofErr w:type="spellEnd"/>
      <w:r w:rsidRPr="001509DD">
        <w:rPr>
          <w:rFonts w:ascii="Times New Roman" w:eastAsia="Times New Roman" w:hAnsi="Times New Roman" w:cs="Times New Roman"/>
          <w:color w:val="000000"/>
          <w:sz w:val="26"/>
          <w:lang w:eastAsia="ru-RU"/>
        </w:rPr>
        <w:t xml:space="preserve"> - для формализованных документов; </w:t>
      </w:r>
    </w:p>
    <w:p w14:paraId="59DB44D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б) </w:t>
      </w:r>
      <w:proofErr w:type="spellStart"/>
      <w:r w:rsidRPr="001509DD">
        <w:rPr>
          <w:rFonts w:ascii="Times New Roman" w:eastAsia="Times New Roman" w:hAnsi="Times New Roman" w:cs="Times New Roman"/>
          <w:color w:val="000000"/>
          <w:sz w:val="26"/>
          <w:lang w:eastAsia="ru-RU"/>
        </w:rPr>
        <w:t>doc</w:t>
      </w:r>
      <w:proofErr w:type="spellEnd"/>
      <w:r w:rsidRPr="001509DD">
        <w:rPr>
          <w:rFonts w:ascii="Times New Roman" w:eastAsia="Times New Roman" w:hAnsi="Times New Roman" w:cs="Times New Roman"/>
          <w:color w:val="000000"/>
          <w:sz w:val="26"/>
          <w:lang w:eastAsia="ru-RU"/>
        </w:rPr>
        <w:t xml:space="preserve">, </w:t>
      </w:r>
      <w:proofErr w:type="spellStart"/>
      <w:r w:rsidRPr="001509DD">
        <w:rPr>
          <w:rFonts w:ascii="Times New Roman" w:eastAsia="Times New Roman" w:hAnsi="Times New Roman" w:cs="Times New Roman"/>
          <w:color w:val="000000"/>
          <w:sz w:val="26"/>
          <w:lang w:eastAsia="ru-RU"/>
        </w:rPr>
        <w:t>docx</w:t>
      </w:r>
      <w:proofErr w:type="spellEnd"/>
      <w:r w:rsidRPr="001509DD">
        <w:rPr>
          <w:rFonts w:ascii="Times New Roman" w:eastAsia="Times New Roman" w:hAnsi="Times New Roman" w:cs="Times New Roman"/>
          <w:color w:val="000000"/>
          <w:sz w:val="26"/>
          <w:lang w:eastAsia="ru-RU"/>
        </w:rPr>
        <w:t xml:space="preserve">, </w:t>
      </w:r>
      <w:proofErr w:type="spellStart"/>
      <w:r w:rsidRPr="001509DD">
        <w:rPr>
          <w:rFonts w:ascii="Times New Roman" w:eastAsia="Times New Roman" w:hAnsi="Times New Roman" w:cs="Times New Roman"/>
          <w:color w:val="000000"/>
          <w:sz w:val="26"/>
          <w:lang w:eastAsia="ru-RU"/>
        </w:rPr>
        <w:t>odt</w:t>
      </w:r>
      <w:proofErr w:type="spellEnd"/>
      <w:r w:rsidRPr="001509DD">
        <w:rPr>
          <w:rFonts w:ascii="Times New Roman" w:eastAsia="Times New Roman" w:hAnsi="Times New Roman" w:cs="Times New Roman"/>
          <w:color w:val="000000"/>
          <w:sz w:val="26"/>
          <w:lang w:eastAsia="ru-RU"/>
        </w:rPr>
        <w:t xml:space="preserve"> - для документов с текстовым содержанием, не включающим </w:t>
      </w:r>
    </w:p>
    <w:p w14:paraId="4BEC0B8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формулы (за исключением документов, указанных в подпункте «в» настоящего пункта); </w:t>
      </w:r>
    </w:p>
    <w:p w14:paraId="3982E85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w:t>
      </w:r>
      <w:proofErr w:type="spellStart"/>
      <w:r w:rsidRPr="001509DD">
        <w:rPr>
          <w:rFonts w:ascii="Times New Roman" w:eastAsia="Times New Roman" w:hAnsi="Times New Roman" w:cs="Times New Roman"/>
          <w:color w:val="000000"/>
          <w:sz w:val="26"/>
          <w:lang w:eastAsia="ru-RU"/>
        </w:rPr>
        <w:t>xls</w:t>
      </w:r>
      <w:proofErr w:type="spellEnd"/>
      <w:r w:rsidRPr="001509DD">
        <w:rPr>
          <w:rFonts w:ascii="Times New Roman" w:eastAsia="Times New Roman" w:hAnsi="Times New Roman" w:cs="Times New Roman"/>
          <w:color w:val="000000"/>
          <w:sz w:val="26"/>
          <w:lang w:eastAsia="ru-RU"/>
        </w:rPr>
        <w:t xml:space="preserve">, </w:t>
      </w:r>
      <w:proofErr w:type="spellStart"/>
      <w:r w:rsidRPr="001509DD">
        <w:rPr>
          <w:rFonts w:ascii="Times New Roman" w:eastAsia="Times New Roman" w:hAnsi="Times New Roman" w:cs="Times New Roman"/>
          <w:color w:val="000000"/>
          <w:sz w:val="26"/>
          <w:lang w:eastAsia="ru-RU"/>
        </w:rPr>
        <w:t>xlsx</w:t>
      </w:r>
      <w:proofErr w:type="spellEnd"/>
      <w:r w:rsidRPr="001509DD">
        <w:rPr>
          <w:rFonts w:ascii="Times New Roman" w:eastAsia="Times New Roman" w:hAnsi="Times New Roman" w:cs="Times New Roman"/>
          <w:color w:val="000000"/>
          <w:sz w:val="26"/>
          <w:lang w:eastAsia="ru-RU"/>
        </w:rPr>
        <w:t xml:space="preserve">, </w:t>
      </w:r>
      <w:proofErr w:type="spellStart"/>
      <w:r w:rsidRPr="001509DD">
        <w:rPr>
          <w:rFonts w:ascii="Times New Roman" w:eastAsia="Times New Roman" w:hAnsi="Times New Roman" w:cs="Times New Roman"/>
          <w:color w:val="000000"/>
          <w:sz w:val="26"/>
          <w:lang w:eastAsia="ru-RU"/>
        </w:rPr>
        <w:t>ods</w:t>
      </w:r>
      <w:proofErr w:type="spellEnd"/>
      <w:r w:rsidRPr="001509DD">
        <w:rPr>
          <w:rFonts w:ascii="Times New Roman" w:eastAsia="Times New Roman" w:hAnsi="Times New Roman" w:cs="Times New Roman"/>
          <w:color w:val="000000"/>
          <w:sz w:val="26"/>
          <w:lang w:eastAsia="ru-RU"/>
        </w:rPr>
        <w:t xml:space="preserve"> - для документов, содержащих расчеты; </w:t>
      </w:r>
    </w:p>
    <w:p w14:paraId="6E1881E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 </w:t>
      </w:r>
      <w:proofErr w:type="spellStart"/>
      <w:r w:rsidRPr="001509DD">
        <w:rPr>
          <w:rFonts w:ascii="Times New Roman" w:eastAsia="Times New Roman" w:hAnsi="Times New Roman" w:cs="Times New Roman"/>
          <w:color w:val="000000"/>
          <w:sz w:val="26"/>
          <w:lang w:eastAsia="ru-RU"/>
        </w:rPr>
        <w:t>pdf</w:t>
      </w:r>
      <w:proofErr w:type="spellEnd"/>
      <w:r w:rsidRPr="001509DD">
        <w:rPr>
          <w:rFonts w:ascii="Times New Roman" w:eastAsia="Times New Roman" w:hAnsi="Times New Roman" w:cs="Times New Roman"/>
          <w:color w:val="000000"/>
          <w:sz w:val="26"/>
          <w:lang w:eastAsia="ru-RU"/>
        </w:rPr>
        <w:t xml:space="preserve">, </w:t>
      </w:r>
      <w:proofErr w:type="spellStart"/>
      <w:r w:rsidRPr="001509DD">
        <w:rPr>
          <w:rFonts w:ascii="Times New Roman" w:eastAsia="Times New Roman" w:hAnsi="Times New Roman" w:cs="Times New Roman"/>
          <w:color w:val="000000"/>
          <w:sz w:val="26"/>
          <w:lang w:eastAsia="ru-RU"/>
        </w:rPr>
        <w:t>jpg</w:t>
      </w:r>
      <w:proofErr w:type="spellEnd"/>
      <w:r w:rsidRPr="001509DD">
        <w:rPr>
          <w:rFonts w:ascii="Times New Roman" w:eastAsia="Times New Roman" w:hAnsi="Times New Roman" w:cs="Times New Roman"/>
          <w:color w:val="000000"/>
          <w:sz w:val="26"/>
          <w:lang w:eastAsia="ru-RU"/>
        </w:rPr>
        <w:t xml:space="preserve">, </w:t>
      </w:r>
      <w:proofErr w:type="spellStart"/>
      <w:r w:rsidRPr="001509DD">
        <w:rPr>
          <w:rFonts w:ascii="Times New Roman" w:eastAsia="Times New Roman" w:hAnsi="Times New Roman" w:cs="Times New Roman"/>
          <w:color w:val="000000"/>
          <w:sz w:val="26"/>
          <w:lang w:eastAsia="ru-RU"/>
        </w:rPr>
        <w:t>jpeg</w:t>
      </w:r>
      <w:proofErr w:type="spellEnd"/>
      <w:r w:rsidRPr="001509DD">
        <w:rPr>
          <w:rFonts w:ascii="Times New Roman" w:eastAsia="Times New Roman" w:hAnsi="Times New Roman" w:cs="Times New Roman"/>
          <w:color w:val="000000"/>
          <w:sz w:val="2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3D3CB0D8"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509DD">
        <w:rPr>
          <w:rFonts w:ascii="Times New Roman" w:eastAsia="Times New Roman" w:hAnsi="Times New Roman" w:cs="Times New Roman"/>
          <w:color w:val="000000"/>
          <w:sz w:val="26"/>
          <w:lang w:eastAsia="ru-RU"/>
        </w:rPr>
        <w:t>dpi</w:t>
      </w:r>
      <w:proofErr w:type="spellEnd"/>
      <w:r w:rsidRPr="001509DD">
        <w:rPr>
          <w:rFonts w:ascii="Times New Roman" w:eastAsia="Times New Roman" w:hAnsi="Times New Roman" w:cs="Times New Roman"/>
          <w:color w:val="000000"/>
          <w:sz w:val="26"/>
          <w:lang w:eastAsia="ru-RU"/>
        </w:rPr>
        <w:t xml:space="preserve"> (масштаб 1:1) с использованием следующих режимов: </w:t>
      </w:r>
    </w:p>
    <w:p w14:paraId="5C592935" w14:textId="77777777" w:rsidR="001509DD" w:rsidRPr="001509DD" w:rsidRDefault="001509DD" w:rsidP="006F2858">
      <w:pPr>
        <w:numPr>
          <w:ilvl w:val="0"/>
          <w:numId w:val="51"/>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«черно-белый» (при отсутствии в документе графических изображений и (или) цветного текста); </w:t>
      </w:r>
    </w:p>
    <w:p w14:paraId="638EAED1" w14:textId="77777777" w:rsidR="001509DD" w:rsidRPr="001509DD" w:rsidRDefault="001509DD" w:rsidP="006F2858">
      <w:pPr>
        <w:numPr>
          <w:ilvl w:val="0"/>
          <w:numId w:val="51"/>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«оттенки серого» (при наличии в документе графических изображений, отличных от цветного графического изображения); </w:t>
      </w:r>
    </w:p>
    <w:p w14:paraId="73D57C96" w14:textId="77777777" w:rsidR="001509DD" w:rsidRPr="001509DD" w:rsidRDefault="001509DD" w:rsidP="006F2858">
      <w:pPr>
        <w:numPr>
          <w:ilvl w:val="0"/>
          <w:numId w:val="51"/>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«цветной» или «режим полной цветопередачи» (при наличии в документе цветных графических изображений либо цветного текста); </w:t>
      </w:r>
    </w:p>
    <w:p w14:paraId="60197F93" w14:textId="77777777" w:rsidR="001509DD" w:rsidRPr="001509DD" w:rsidRDefault="001509DD" w:rsidP="006F2858">
      <w:pPr>
        <w:numPr>
          <w:ilvl w:val="0"/>
          <w:numId w:val="51"/>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 сохранением всех аутентичных признаков подлинности, а именно: </w:t>
      </w:r>
    </w:p>
    <w:p w14:paraId="4D40189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графической подписи лица, печати, углового штампа бланка; </w:t>
      </w:r>
    </w:p>
    <w:p w14:paraId="2EFD6D0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B4C29D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Электронные документы должны обеспечивать: </w:t>
      </w:r>
    </w:p>
    <w:p w14:paraId="43ECF7F7" w14:textId="77777777" w:rsidR="001509DD" w:rsidRPr="001509DD" w:rsidRDefault="001509DD" w:rsidP="006F2858">
      <w:pPr>
        <w:numPr>
          <w:ilvl w:val="0"/>
          <w:numId w:val="51"/>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возможность идентифицировать документ и количество листов в документе; </w:t>
      </w:r>
    </w:p>
    <w:p w14:paraId="74F18BAE" w14:textId="77777777" w:rsidR="001509DD" w:rsidRPr="001509DD" w:rsidRDefault="001509DD" w:rsidP="006F2858">
      <w:pPr>
        <w:numPr>
          <w:ilvl w:val="0"/>
          <w:numId w:val="51"/>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18880F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Документы, подлежащие представлению в форматах </w:t>
      </w:r>
      <w:proofErr w:type="spellStart"/>
      <w:r w:rsidRPr="001509DD">
        <w:rPr>
          <w:rFonts w:ascii="Times New Roman" w:eastAsia="Times New Roman" w:hAnsi="Times New Roman" w:cs="Times New Roman"/>
          <w:color w:val="000000"/>
          <w:sz w:val="26"/>
          <w:lang w:eastAsia="ru-RU"/>
        </w:rPr>
        <w:t>xls</w:t>
      </w:r>
      <w:proofErr w:type="spellEnd"/>
      <w:r w:rsidRPr="001509DD">
        <w:rPr>
          <w:rFonts w:ascii="Times New Roman" w:eastAsia="Times New Roman" w:hAnsi="Times New Roman" w:cs="Times New Roman"/>
          <w:color w:val="000000"/>
          <w:sz w:val="26"/>
          <w:lang w:eastAsia="ru-RU"/>
        </w:rPr>
        <w:t xml:space="preserve">, </w:t>
      </w:r>
      <w:proofErr w:type="spellStart"/>
      <w:r w:rsidRPr="001509DD">
        <w:rPr>
          <w:rFonts w:ascii="Times New Roman" w:eastAsia="Times New Roman" w:hAnsi="Times New Roman" w:cs="Times New Roman"/>
          <w:color w:val="000000"/>
          <w:sz w:val="26"/>
          <w:lang w:eastAsia="ru-RU"/>
        </w:rPr>
        <w:t>xlsx</w:t>
      </w:r>
      <w:proofErr w:type="spellEnd"/>
      <w:r w:rsidRPr="001509DD">
        <w:rPr>
          <w:rFonts w:ascii="Times New Roman" w:eastAsia="Times New Roman" w:hAnsi="Times New Roman" w:cs="Times New Roman"/>
          <w:color w:val="000000"/>
          <w:sz w:val="26"/>
          <w:lang w:eastAsia="ru-RU"/>
        </w:rPr>
        <w:t xml:space="preserve"> или </w:t>
      </w:r>
      <w:proofErr w:type="spellStart"/>
      <w:r w:rsidRPr="001509DD">
        <w:rPr>
          <w:rFonts w:ascii="Times New Roman" w:eastAsia="Times New Roman" w:hAnsi="Times New Roman" w:cs="Times New Roman"/>
          <w:color w:val="000000"/>
          <w:sz w:val="26"/>
          <w:lang w:eastAsia="ru-RU"/>
        </w:rPr>
        <w:t>ods</w:t>
      </w:r>
      <w:proofErr w:type="spellEnd"/>
      <w:r w:rsidRPr="001509DD">
        <w:rPr>
          <w:rFonts w:ascii="Times New Roman" w:eastAsia="Times New Roman" w:hAnsi="Times New Roman" w:cs="Times New Roman"/>
          <w:color w:val="000000"/>
          <w:sz w:val="26"/>
          <w:lang w:eastAsia="ru-RU"/>
        </w:rPr>
        <w:t xml:space="preserve">, формируются в виде отдельного электронного документа. </w:t>
      </w:r>
    </w:p>
    <w:p w14:paraId="1CC7FC77"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3F2D2364" w14:textId="77777777" w:rsidR="001509DD" w:rsidRPr="001509DD" w:rsidRDefault="001509DD" w:rsidP="001509DD">
      <w:pPr>
        <w:keepNext/>
        <w:keepLines/>
        <w:spacing w:after="14" w:line="270" w:lineRule="auto"/>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41B39C14" w14:textId="77777777" w:rsidR="001509DD" w:rsidRPr="001509DD" w:rsidRDefault="001509DD" w:rsidP="001509DD">
      <w:pPr>
        <w:keepNext/>
        <w:keepLines/>
        <w:spacing w:after="14" w:line="270" w:lineRule="auto"/>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Исчерпывающий перечень административных процедур </w:t>
      </w:r>
    </w:p>
    <w:p w14:paraId="2277828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3.1. Предоставление Услуги включает в себя следующие административные процедуры: </w:t>
      </w:r>
    </w:p>
    <w:p w14:paraId="5DD872E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установление личности Заявителя (представителя Заявителя); </w:t>
      </w:r>
    </w:p>
    <w:p w14:paraId="53BBEDC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регистрация заявления; проверка комплектности документов, </w:t>
      </w:r>
    </w:p>
    <w:p w14:paraId="6B9E463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необходимых для предоставления Услуги; получение сведений посредством единой системы межведомственного электронного взаимодействия (далее - СМЭВ); </w:t>
      </w:r>
    </w:p>
    <w:p w14:paraId="31F93C3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рассмотрение документов, необходимых для предоставления Услуги; </w:t>
      </w:r>
    </w:p>
    <w:p w14:paraId="4187204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принятие решения по результатам оказания Услуги; </w:t>
      </w:r>
    </w:p>
    <w:p w14:paraId="77ED528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внесение результата оказания Услуги в государственный адресный реестр, </w:t>
      </w:r>
    </w:p>
    <w:p w14:paraId="6682E02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ведение которого осуществляется в электронном виде; </w:t>
      </w:r>
    </w:p>
    <w:p w14:paraId="45DD0D8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выдача результата оказания Услуги. </w:t>
      </w:r>
    </w:p>
    <w:p w14:paraId="4C5DE9EF" w14:textId="77777777" w:rsidR="001509DD" w:rsidRPr="001509DD" w:rsidRDefault="001509DD" w:rsidP="001509DD">
      <w:pPr>
        <w:spacing w:after="59"/>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49E45E80"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Перечень административных процедур (действий) при предоставлении муниципальной услуги услуг в электронной форме</w:t>
      </w:r>
    </w:p>
    <w:p w14:paraId="590A24D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3.2.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 предоставлении Услуги в электронной форме заявителю обеспечивается возможность: </w:t>
      </w:r>
    </w:p>
    <w:p w14:paraId="753381B3" w14:textId="77777777" w:rsidR="001509DD" w:rsidRPr="001509DD" w:rsidRDefault="001509DD" w:rsidP="006F2858">
      <w:pPr>
        <w:numPr>
          <w:ilvl w:val="0"/>
          <w:numId w:val="52"/>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получения информации о порядке и сроках предоставления Услуги; </w:t>
      </w:r>
    </w:p>
    <w:p w14:paraId="5403A211" w14:textId="77777777" w:rsidR="001509DD" w:rsidRPr="001509DD" w:rsidRDefault="001509DD" w:rsidP="006F2858">
      <w:pPr>
        <w:numPr>
          <w:ilvl w:val="0"/>
          <w:numId w:val="52"/>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14:paraId="2A6D51B3" w14:textId="77777777" w:rsidR="001509DD" w:rsidRPr="001509DD" w:rsidRDefault="001509DD" w:rsidP="006F2858">
      <w:pPr>
        <w:numPr>
          <w:ilvl w:val="0"/>
          <w:numId w:val="52"/>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приема и регистрации Уполномоченным органом заявления и прилагаемых документов; </w:t>
      </w:r>
    </w:p>
    <w:p w14:paraId="3EE40C9B" w14:textId="77777777" w:rsidR="001509DD" w:rsidRPr="001509DD" w:rsidRDefault="001509DD" w:rsidP="006F2858">
      <w:pPr>
        <w:numPr>
          <w:ilvl w:val="0"/>
          <w:numId w:val="52"/>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получения Заявителем (представителем Заявителя) результата предоставления </w:t>
      </w:r>
    </w:p>
    <w:p w14:paraId="4DC4623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Услуги в форме электронного документа; </w:t>
      </w:r>
    </w:p>
    <w:p w14:paraId="01F88B89" w14:textId="77777777" w:rsidR="001509DD" w:rsidRPr="001509DD" w:rsidRDefault="001509DD" w:rsidP="006F2858">
      <w:pPr>
        <w:numPr>
          <w:ilvl w:val="0"/>
          <w:numId w:val="52"/>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получения сведений о ходе рассмотрения заявления; </w:t>
      </w:r>
    </w:p>
    <w:p w14:paraId="370DB90C" w14:textId="77777777" w:rsidR="001509DD" w:rsidRPr="001509DD" w:rsidRDefault="001509DD" w:rsidP="006F2858">
      <w:pPr>
        <w:numPr>
          <w:ilvl w:val="0"/>
          <w:numId w:val="52"/>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осуществления оценки качества предоставления Услуги; </w:t>
      </w:r>
    </w:p>
    <w:p w14:paraId="2480D6A2" w14:textId="77777777" w:rsidR="001509DD" w:rsidRPr="001509DD" w:rsidRDefault="001509DD" w:rsidP="006F2858">
      <w:pPr>
        <w:numPr>
          <w:ilvl w:val="0"/>
          <w:numId w:val="52"/>
        </w:numPr>
        <w:spacing w:after="14" w:line="269" w:lineRule="auto"/>
        <w:ind w:firstLine="426"/>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 </w:t>
      </w:r>
    </w:p>
    <w:p w14:paraId="7DB6C416" w14:textId="77777777" w:rsidR="001509DD" w:rsidRPr="001509DD" w:rsidRDefault="001509DD" w:rsidP="001509DD">
      <w:pPr>
        <w:spacing w:after="59"/>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678D8BE2" w14:textId="77777777" w:rsidR="001509DD" w:rsidRPr="001509DD" w:rsidRDefault="001509DD" w:rsidP="001509DD">
      <w:pPr>
        <w:keepNext/>
        <w:keepLines/>
        <w:spacing w:after="14" w:line="270" w:lineRule="auto"/>
        <w:ind w:right="544"/>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Порядок осуществления административных процедур (действий) в электронной форме </w:t>
      </w:r>
    </w:p>
    <w:p w14:paraId="3C3C3BBD"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3.3.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 </w:t>
      </w:r>
    </w:p>
    <w:p w14:paraId="6DCC84F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5A15161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5FDA35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формировании заявления Заявителю обеспечивается: </w:t>
      </w:r>
    </w:p>
    <w:p w14:paraId="1E70D7F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 возможность сохранения заявления и иных документов, указанных в пунктах 2.15 настоящего Регламента, необходимых для предоставления Услуги; </w:t>
      </w:r>
    </w:p>
    <w:p w14:paraId="6A18F20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14:paraId="5A098FD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3BE120A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1509DD">
        <w:rPr>
          <w:rFonts w:ascii="Times New Roman" w:eastAsia="Times New Roman" w:hAnsi="Times New Roman" w:cs="Times New Roman"/>
          <w:color w:val="000000"/>
          <w:sz w:val="26"/>
          <w:lang w:eastAsia="ru-RU"/>
        </w:rPr>
        <w:lastRenderedPageBreak/>
        <w:t xml:space="preserve">опубликованных на ЕПГУ, в части, касающейся сведений, отсутствующих в ЕСИА (при заполнении формы заявления посредством ЕПГУ); </w:t>
      </w:r>
    </w:p>
    <w:p w14:paraId="46AD5FF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 возможность вернуться на любой из этапов заполнения электронной формы </w:t>
      </w:r>
    </w:p>
    <w:p w14:paraId="04471EF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заявления без потери ранее введенной информации; </w:t>
      </w:r>
    </w:p>
    <w:p w14:paraId="377A840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е) возможность доступа Заявителя к заявлениям, поданным им ранее в течение не </w:t>
      </w:r>
    </w:p>
    <w:p w14:paraId="7226D148"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w:t>
      </w:r>
    </w:p>
    <w:p w14:paraId="5637BCD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 </w:t>
      </w:r>
    </w:p>
    <w:p w14:paraId="3353ECA7"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3.4.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14:paraId="35AAA22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 прием документов, необходимых для предоставления Услуги, и направление </w:t>
      </w:r>
    </w:p>
    <w:p w14:paraId="6E1A8F3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Заявителю электронного сообщения о поступлении заявления; </w:t>
      </w:r>
    </w:p>
    <w:p w14:paraId="0BF46EB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б) регистрацию заявления и направление Заявителю уведомления о регистрации </w:t>
      </w:r>
    </w:p>
    <w:p w14:paraId="3B49595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заявления либо об отказе в приеме документов, необходимых для Услуги. </w:t>
      </w:r>
    </w:p>
    <w:p w14:paraId="07F57B82" w14:textId="77777777" w:rsidR="001509DD" w:rsidRPr="001509DD" w:rsidRDefault="001509DD" w:rsidP="001509DD">
      <w:pPr>
        <w:spacing w:after="14" w:line="269" w:lineRule="auto"/>
        <w:jc w:val="both"/>
        <w:rPr>
          <w:rFonts w:ascii="Times New Roman" w:eastAsia="Times New Roman" w:hAnsi="Times New Roman" w:cs="Times New Roman"/>
          <w:sz w:val="26"/>
          <w:szCs w:val="26"/>
          <w:lang w:eastAsia="ru-RU"/>
        </w:rPr>
      </w:pPr>
      <w:r w:rsidRPr="001509DD">
        <w:rPr>
          <w:rFonts w:ascii="Times New Roman" w:eastAsia="Times New Roman" w:hAnsi="Times New Roman" w:cs="Times New Roman"/>
          <w:color w:val="000000"/>
          <w:sz w:val="26"/>
          <w:lang w:eastAsia="ru-RU"/>
        </w:rPr>
        <w:t>3.5</w:t>
      </w:r>
      <w:r w:rsidRPr="001509DD">
        <w:rPr>
          <w:rFonts w:ascii="Times New Roman" w:eastAsia="Times New Roman" w:hAnsi="Times New Roman" w:cs="Times New Roman"/>
          <w:color w:val="000000"/>
          <w:sz w:val="26"/>
          <w:szCs w:val="26"/>
          <w:lang w:eastAsia="ru-RU"/>
        </w:rPr>
        <w:t>.</w:t>
      </w:r>
      <w:r w:rsidRPr="001509DD">
        <w:rPr>
          <w:rFonts w:ascii="Times New Roman" w:eastAsia="Arial" w:hAnsi="Times New Roman" w:cs="Times New Roman"/>
          <w:color w:val="000000"/>
          <w:sz w:val="26"/>
          <w:szCs w:val="26"/>
          <w:lang w:eastAsia="ru-RU"/>
        </w:rPr>
        <w:t xml:space="preserve"> </w:t>
      </w:r>
      <w:r w:rsidRPr="001509DD">
        <w:rPr>
          <w:rFonts w:ascii="Times New Roman" w:eastAsia="Times New Roman" w:hAnsi="Times New Roman" w:cs="Times New Roman"/>
          <w:sz w:val="26"/>
          <w:szCs w:val="26"/>
          <w:shd w:val="clear" w:color="auto" w:fill="FFFFFF"/>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6F8FEB56" w14:textId="77777777" w:rsidR="001509DD" w:rsidRPr="001509DD" w:rsidRDefault="001509DD" w:rsidP="006F2858">
      <w:pPr>
        <w:numPr>
          <w:ilvl w:val="1"/>
          <w:numId w:val="53"/>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w:t>
      </w:r>
    </w:p>
    <w:p w14:paraId="7F443C8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14:paraId="77D2CB4D" w14:textId="77777777" w:rsidR="001509DD" w:rsidRPr="001509DD" w:rsidRDefault="001509DD" w:rsidP="006F2858">
      <w:pPr>
        <w:numPr>
          <w:ilvl w:val="1"/>
          <w:numId w:val="53"/>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w:t>
      </w:r>
      <w:r w:rsidRPr="001509DD">
        <w:rPr>
          <w:rFonts w:ascii="Times New Roman" w:eastAsia="Times New Roman" w:hAnsi="Times New Roman" w:cs="Times New Roman"/>
          <w:color w:val="000000"/>
          <w:sz w:val="26"/>
          <w:lang w:eastAsia="ru-RU"/>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w:t>
      </w:r>
    </w:p>
    <w:p w14:paraId="6CCE3517"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3DD7B7C1" w14:textId="77777777" w:rsidR="001509DD" w:rsidRPr="001509DD" w:rsidRDefault="001509DD" w:rsidP="001509DD">
      <w:pPr>
        <w:spacing w:after="15" w:line="271" w:lineRule="auto"/>
        <w:ind w:right="241"/>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Порядок исправления допущенных опечаток и ошибок в выданных в результате предоставления муниципальной услуги документах</w:t>
      </w:r>
    </w:p>
    <w:p w14:paraId="17B13F75" w14:textId="77777777" w:rsidR="001509DD" w:rsidRPr="001509DD" w:rsidRDefault="001509DD" w:rsidP="006F2858">
      <w:pPr>
        <w:numPr>
          <w:ilvl w:val="1"/>
          <w:numId w:val="53"/>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 </w:t>
      </w:r>
    </w:p>
    <w:p w14:paraId="05DC24E7"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w:t>
      </w:r>
    </w:p>
    <w:p w14:paraId="69806AA3"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 </w:t>
      </w:r>
    </w:p>
    <w:p w14:paraId="7E87DC4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 </w:t>
      </w:r>
    </w:p>
    <w:p w14:paraId="3D1BAE86"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p>
    <w:p w14:paraId="6A030CD7" w14:textId="77777777" w:rsidR="001509DD" w:rsidRPr="001509DD" w:rsidRDefault="001509DD" w:rsidP="001509DD">
      <w:pPr>
        <w:spacing w:after="14" w:line="269" w:lineRule="auto"/>
        <w:jc w:val="center"/>
        <w:rPr>
          <w:rFonts w:ascii="Times New Roman" w:eastAsia="Times New Roman" w:hAnsi="Times New Roman" w:cs="Times New Roman"/>
          <w:b/>
          <w:color w:val="000000"/>
          <w:sz w:val="28"/>
          <w:szCs w:val="28"/>
          <w:lang w:eastAsia="ru-RU"/>
        </w:rPr>
      </w:pPr>
      <w:r w:rsidRPr="001509DD">
        <w:rPr>
          <w:rFonts w:ascii="Times New Roman" w:eastAsia="Times New Roman" w:hAnsi="Times New Roman" w:cs="Times New Roman"/>
          <w:b/>
          <w:color w:val="000000"/>
          <w:sz w:val="28"/>
          <w:szCs w:val="28"/>
          <w:lang w:eastAsia="ru-RU"/>
        </w:rPr>
        <w:t xml:space="preserve">Раздел VI. Формы контроля за исполнением административного регламента </w:t>
      </w:r>
    </w:p>
    <w:p w14:paraId="12107CDC" w14:textId="77777777" w:rsidR="001509DD" w:rsidRPr="001509DD" w:rsidRDefault="001509DD" w:rsidP="001509DD">
      <w:pPr>
        <w:spacing w:after="14" w:line="269" w:lineRule="auto"/>
        <w:jc w:val="center"/>
        <w:rPr>
          <w:rFonts w:ascii="Times New Roman" w:eastAsia="Times New Roman" w:hAnsi="Times New Roman" w:cs="Times New Roman"/>
          <w:b/>
          <w:color w:val="000000"/>
          <w:sz w:val="28"/>
          <w:szCs w:val="28"/>
          <w:lang w:eastAsia="ru-RU"/>
        </w:rPr>
      </w:pPr>
    </w:p>
    <w:p w14:paraId="1D92B4DA" w14:textId="77777777" w:rsidR="001509DD" w:rsidRPr="001509DD" w:rsidRDefault="001509DD" w:rsidP="001509DD">
      <w:pPr>
        <w:spacing w:after="14" w:line="269" w:lineRule="auto"/>
        <w:jc w:val="center"/>
        <w:rPr>
          <w:rFonts w:ascii="Times New Roman" w:eastAsia="Times New Roman" w:hAnsi="Times New Roman" w:cs="Times New Roman"/>
          <w:b/>
          <w:color w:val="000000"/>
          <w:sz w:val="28"/>
          <w:szCs w:val="28"/>
          <w:lang w:eastAsia="ru-RU"/>
        </w:rPr>
      </w:pPr>
      <w:r w:rsidRPr="001509DD">
        <w:rPr>
          <w:rFonts w:ascii="Times New Roman" w:eastAsia="Times New Roman" w:hAnsi="Times New Roman" w:cs="Times New Roman"/>
          <w:b/>
          <w:color w:val="000000"/>
          <w:sz w:val="28"/>
          <w:szCs w:val="28"/>
          <w:lang w:eastAsia="ru-RU"/>
        </w:rPr>
        <w:t>Порядок осуществления текущего контроля за соблюдением и</w:t>
      </w:r>
    </w:p>
    <w:p w14:paraId="2030DA20" w14:textId="77777777" w:rsidR="001509DD" w:rsidRPr="001509DD" w:rsidRDefault="001509DD" w:rsidP="001509DD">
      <w:pPr>
        <w:spacing w:after="14" w:line="269" w:lineRule="auto"/>
        <w:jc w:val="center"/>
        <w:rPr>
          <w:rFonts w:ascii="Times New Roman" w:eastAsia="Times New Roman" w:hAnsi="Times New Roman" w:cs="Times New Roman"/>
          <w:color w:val="000000"/>
          <w:sz w:val="28"/>
          <w:szCs w:val="28"/>
          <w:lang w:eastAsia="ru-RU"/>
        </w:rPr>
      </w:pPr>
      <w:r w:rsidRPr="001509DD">
        <w:rPr>
          <w:rFonts w:ascii="Times New Roman" w:eastAsia="Times New Roman" w:hAnsi="Times New Roman" w:cs="Times New Roman"/>
          <w:b/>
          <w:color w:val="000000"/>
          <w:sz w:val="28"/>
          <w:szCs w:val="28"/>
          <w:lang w:eastAsia="ru-RU"/>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D2CC9A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4.1.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 </w:t>
      </w:r>
    </w:p>
    <w:p w14:paraId="0A41D9B4"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 </w:t>
      </w:r>
    </w:p>
    <w:p w14:paraId="1B49786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Текущий контроль осуществляется путем проведения плановых и внеплановых проверок: </w:t>
      </w:r>
    </w:p>
    <w:p w14:paraId="6C9DC39D"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решений о предоставлении (об отказе в предоставлении) Услуги; </w:t>
      </w:r>
    </w:p>
    <w:p w14:paraId="7B664BF4"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выявления и устранения нарушений прав граждан; </w:t>
      </w:r>
    </w:p>
    <w:p w14:paraId="1E7CBB77"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2308665" w14:textId="77777777" w:rsidR="001509DD" w:rsidRPr="001509DD" w:rsidRDefault="001509DD" w:rsidP="001509DD">
      <w:pPr>
        <w:spacing w:after="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0AA09315" w14:textId="77777777" w:rsidR="001509DD" w:rsidRPr="001509DD" w:rsidRDefault="001509DD" w:rsidP="001509DD">
      <w:pPr>
        <w:spacing w:after="15" w:line="271" w:lineRule="auto"/>
        <w:ind w:right="13"/>
        <w:jc w:val="center"/>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373D8E" w14:textId="77777777" w:rsidR="001509DD" w:rsidRPr="001509DD" w:rsidRDefault="001509DD" w:rsidP="006F2858">
      <w:pPr>
        <w:numPr>
          <w:ilvl w:val="1"/>
          <w:numId w:val="55"/>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Контроль за полнотой и качеством предоставления Услуги включает в себя проведение плановых и внеплановых проверок. </w:t>
      </w:r>
    </w:p>
    <w:p w14:paraId="5B4161E0" w14:textId="77777777" w:rsidR="001509DD" w:rsidRPr="001509DD" w:rsidRDefault="001509DD" w:rsidP="006F2858">
      <w:pPr>
        <w:numPr>
          <w:ilvl w:val="1"/>
          <w:numId w:val="55"/>
        </w:numPr>
        <w:spacing w:after="14" w:line="269" w:lineRule="auto"/>
        <w:ind w:left="0" w:firstLine="709"/>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7654C0CA" w14:textId="77777777" w:rsidR="001509DD" w:rsidRPr="001509DD" w:rsidRDefault="001509DD" w:rsidP="001509DD">
      <w:pPr>
        <w:spacing w:after="18" w:line="269" w:lineRule="auto"/>
        <w:ind w:right="-2"/>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плановой проверке полноты и качества предоставления Услуги контролю подлежат: </w:t>
      </w:r>
    </w:p>
    <w:p w14:paraId="2C74ED3C"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соблюдение сроков предоставления Услуги; </w:t>
      </w:r>
    </w:p>
    <w:p w14:paraId="1CBDE759"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соблюдение положений настоящего Регламента и иных нормативных правовых актов, устанавливающих требования к предоставлению Услуги; </w:t>
      </w:r>
    </w:p>
    <w:p w14:paraId="3C60FEEC"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правильность и обоснованность принятого решения об отказе в предоставлении Услуги. </w:t>
      </w:r>
    </w:p>
    <w:p w14:paraId="7020896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Основанием для проведения внеплановых проверок являются: </w:t>
      </w:r>
    </w:p>
    <w:p w14:paraId="2B446DA4"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w:t>
      </w:r>
    </w:p>
    <w:p w14:paraId="7B2F0703"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обращения граждан и юридических лиц на нарушения законодательства, в том числе на качество предоставления Услуги. </w:t>
      </w:r>
    </w:p>
    <w:p w14:paraId="562D0782"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1885E52A"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3B5350D"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4.4.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14:paraId="39C127C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14:paraId="422031B8"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682048AB" w14:textId="77777777" w:rsidR="001509DD" w:rsidRPr="001509DD" w:rsidRDefault="001509DD" w:rsidP="001509DD">
      <w:pPr>
        <w:spacing w:after="14" w:line="269" w:lineRule="auto"/>
        <w:jc w:val="center"/>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990A66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4.5.</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7D4BC468"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Граждане, их объединения и организации также имеют право: </w:t>
      </w:r>
    </w:p>
    <w:p w14:paraId="5EBABC92"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направлять замечания и предложения по улучшению доступности и качества предоставления Услуги; </w:t>
      </w:r>
    </w:p>
    <w:p w14:paraId="3CE1115E"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вносить предложения о мерах по устранению нарушений настоящего Регламента. </w:t>
      </w:r>
    </w:p>
    <w:p w14:paraId="2164254F"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4.6.</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 </w:t>
      </w:r>
    </w:p>
    <w:p w14:paraId="19F7F93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9210261" w14:textId="77777777" w:rsidR="001509DD" w:rsidRPr="001509DD" w:rsidRDefault="001509DD" w:rsidP="001509DD">
      <w:pPr>
        <w:spacing w:after="58"/>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62653B0C"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Раздел 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6097263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5.1.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14:paraId="21A199D8" w14:textId="77777777" w:rsidR="001509DD" w:rsidRPr="001509DD" w:rsidRDefault="001509DD" w:rsidP="001509DD">
      <w:pPr>
        <w:spacing w:after="6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4F97BE19" w14:textId="77777777" w:rsidR="001509DD" w:rsidRPr="001509DD" w:rsidRDefault="001509DD" w:rsidP="001509DD">
      <w:pPr>
        <w:spacing w:after="15" w:line="271" w:lineRule="auto"/>
        <w:ind w:right="13"/>
        <w:jc w:val="center"/>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B649BA1" w14:textId="77777777" w:rsidR="001509DD" w:rsidRPr="001509DD" w:rsidRDefault="001509DD" w:rsidP="001509DD">
      <w:pPr>
        <w:spacing w:after="15" w:line="271" w:lineRule="auto"/>
        <w:ind w:right="13"/>
        <w:rPr>
          <w:rFonts w:ascii="Times New Roman" w:eastAsia="Times New Roman" w:hAnsi="Times New Roman" w:cs="Times New Roman"/>
          <w:b/>
          <w:color w:val="000000"/>
          <w:sz w:val="28"/>
          <w:lang w:eastAsia="ru-RU"/>
        </w:rPr>
      </w:pPr>
    </w:p>
    <w:p w14:paraId="2DB31B19" w14:textId="77777777" w:rsidR="001509DD" w:rsidRPr="001509DD" w:rsidRDefault="001509DD" w:rsidP="001509DD">
      <w:pPr>
        <w:spacing w:after="15" w:line="271" w:lineRule="auto"/>
        <w:ind w:right="13"/>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r w:rsidRPr="001509DD">
        <w:rPr>
          <w:rFonts w:ascii="Times New Roman" w:eastAsia="Times New Roman" w:hAnsi="Times New Roman" w:cs="Times New Roman"/>
          <w:color w:val="000000"/>
          <w:sz w:val="26"/>
          <w:lang w:eastAsia="ru-RU"/>
        </w:rPr>
        <w:t>5.2.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14:paraId="4B235CFB"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26B2ED4A"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14:paraId="3945FD22"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к руководителю многофункционального центра - на решения и действия (бездействие) работника многофункционального центра; </w:t>
      </w:r>
    </w:p>
    <w:p w14:paraId="4D0CE59B"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lastRenderedPageBreak/>
        <w:t xml:space="preserve">к учредителю многофункционального центра - на решение и действия (бездействие) многофункционального центра. </w:t>
      </w:r>
    </w:p>
    <w:p w14:paraId="02D14680"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318A5226"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227E57BF" w14:textId="77777777" w:rsidR="001509DD" w:rsidRPr="001509DD" w:rsidRDefault="001509DD" w:rsidP="001509DD">
      <w:pPr>
        <w:spacing w:after="15" w:line="271" w:lineRule="auto"/>
        <w:ind w:right="168"/>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3F8FFF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5.3.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w:t>
      </w:r>
    </w:p>
    <w:p w14:paraId="6281A9A9"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235691F0" w14:textId="77777777" w:rsidR="001509DD" w:rsidRPr="001509DD" w:rsidRDefault="001509DD" w:rsidP="001509DD">
      <w:pPr>
        <w:spacing w:after="15" w:line="271" w:lineRule="auto"/>
        <w:ind w:right="13"/>
        <w:jc w:val="center"/>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B2959FC" w14:textId="77777777" w:rsidR="001509DD" w:rsidRPr="001509DD" w:rsidRDefault="001509DD" w:rsidP="001509DD">
      <w:pPr>
        <w:spacing w:after="15" w:line="271" w:lineRule="auto"/>
        <w:ind w:right="13"/>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5.4.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Порядок досудебного (внесудебного) обжалования решений и действий (бездействия) регулируется: </w:t>
      </w:r>
    </w:p>
    <w:p w14:paraId="0C6E026D"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Федеральным законом № 210-ФЗ; </w:t>
      </w:r>
    </w:p>
    <w:p w14:paraId="735FB5F5" w14:textId="77777777" w:rsidR="001509DD" w:rsidRPr="001509DD" w:rsidRDefault="001509DD" w:rsidP="006F2858">
      <w:pPr>
        <w:numPr>
          <w:ilvl w:val="0"/>
          <w:numId w:val="54"/>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9D47835" w14:textId="77777777" w:rsidR="001509DD" w:rsidRPr="001509DD" w:rsidRDefault="001509DD" w:rsidP="001509DD">
      <w:pPr>
        <w:spacing w:after="54"/>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27145B01"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Раздел VI. Особенности выполнения административных процедур</w:t>
      </w:r>
    </w:p>
    <w:p w14:paraId="52F3EF5B" w14:textId="77777777" w:rsidR="001509DD" w:rsidRPr="001509DD" w:rsidRDefault="001509DD" w:rsidP="001509DD">
      <w:pPr>
        <w:keepNext/>
        <w:keepLines/>
        <w:spacing w:after="14" w:line="270" w:lineRule="auto"/>
        <w:ind w:right="825"/>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(действий) в многофункциональных центрах предоставления государственных и муниципальных услуг</w:t>
      </w:r>
    </w:p>
    <w:p w14:paraId="73326686"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6F94152B"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6.1.</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Многофункциональный центр осуществляет: </w:t>
      </w:r>
    </w:p>
    <w:p w14:paraId="1EFD0171" w14:textId="77777777" w:rsidR="001509DD" w:rsidRPr="001509DD" w:rsidRDefault="001509DD" w:rsidP="006F2858">
      <w:pPr>
        <w:numPr>
          <w:ilvl w:val="0"/>
          <w:numId w:val="56"/>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6B2D1867" w14:textId="77777777" w:rsidR="001509DD" w:rsidRPr="001509DD" w:rsidRDefault="001509DD" w:rsidP="006F2858">
      <w:pPr>
        <w:numPr>
          <w:ilvl w:val="0"/>
          <w:numId w:val="56"/>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w:t>
      </w:r>
      <w:r w:rsidRPr="001509DD">
        <w:rPr>
          <w:rFonts w:ascii="Times New Roman" w:eastAsia="Times New Roman" w:hAnsi="Times New Roman" w:cs="Times New Roman"/>
          <w:color w:val="000000"/>
          <w:sz w:val="26"/>
          <w:lang w:eastAsia="ru-RU"/>
        </w:rPr>
        <w:lastRenderedPageBreak/>
        <w:t xml:space="preserve">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 </w:t>
      </w:r>
    </w:p>
    <w:p w14:paraId="3C0E04C7" w14:textId="77777777" w:rsidR="001509DD" w:rsidRPr="001509DD" w:rsidRDefault="001509DD" w:rsidP="006F2858">
      <w:pPr>
        <w:numPr>
          <w:ilvl w:val="0"/>
          <w:numId w:val="56"/>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иные процедуры и действия, предусмотренные Федеральным законом № 210-ФЗ. </w:t>
      </w:r>
    </w:p>
    <w:p w14:paraId="00DA2CB9" w14:textId="77777777" w:rsidR="001509DD" w:rsidRPr="001509DD" w:rsidRDefault="001509DD" w:rsidP="001509DD">
      <w:pPr>
        <w:spacing w:after="2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 xml:space="preserve"> </w:t>
      </w:r>
    </w:p>
    <w:p w14:paraId="4CF2744C" w14:textId="77777777" w:rsidR="001509DD" w:rsidRPr="001509DD" w:rsidRDefault="001509DD" w:rsidP="001509DD">
      <w:pPr>
        <w:keepNext/>
        <w:keepLines/>
        <w:spacing w:after="14" w:line="270" w:lineRule="auto"/>
        <w:ind w:right="613"/>
        <w:jc w:val="center"/>
        <w:outlineLvl w:val="0"/>
        <w:rPr>
          <w:rFonts w:ascii="Times New Roman" w:eastAsia="Times New Roman" w:hAnsi="Times New Roman" w:cs="Times New Roman"/>
          <w:b/>
          <w:color w:val="000000"/>
          <w:sz w:val="28"/>
          <w:lang w:eastAsia="ru-RU"/>
        </w:rPr>
      </w:pPr>
      <w:r w:rsidRPr="001509DD">
        <w:rPr>
          <w:rFonts w:ascii="Times New Roman" w:eastAsia="Times New Roman" w:hAnsi="Times New Roman" w:cs="Times New Roman"/>
          <w:b/>
          <w:color w:val="000000"/>
          <w:sz w:val="28"/>
          <w:lang w:eastAsia="ru-RU"/>
        </w:rPr>
        <w:t xml:space="preserve">Информирование заявителей </w:t>
      </w:r>
    </w:p>
    <w:p w14:paraId="0C645F3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6.2.</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Информирование Заявителя осуществляется следующими способами: </w:t>
      </w:r>
    </w:p>
    <w:p w14:paraId="01A519C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35DB5AA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б) при обращении Заявителя в многофункциональный центр лично, по телефону, </w:t>
      </w:r>
    </w:p>
    <w:p w14:paraId="3B31DE0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посредством почтовых отправлений, либо по электронной почте. </w:t>
      </w:r>
    </w:p>
    <w:p w14:paraId="031FE002"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 </w:t>
      </w:r>
    </w:p>
    <w:p w14:paraId="78E14CF1"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 </w:t>
      </w:r>
    </w:p>
    <w:p w14:paraId="7651BDC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8EB42C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346EB0E1" w14:textId="77777777" w:rsidR="001509DD" w:rsidRPr="001509DD" w:rsidRDefault="001509DD" w:rsidP="001509DD">
      <w:pPr>
        <w:spacing w:after="57"/>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p>
    <w:p w14:paraId="15846BA0" w14:textId="77777777" w:rsidR="001509DD" w:rsidRPr="001509DD" w:rsidRDefault="001509DD" w:rsidP="001509DD">
      <w:pPr>
        <w:spacing w:after="15" w:line="271" w:lineRule="auto"/>
        <w:ind w:right="1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8"/>
          <w:lang w:eastAsia="ru-RU"/>
        </w:rPr>
        <w:t>Выдача заявителю результата предоставления муниципальной услуги</w:t>
      </w:r>
    </w:p>
    <w:p w14:paraId="1421A25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6.3.</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w:t>
      </w:r>
    </w:p>
    <w:p w14:paraId="695D5C1C"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p>
    <w:p w14:paraId="3DA39815"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1509DD">
        <w:rPr>
          <w:rFonts w:ascii="Times New Roman" w:eastAsia="Times New Roman" w:hAnsi="Times New Roman" w:cs="Times New Roman"/>
          <w:color w:val="000000"/>
          <w:sz w:val="26"/>
          <w:lang w:eastAsia="ru-RU"/>
        </w:rPr>
        <w:lastRenderedPageBreak/>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80E2569"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6.4.</w:t>
      </w:r>
      <w:r w:rsidRPr="001509DD">
        <w:rPr>
          <w:rFonts w:ascii="Arial" w:eastAsia="Arial" w:hAnsi="Arial" w:cs="Arial"/>
          <w:color w:val="000000"/>
          <w:sz w:val="26"/>
          <w:lang w:eastAsia="ru-RU"/>
        </w:rPr>
        <w:t xml:space="preserve"> </w:t>
      </w:r>
      <w:r w:rsidRPr="001509DD">
        <w:rPr>
          <w:rFonts w:ascii="Times New Roman" w:eastAsia="Times New Roman" w:hAnsi="Times New Roman" w:cs="Times New Roman"/>
          <w:color w:val="000000"/>
          <w:sz w:val="26"/>
          <w:lang w:eastAsia="ru-RU"/>
        </w:rP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1BE076E"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Работник многофункционального центра осуществляет следующие действия: </w:t>
      </w:r>
    </w:p>
    <w:p w14:paraId="52300271" w14:textId="77777777" w:rsidR="001509DD" w:rsidRPr="001509DD" w:rsidRDefault="001509DD" w:rsidP="006F2858">
      <w:pPr>
        <w:numPr>
          <w:ilvl w:val="0"/>
          <w:numId w:val="5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6DA9014" w14:textId="77777777" w:rsidR="001509DD" w:rsidRPr="001509DD" w:rsidRDefault="001509DD" w:rsidP="006F2858">
      <w:pPr>
        <w:numPr>
          <w:ilvl w:val="0"/>
          <w:numId w:val="57"/>
        </w:numPr>
        <w:spacing w:after="18"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проверяет </w:t>
      </w:r>
      <w:r w:rsidRPr="001509DD">
        <w:rPr>
          <w:rFonts w:ascii="Times New Roman" w:eastAsia="Times New Roman" w:hAnsi="Times New Roman" w:cs="Times New Roman"/>
          <w:color w:val="000000"/>
          <w:sz w:val="26"/>
          <w:lang w:eastAsia="ru-RU"/>
        </w:rPr>
        <w:tab/>
        <w:t xml:space="preserve">полномочия </w:t>
      </w:r>
      <w:r w:rsidRPr="001509DD">
        <w:rPr>
          <w:rFonts w:ascii="Times New Roman" w:eastAsia="Times New Roman" w:hAnsi="Times New Roman" w:cs="Times New Roman"/>
          <w:color w:val="000000"/>
          <w:sz w:val="26"/>
          <w:lang w:eastAsia="ru-RU"/>
        </w:rPr>
        <w:tab/>
        <w:t xml:space="preserve">представителя </w:t>
      </w:r>
      <w:r w:rsidRPr="001509DD">
        <w:rPr>
          <w:rFonts w:ascii="Times New Roman" w:eastAsia="Times New Roman" w:hAnsi="Times New Roman" w:cs="Times New Roman"/>
          <w:color w:val="000000"/>
          <w:sz w:val="26"/>
          <w:lang w:eastAsia="ru-RU"/>
        </w:rPr>
        <w:tab/>
        <w:t xml:space="preserve">Заявителя </w:t>
      </w:r>
      <w:r w:rsidRPr="001509DD">
        <w:rPr>
          <w:rFonts w:ascii="Times New Roman" w:eastAsia="Times New Roman" w:hAnsi="Times New Roman" w:cs="Times New Roman"/>
          <w:color w:val="000000"/>
          <w:sz w:val="26"/>
          <w:lang w:eastAsia="ru-RU"/>
        </w:rPr>
        <w:tab/>
        <w:t xml:space="preserve">(в </w:t>
      </w:r>
      <w:r w:rsidRPr="001509DD">
        <w:rPr>
          <w:rFonts w:ascii="Times New Roman" w:eastAsia="Times New Roman" w:hAnsi="Times New Roman" w:cs="Times New Roman"/>
          <w:color w:val="000000"/>
          <w:sz w:val="26"/>
          <w:lang w:eastAsia="ru-RU"/>
        </w:rPr>
        <w:tab/>
        <w:t xml:space="preserve">случае </w:t>
      </w:r>
      <w:r w:rsidRPr="001509DD">
        <w:rPr>
          <w:rFonts w:ascii="Times New Roman" w:eastAsia="Times New Roman" w:hAnsi="Times New Roman" w:cs="Times New Roman"/>
          <w:color w:val="000000"/>
          <w:sz w:val="26"/>
          <w:lang w:eastAsia="ru-RU"/>
        </w:rPr>
        <w:tab/>
        <w:t xml:space="preserve">обращения </w:t>
      </w:r>
    </w:p>
    <w:p w14:paraId="59D61FBD"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представителя Заявителя); </w:t>
      </w:r>
    </w:p>
    <w:p w14:paraId="068C72A6" w14:textId="77777777" w:rsidR="001509DD" w:rsidRPr="001509DD" w:rsidRDefault="001509DD" w:rsidP="006F2858">
      <w:pPr>
        <w:numPr>
          <w:ilvl w:val="0"/>
          <w:numId w:val="5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определяет статус исполнения заявления; </w:t>
      </w:r>
    </w:p>
    <w:p w14:paraId="55170DBD" w14:textId="77777777" w:rsidR="001509DD" w:rsidRPr="001509DD" w:rsidRDefault="001509DD" w:rsidP="006F2858">
      <w:pPr>
        <w:numPr>
          <w:ilvl w:val="0"/>
          <w:numId w:val="5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076F7C7" w14:textId="77777777" w:rsidR="001509DD" w:rsidRPr="001509DD" w:rsidRDefault="001509DD" w:rsidP="006F2858">
      <w:pPr>
        <w:numPr>
          <w:ilvl w:val="0"/>
          <w:numId w:val="5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F0C919E" w14:textId="77777777" w:rsidR="001509DD" w:rsidRPr="001509DD" w:rsidRDefault="001509DD" w:rsidP="006F2858">
      <w:pPr>
        <w:numPr>
          <w:ilvl w:val="0"/>
          <w:numId w:val="5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выдает документы Заявителю, при необходимости запрашивает у Заявителя подписи за каждый выданный документ; </w:t>
      </w:r>
    </w:p>
    <w:p w14:paraId="403B2BD9" w14:textId="77777777" w:rsidR="001509DD" w:rsidRPr="001509DD" w:rsidRDefault="001509DD" w:rsidP="006F2858">
      <w:pPr>
        <w:numPr>
          <w:ilvl w:val="0"/>
          <w:numId w:val="57"/>
        </w:numPr>
        <w:spacing w:after="14" w:line="269" w:lineRule="auto"/>
        <w:ind w:firstLine="56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запрашивает согласие Заявителя на участие в смс-опросе для оценки качества предоставленной Услуги многофункциональным центром. </w:t>
      </w:r>
    </w:p>
    <w:p w14:paraId="390DE851" w14:textId="7903AB6F" w:rsidR="001509DD" w:rsidRPr="001509DD" w:rsidRDefault="001509DD" w:rsidP="001509DD">
      <w:pPr>
        <w:spacing w:after="0"/>
        <w:rPr>
          <w:rFonts w:ascii="Times New Roman" w:eastAsia="Times New Roman" w:hAnsi="Times New Roman" w:cs="Times New Roman"/>
          <w:color w:val="000000"/>
          <w:sz w:val="26"/>
          <w:lang w:eastAsia="ru-RU"/>
        </w:rPr>
        <w:sectPr w:rsidR="001509DD" w:rsidRPr="001509DD" w:rsidSect="001509DD">
          <w:headerReference w:type="even" r:id="rId51"/>
          <w:headerReference w:type="default" r:id="rId52"/>
          <w:headerReference w:type="first" r:id="rId53"/>
          <w:pgSz w:w="11899" w:h="16841"/>
          <w:pgMar w:top="142" w:right="700" w:bottom="887" w:left="1418" w:header="720" w:footer="720" w:gutter="0"/>
          <w:cols w:space="720"/>
        </w:sectPr>
      </w:pPr>
    </w:p>
    <w:tbl>
      <w:tblPr>
        <w:tblStyle w:val="a4"/>
        <w:tblW w:w="0" w:type="auto"/>
        <w:tblInd w:w="5382" w:type="dxa"/>
        <w:tblLook w:val="04A0" w:firstRow="1" w:lastRow="0" w:firstColumn="1" w:lastColumn="0" w:noHBand="0" w:noVBand="1"/>
      </w:tblPr>
      <w:tblGrid>
        <w:gridCol w:w="4654"/>
      </w:tblGrid>
      <w:tr w:rsidR="00572EA3" w14:paraId="411B4F34" w14:textId="77777777" w:rsidTr="00572EA3">
        <w:trPr>
          <w:trHeight w:val="1843"/>
        </w:trPr>
        <w:tc>
          <w:tcPr>
            <w:tcW w:w="4654" w:type="dxa"/>
            <w:tcBorders>
              <w:top w:val="nil"/>
              <w:left w:val="nil"/>
              <w:bottom w:val="nil"/>
              <w:right w:val="nil"/>
            </w:tcBorders>
          </w:tcPr>
          <w:p w14:paraId="27A19FE2" w14:textId="424D8955" w:rsidR="00572EA3" w:rsidRPr="001509DD" w:rsidRDefault="00572EA3" w:rsidP="00572EA3">
            <w:pPr>
              <w:tabs>
                <w:tab w:val="center" w:pos="6027"/>
              </w:tabs>
              <w:spacing w:after="11"/>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lastRenderedPageBreak/>
              <w:t xml:space="preserve">Приложение № </w:t>
            </w:r>
            <w:r w:rsidRPr="001509DD">
              <w:rPr>
                <w:rFonts w:ascii="Times New Roman" w:eastAsia="Times New Roman" w:hAnsi="Times New Roman" w:cs="Times New Roman"/>
                <w:color w:val="000000"/>
                <w:sz w:val="26"/>
                <w:lang w:eastAsia="ru-RU"/>
              </w:rPr>
              <w:fldChar w:fldCharType="begin"/>
            </w:r>
            <w:r w:rsidRPr="001509DD">
              <w:rPr>
                <w:rFonts w:ascii="Times New Roman" w:eastAsia="Times New Roman" w:hAnsi="Times New Roman" w:cs="Times New Roman"/>
                <w:color w:val="000000"/>
                <w:sz w:val="26"/>
                <w:lang w:eastAsia="ru-RU"/>
              </w:rPr>
              <w:instrText xml:space="preserve"> PAGE   \* MERGEFORMAT </w:instrText>
            </w:r>
            <w:r w:rsidRPr="001509DD">
              <w:rPr>
                <w:rFonts w:ascii="Times New Roman" w:eastAsia="Times New Roman" w:hAnsi="Times New Roman" w:cs="Times New Roman"/>
                <w:color w:val="000000"/>
                <w:sz w:val="26"/>
                <w:lang w:eastAsia="ru-RU"/>
              </w:rPr>
              <w:fldChar w:fldCharType="separate"/>
            </w:r>
            <w:r w:rsidR="00B322DA" w:rsidRPr="00B322DA">
              <w:rPr>
                <w:rFonts w:ascii="Times New Roman" w:eastAsia="Times New Roman" w:hAnsi="Times New Roman" w:cs="Times New Roman"/>
                <w:b/>
                <w:noProof/>
                <w:color w:val="000000"/>
                <w:sz w:val="24"/>
                <w:lang w:eastAsia="ru-RU"/>
              </w:rPr>
              <w:t>121</w:t>
            </w:r>
            <w:r w:rsidRPr="001509DD">
              <w:rPr>
                <w:rFonts w:ascii="Times New Roman" w:eastAsia="Times New Roman" w:hAnsi="Times New Roman" w:cs="Times New Roman"/>
                <w:b/>
                <w:color w:val="000000"/>
                <w:sz w:val="24"/>
                <w:lang w:eastAsia="ru-RU"/>
              </w:rPr>
              <w:fldChar w:fldCharType="end"/>
            </w:r>
            <w:r w:rsidRPr="001509DD">
              <w:rPr>
                <w:rFonts w:ascii="Times New Roman" w:eastAsia="Times New Roman" w:hAnsi="Times New Roman" w:cs="Times New Roman"/>
                <w:b/>
                <w:color w:val="000000"/>
                <w:sz w:val="24"/>
                <w:lang w:eastAsia="ru-RU"/>
              </w:rPr>
              <w:t xml:space="preserve"> </w:t>
            </w:r>
          </w:p>
          <w:p w14:paraId="1E782029" w14:textId="77777777" w:rsidR="00572EA3" w:rsidRPr="001509DD" w:rsidRDefault="00572EA3" w:rsidP="00572EA3">
            <w:pPr>
              <w:ind w:right="123"/>
              <w:rPr>
                <w:rFonts w:ascii="Times New Roman" w:eastAsia="Times New Roman" w:hAnsi="Times New Roman" w:cs="Times New Roman"/>
                <w:color w:val="000000"/>
                <w:sz w:val="24"/>
                <w:lang w:eastAsia="ru-RU"/>
              </w:rPr>
            </w:pPr>
            <w:r w:rsidRPr="001509DD">
              <w:rPr>
                <w:rFonts w:ascii="Times New Roman" w:eastAsia="Times New Roman" w:hAnsi="Times New Roman" w:cs="Times New Roman"/>
                <w:color w:val="000000"/>
                <w:sz w:val="24"/>
                <w:lang w:eastAsia="ru-RU"/>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7DBFC5FC" w14:textId="742DDCAF" w:rsidR="00572EA3" w:rsidRDefault="00572EA3" w:rsidP="00572EA3">
            <w:pPr>
              <w:ind w:right="123"/>
              <w:rPr>
                <w:rFonts w:ascii="Times New Roman" w:eastAsia="Times New Roman" w:hAnsi="Times New Roman" w:cs="Times New Roman"/>
                <w:color w:val="000000"/>
                <w:sz w:val="24"/>
                <w:lang w:eastAsia="ru-RU"/>
              </w:rPr>
            </w:pPr>
            <w:r w:rsidRPr="001509DD">
              <w:rPr>
                <w:rFonts w:ascii="Times New Roman" w:eastAsia="Times New Roman" w:hAnsi="Times New Roman" w:cs="Times New Roman"/>
                <w:color w:val="000000"/>
                <w:sz w:val="24"/>
                <w:lang w:eastAsia="ru-RU"/>
              </w:rPr>
              <w:t xml:space="preserve">                                                                          </w:t>
            </w:r>
          </w:p>
        </w:tc>
      </w:tr>
    </w:tbl>
    <w:p w14:paraId="708EA205" w14:textId="06F6FE65" w:rsidR="001509DD" w:rsidRPr="001509DD" w:rsidRDefault="001509DD" w:rsidP="00572EA3">
      <w:pPr>
        <w:spacing w:after="0"/>
        <w:ind w:right="820"/>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2AEA8D6F" w14:textId="051C64A2" w:rsidR="001509DD" w:rsidRPr="001509DD" w:rsidRDefault="001509DD" w:rsidP="00572EA3">
      <w:pPr>
        <w:keepNext/>
        <w:keepLines/>
        <w:spacing w:after="0"/>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Форма решения о присвоении адреса объекту адресации</w:t>
      </w:r>
    </w:p>
    <w:p w14:paraId="0340994B" w14:textId="77777777" w:rsidR="001509DD" w:rsidRPr="001509DD" w:rsidRDefault="001509DD" w:rsidP="001509DD">
      <w:pPr>
        <w:spacing w:after="2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60458E0A" w14:textId="77777777" w:rsidR="001509DD" w:rsidRPr="001509DD" w:rsidRDefault="001509DD" w:rsidP="001509DD">
      <w:pPr>
        <w:spacing w:after="4" w:line="269" w:lineRule="auto"/>
        <w:ind w:right="52"/>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АДМИНИСТРАЦИЯ ЗАВЕТИЛЬИЧЕВСКОГО СЕЛЬСОВЕТА</w:t>
      </w:r>
    </w:p>
    <w:p w14:paraId="6766ED86" w14:textId="77777777" w:rsidR="001509DD" w:rsidRPr="001509DD" w:rsidRDefault="001509DD" w:rsidP="001509DD">
      <w:pPr>
        <w:spacing w:after="0"/>
        <w:ind w:right="40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АЛЕЙСКОГО РАЙОНА АЛТАЙСКОГО КРАЯ</w:t>
      </w:r>
    </w:p>
    <w:p w14:paraId="72B320FE"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5D059F04" w14:textId="77777777" w:rsidR="001509DD" w:rsidRPr="001509DD" w:rsidRDefault="001509DD" w:rsidP="001509DD">
      <w:pPr>
        <w:keepNext/>
        <w:keepLines/>
        <w:spacing w:after="0" w:line="270" w:lineRule="auto"/>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ПОСТАНОВЛЕНИЕ </w:t>
      </w:r>
    </w:p>
    <w:p w14:paraId="3BB24847" w14:textId="77777777" w:rsidR="001509DD" w:rsidRPr="001509DD" w:rsidRDefault="001509DD" w:rsidP="001509DD">
      <w:pPr>
        <w:spacing w:after="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t xml:space="preserve"> </w:t>
      </w:r>
    </w:p>
    <w:p w14:paraId="418B8DE1" w14:textId="77777777" w:rsidR="001509DD" w:rsidRPr="001509DD" w:rsidRDefault="001509DD" w:rsidP="001509DD">
      <w:pPr>
        <w:tabs>
          <w:tab w:val="center" w:pos="1727"/>
          <w:tab w:val="center" w:pos="3541"/>
          <w:tab w:val="center" w:pos="4249"/>
          <w:tab w:val="center" w:pos="4957"/>
          <w:tab w:val="center" w:pos="5665"/>
          <w:tab w:val="center" w:pos="6373"/>
          <w:tab w:val="center" w:pos="7082"/>
          <w:tab w:val="center" w:pos="7790"/>
          <w:tab w:val="center" w:pos="8498"/>
          <w:tab w:val="right" w:pos="10046"/>
        </w:tabs>
        <w:spacing w:after="3"/>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4"/>
          <w:lang w:eastAsia="ru-RU"/>
        </w:rPr>
        <w:t>«___» _______ 20_</w:t>
      </w:r>
      <w:proofErr w:type="gramStart"/>
      <w:r w:rsidRPr="001509DD">
        <w:rPr>
          <w:rFonts w:ascii="Times New Roman" w:eastAsia="Times New Roman" w:hAnsi="Times New Roman" w:cs="Times New Roman"/>
          <w:color w:val="000000"/>
          <w:sz w:val="24"/>
          <w:lang w:eastAsia="ru-RU"/>
        </w:rPr>
        <w:t xml:space="preserve">_  </w:t>
      </w:r>
      <w:r w:rsidRPr="001509DD">
        <w:rPr>
          <w:rFonts w:ascii="Times New Roman" w:eastAsia="Times New Roman" w:hAnsi="Times New Roman" w:cs="Times New Roman"/>
          <w:color w:val="000000"/>
          <w:sz w:val="24"/>
          <w:lang w:eastAsia="ru-RU"/>
        </w:rPr>
        <w:tab/>
      </w:r>
      <w:proofErr w:type="gramEnd"/>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___ </w:t>
      </w:r>
    </w:p>
    <w:p w14:paraId="21CED286" w14:textId="77777777" w:rsidR="001509DD" w:rsidRPr="001509DD" w:rsidRDefault="001509DD" w:rsidP="001509DD">
      <w:pPr>
        <w:spacing w:after="64"/>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0"/>
          <w:lang w:eastAsia="ru-RU"/>
        </w:rPr>
        <w:t xml:space="preserve"> </w:t>
      </w:r>
    </w:p>
    <w:p w14:paraId="166F13BB"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14:paraId="3E54B77D"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w:t>
      </w:r>
    </w:p>
    <w:p w14:paraId="531005FC" w14:textId="77777777" w:rsidR="001509DD" w:rsidRPr="001509DD" w:rsidRDefault="001509DD" w:rsidP="001509DD">
      <w:pPr>
        <w:spacing w:after="17" w:line="279" w:lineRule="auto"/>
        <w:ind w:right="581"/>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8"/>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4581E41A" w14:textId="2479B9A5" w:rsidR="001509DD" w:rsidRPr="001509DD" w:rsidRDefault="001509DD" w:rsidP="00572EA3">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Администрация Заветильичевского сельсовета Алейского района Алтайского края</w:t>
      </w:r>
      <w:r w:rsidRPr="001509DD">
        <w:rPr>
          <w:rFonts w:ascii="Times New Roman" w:eastAsia="Times New Roman" w:hAnsi="Times New Roman" w:cs="Times New Roman"/>
          <w:color w:val="000000"/>
          <w:sz w:val="18"/>
          <w:lang w:eastAsia="ru-RU"/>
        </w:rPr>
        <w:t xml:space="preserve"> </w:t>
      </w:r>
    </w:p>
    <w:p w14:paraId="2318A113"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ПОСТАНОВЛЯЕТ: </w:t>
      </w:r>
    </w:p>
    <w:p w14:paraId="02E81166"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1. Присвоить адрес _________________________________________________________________  </w:t>
      </w:r>
    </w:p>
    <w:p w14:paraId="1BF03213" w14:textId="77777777" w:rsidR="001509DD" w:rsidRPr="001509DD" w:rsidRDefault="001509DD" w:rsidP="001509DD">
      <w:pPr>
        <w:spacing w:after="65" w:line="269"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(присвоенный объекту адресации адрес) </w:t>
      </w:r>
    </w:p>
    <w:p w14:paraId="68BDC956"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следующему объекту адресации ___________________________________________________ ___ </w:t>
      </w:r>
    </w:p>
    <w:p w14:paraId="53E1CF31" w14:textId="77777777" w:rsidR="001509DD" w:rsidRPr="001509DD" w:rsidRDefault="001509DD" w:rsidP="001509DD">
      <w:pPr>
        <w:spacing w:after="54"/>
        <w:ind w:right="883"/>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(вид, наименование, описание местонахождения объекта адресации, </w:t>
      </w:r>
    </w:p>
    <w:p w14:paraId="18D67AAC"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w:t>
      </w:r>
    </w:p>
    <w:p w14:paraId="772CD33A" w14:textId="77777777" w:rsidR="001509DD" w:rsidRPr="001509DD" w:rsidRDefault="001509DD" w:rsidP="001509DD">
      <w:pPr>
        <w:spacing w:after="63"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w:t>
      </w:r>
    </w:p>
    <w:p w14:paraId="0DB0417F"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___________________________________________________________________________________</w:t>
      </w:r>
      <w:r w:rsidRPr="001509DD">
        <w:rPr>
          <w:rFonts w:ascii="Times New Roman" w:eastAsia="Times New Roman" w:hAnsi="Times New Roman" w:cs="Times New Roman"/>
          <w:color w:val="000000"/>
          <w:sz w:val="24"/>
          <w:vertAlign w:val="subscript"/>
          <w:lang w:eastAsia="ru-RU"/>
        </w:rPr>
        <w:t xml:space="preserve"> </w:t>
      </w:r>
    </w:p>
    <w:p w14:paraId="3DCD6E7E" w14:textId="77777777" w:rsidR="001509DD" w:rsidRPr="001509DD" w:rsidRDefault="001509DD" w:rsidP="001509DD">
      <w:pPr>
        <w:spacing w:after="43" w:line="269" w:lineRule="auto"/>
        <w:ind w:right="64"/>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кадастровые номера, адреса и сведения об объектах недвижимости, из которых образуется объект адресации </w:t>
      </w:r>
    </w:p>
    <w:p w14:paraId="0D14AAF3" w14:textId="77777777" w:rsidR="001509DD" w:rsidRPr="001509DD" w:rsidRDefault="001509DD" w:rsidP="001509DD">
      <w:pPr>
        <w:spacing w:after="4" w:line="269" w:lineRule="auto"/>
        <w:ind w:right="6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(в случае образования объекта в результате преобразования существующего объекта или объектов),</w:t>
      </w:r>
      <w:r w:rsidRPr="001509DD">
        <w:rPr>
          <w:rFonts w:ascii="Times New Roman" w:eastAsia="Times New Roman" w:hAnsi="Times New Roman" w:cs="Times New Roman"/>
          <w:color w:val="000000"/>
          <w:sz w:val="20"/>
          <w:lang w:eastAsia="ru-RU"/>
        </w:rPr>
        <w:t xml:space="preserve"> </w:t>
      </w:r>
    </w:p>
    <w:p w14:paraId="6CEED137"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0"/>
          <w:lang w:eastAsia="ru-RU"/>
        </w:rPr>
        <w:t xml:space="preserve">___________________________________________________________________________________________________ </w:t>
      </w:r>
    </w:p>
    <w:p w14:paraId="20DD19E0" w14:textId="77777777" w:rsidR="001509DD" w:rsidRPr="001509DD" w:rsidRDefault="001509DD" w:rsidP="001509DD">
      <w:pPr>
        <w:spacing w:after="4" w:line="269" w:lineRule="auto"/>
        <w:ind w:right="1432"/>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14:paraId="5D36799E" w14:textId="77777777" w:rsidR="001509DD" w:rsidRPr="001509DD" w:rsidRDefault="001509DD" w:rsidP="001509DD">
      <w:pPr>
        <w:spacing w:after="5" w:line="270"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0"/>
          <w:lang w:eastAsia="ru-RU"/>
        </w:rPr>
        <w:t xml:space="preserve">___________________________________________________________________________________________________ </w:t>
      </w:r>
      <w:r w:rsidRPr="001509DD">
        <w:rPr>
          <w:rFonts w:ascii="Times New Roman" w:eastAsia="Times New Roman" w:hAnsi="Times New Roman" w:cs="Times New Roman"/>
          <w:color w:val="000000"/>
          <w:sz w:val="16"/>
          <w:lang w:eastAsia="ru-RU"/>
        </w:rPr>
        <w:t>другие необходимые сведения, определенные уполномоченным органом (при наличии)</w:t>
      </w:r>
      <w:r w:rsidRPr="001509DD">
        <w:rPr>
          <w:rFonts w:ascii="Times New Roman" w:eastAsia="Times New Roman" w:hAnsi="Times New Roman" w:cs="Times New Roman"/>
          <w:color w:val="000000"/>
          <w:sz w:val="20"/>
          <w:lang w:eastAsia="ru-RU"/>
        </w:rPr>
        <w:t xml:space="preserve"> </w:t>
      </w:r>
    </w:p>
    <w:p w14:paraId="161C6CAF" w14:textId="67E360C0"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5B8222D4" w14:textId="77777777" w:rsidR="001509DD" w:rsidRPr="001509DD" w:rsidRDefault="001509DD" w:rsidP="001509DD">
      <w:pPr>
        <w:tabs>
          <w:tab w:val="center" w:pos="6373"/>
          <w:tab w:val="center" w:pos="7082"/>
          <w:tab w:val="right" w:pos="10046"/>
        </w:tabs>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__________________ </w:t>
      </w:r>
    </w:p>
    <w:p w14:paraId="68340C27" w14:textId="19039266" w:rsidR="001509DD" w:rsidRPr="001509DD" w:rsidRDefault="001509DD" w:rsidP="00572EA3">
      <w:pPr>
        <w:tabs>
          <w:tab w:val="center" w:pos="2823"/>
          <w:tab w:val="center" w:pos="4249"/>
          <w:tab w:val="center" w:pos="4957"/>
          <w:tab w:val="center" w:pos="5665"/>
          <w:tab w:val="center" w:pos="6373"/>
          <w:tab w:val="center" w:pos="7082"/>
          <w:tab w:val="center" w:pos="7790"/>
          <w:tab w:val="center" w:pos="8833"/>
        </w:tabs>
        <w:spacing w:after="63" w:line="249" w:lineRule="auto"/>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16"/>
          <w:lang w:eastAsia="ru-RU"/>
        </w:rPr>
        <w:t xml:space="preserve">(должность, Ф.И.О.)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(подпись) </w:t>
      </w:r>
      <w:r w:rsidRPr="001509DD">
        <w:rPr>
          <w:rFonts w:ascii="Times New Roman" w:eastAsia="Times New Roman" w:hAnsi="Times New Roman" w:cs="Times New Roman"/>
          <w:color w:val="000000"/>
          <w:sz w:val="24"/>
          <w:lang w:eastAsia="ru-RU"/>
        </w:rPr>
        <w:t xml:space="preserve"> </w:t>
      </w:r>
    </w:p>
    <w:p w14:paraId="2FC33007" w14:textId="77777777" w:rsidR="001509DD" w:rsidRPr="001509DD" w:rsidRDefault="001509DD" w:rsidP="001509DD">
      <w:pPr>
        <w:spacing w:after="3"/>
        <w:ind w:right="48"/>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М.П.</w:t>
      </w:r>
    </w:p>
    <w:tbl>
      <w:tblPr>
        <w:tblStyle w:val="a4"/>
        <w:tblpPr w:leftFromText="180" w:rightFromText="180" w:vertAnchor="text" w:horzAnchor="margin" w:tblpXSpec="right" w:tblpY="-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tblGrid>
      <w:tr w:rsidR="00D57B17" w14:paraId="7F97A17D" w14:textId="77777777" w:rsidTr="00D57B17">
        <w:tc>
          <w:tcPr>
            <w:tcW w:w="4654" w:type="dxa"/>
          </w:tcPr>
          <w:p w14:paraId="06A0784B" w14:textId="77777777" w:rsidR="00D57B17" w:rsidRPr="001509DD" w:rsidRDefault="00D57B17" w:rsidP="00D57B17">
            <w:pPr>
              <w:tabs>
                <w:tab w:val="center" w:pos="6027"/>
              </w:tabs>
              <w:spacing w:after="11"/>
              <w:rPr>
                <w:rFonts w:ascii="Times New Roman" w:eastAsia="Times New Roman" w:hAnsi="Times New Roman" w:cs="Times New Roman"/>
                <w:color w:val="000000"/>
                <w:sz w:val="26"/>
                <w:lang w:eastAsia="ru-RU"/>
              </w:rPr>
            </w:pPr>
            <w:r>
              <w:rPr>
                <w:rFonts w:ascii="Times New Roman" w:eastAsia="Times New Roman" w:hAnsi="Times New Roman" w:cs="Times New Roman"/>
                <w:b/>
                <w:color w:val="000000"/>
                <w:sz w:val="24"/>
                <w:lang w:eastAsia="ru-RU"/>
              </w:rPr>
              <w:lastRenderedPageBreak/>
              <w:t>П</w:t>
            </w:r>
            <w:r w:rsidRPr="001509DD">
              <w:rPr>
                <w:rFonts w:ascii="Times New Roman" w:eastAsia="Times New Roman" w:hAnsi="Times New Roman" w:cs="Times New Roman"/>
                <w:b/>
                <w:color w:val="000000"/>
                <w:sz w:val="24"/>
                <w:lang w:eastAsia="ru-RU"/>
              </w:rPr>
              <w:t xml:space="preserve">риложение № </w:t>
            </w:r>
            <w:r w:rsidRPr="001509DD">
              <w:rPr>
                <w:rFonts w:ascii="Times New Roman" w:eastAsia="Times New Roman" w:hAnsi="Times New Roman" w:cs="Times New Roman"/>
                <w:b/>
                <w:color w:val="000000"/>
                <w:sz w:val="26"/>
                <w:lang w:eastAsia="ru-RU"/>
              </w:rPr>
              <w:t>2</w:t>
            </w:r>
            <w:r w:rsidRPr="001509DD">
              <w:rPr>
                <w:rFonts w:ascii="Times New Roman" w:eastAsia="Times New Roman" w:hAnsi="Times New Roman" w:cs="Times New Roman"/>
                <w:b/>
                <w:color w:val="000000"/>
                <w:sz w:val="24"/>
                <w:lang w:eastAsia="ru-RU"/>
              </w:rPr>
              <w:t xml:space="preserve"> </w:t>
            </w:r>
          </w:p>
          <w:p w14:paraId="55339370" w14:textId="77777777" w:rsidR="00D57B17" w:rsidRPr="00572EA3" w:rsidRDefault="00D57B17" w:rsidP="00D57B17">
            <w:pPr>
              <w:ind w:right="123"/>
              <w:rPr>
                <w:rFonts w:ascii="Times New Roman" w:eastAsia="Times New Roman" w:hAnsi="Times New Roman" w:cs="Times New Roman"/>
                <w:color w:val="000000"/>
                <w:sz w:val="24"/>
                <w:lang w:eastAsia="ru-RU"/>
              </w:rPr>
            </w:pPr>
            <w:r w:rsidRPr="001509DD">
              <w:rPr>
                <w:rFonts w:ascii="Times New Roman" w:eastAsia="Times New Roman" w:hAnsi="Times New Roman" w:cs="Times New Roman"/>
                <w:color w:val="000000"/>
                <w:sz w:val="24"/>
                <w:lang w:eastAsia="ru-RU"/>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36AC0063" w14:textId="77777777" w:rsidR="00D57B17" w:rsidRDefault="00D57B17" w:rsidP="00D57B17">
            <w:pPr>
              <w:ind w:right="123"/>
              <w:jc w:val="center"/>
              <w:rPr>
                <w:rFonts w:ascii="Times New Roman" w:eastAsia="Times New Roman" w:hAnsi="Times New Roman" w:cs="Times New Roman"/>
                <w:color w:val="000000"/>
                <w:sz w:val="24"/>
                <w:lang w:eastAsia="ru-RU"/>
              </w:rPr>
            </w:pPr>
            <w:r w:rsidRPr="001509DD">
              <w:rPr>
                <w:rFonts w:ascii="Times New Roman" w:eastAsia="Times New Roman" w:hAnsi="Times New Roman" w:cs="Times New Roman"/>
                <w:color w:val="000000"/>
                <w:sz w:val="24"/>
                <w:lang w:eastAsia="ru-RU"/>
              </w:rPr>
              <w:t xml:space="preserve">                                                                              </w:t>
            </w:r>
          </w:p>
        </w:tc>
      </w:tr>
    </w:tbl>
    <w:p w14:paraId="33B98FCF" w14:textId="77777777" w:rsidR="00572EA3" w:rsidRPr="001509DD" w:rsidRDefault="001509DD" w:rsidP="00572EA3">
      <w:pPr>
        <w:tabs>
          <w:tab w:val="center" w:pos="6027"/>
        </w:tabs>
        <w:spacing w:after="11"/>
        <w:jc w:val="center"/>
        <w:rPr>
          <w:rFonts w:ascii="Times New Roman" w:eastAsia="Times New Roman" w:hAnsi="Times New Roman" w:cs="Times New Roman"/>
          <w:color w:val="000000"/>
          <w:sz w:val="24"/>
          <w:lang w:eastAsia="ru-RU"/>
        </w:rPr>
      </w:pPr>
      <w:r w:rsidRPr="001509DD">
        <w:rPr>
          <w:rFonts w:ascii="Times New Roman" w:eastAsia="Times New Roman" w:hAnsi="Times New Roman" w:cs="Times New Roman"/>
          <w:b/>
          <w:color w:val="000000"/>
          <w:sz w:val="24"/>
          <w:lang w:eastAsia="ru-RU"/>
        </w:rPr>
        <w:t xml:space="preserve">                                </w:t>
      </w:r>
    </w:p>
    <w:p w14:paraId="2E367646" w14:textId="79852D2D" w:rsidR="001509DD" w:rsidRDefault="001509DD" w:rsidP="001509DD">
      <w:pPr>
        <w:spacing w:after="26"/>
        <w:jc w:val="both"/>
        <w:rPr>
          <w:rFonts w:ascii="Times New Roman" w:eastAsia="Times New Roman" w:hAnsi="Times New Roman" w:cs="Times New Roman"/>
          <w:color w:val="000000"/>
          <w:sz w:val="26"/>
          <w:lang w:eastAsia="ru-RU"/>
        </w:rPr>
      </w:pPr>
    </w:p>
    <w:p w14:paraId="6AE1AA92" w14:textId="77777777" w:rsidR="00D57B17" w:rsidRDefault="00D57B17" w:rsidP="001509DD">
      <w:pPr>
        <w:spacing w:after="26"/>
        <w:jc w:val="both"/>
        <w:rPr>
          <w:rFonts w:ascii="Times New Roman" w:eastAsia="Times New Roman" w:hAnsi="Times New Roman" w:cs="Times New Roman"/>
          <w:color w:val="000000"/>
          <w:sz w:val="26"/>
          <w:lang w:eastAsia="ru-RU"/>
        </w:rPr>
      </w:pPr>
    </w:p>
    <w:p w14:paraId="7FEF523B" w14:textId="77777777" w:rsidR="00D57B17" w:rsidRDefault="00D57B17" w:rsidP="001509DD">
      <w:pPr>
        <w:spacing w:after="26"/>
        <w:jc w:val="both"/>
        <w:rPr>
          <w:rFonts w:ascii="Times New Roman" w:eastAsia="Times New Roman" w:hAnsi="Times New Roman" w:cs="Times New Roman"/>
          <w:color w:val="000000"/>
          <w:sz w:val="26"/>
          <w:lang w:eastAsia="ru-RU"/>
        </w:rPr>
      </w:pPr>
    </w:p>
    <w:p w14:paraId="023BA746" w14:textId="77777777" w:rsidR="00D57B17" w:rsidRPr="001509DD" w:rsidRDefault="00D57B17" w:rsidP="001509DD">
      <w:pPr>
        <w:spacing w:after="26"/>
        <w:jc w:val="both"/>
        <w:rPr>
          <w:rFonts w:ascii="Times New Roman" w:eastAsia="Times New Roman" w:hAnsi="Times New Roman" w:cs="Times New Roman"/>
          <w:color w:val="000000"/>
          <w:sz w:val="26"/>
          <w:lang w:eastAsia="ru-RU"/>
        </w:rPr>
      </w:pPr>
    </w:p>
    <w:p w14:paraId="7A641CC4" w14:textId="3ADADE0B" w:rsidR="001509DD" w:rsidRPr="001509DD" w:rsidRDefault="001509DD" w:rsidP="00572EA3">
      <w:pPr>
        <w:keepNext/>
        <w:keepLines/>
        <w:spacing w:after="0"/>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Форма решения об аннулировании адреса объекта адресации</w:t>
      </w:r>
    </w:p>
    <w:p w14:paraId="6DB07406" w14:textId="77777777" w:rsidR="001509DD" w:rsidRPr="001509DD" w:rsidRDefault="001509DD" w:rsidP="001509DD">
      <w:pPr>
        <w:spacing w:after="23"/>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25600EE1" w14:textId="77777777" w:rsidR="001509DD" w:rsidRPr="001509DD" w:rsidRDefault="001509DD" w:rsidP="001509DD">
      <w:pPr>
        <w:spacing w:after="4" w:line="269" w:lineRule="auto"/>
        <w:ind w:right="52"/>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АДМИНИСТРАЦИЯ ЗАВЕТИЛЬИЧЕВСКОГО СЕЛЬСОВЕТА</w:t>
      </w:r>
    </w:p>
    <w:p w14:paraId="71279B96" w14:textId="77777777" w:rsidR="001509DD" w:rsidRPr="001509DD" w:rsidRDefault="001509DD" w:rsidP="001509DD">
      <w:pPr>
        <w:spacing w:after="0"/>
        <w:ind w:right="40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АЛЕЙСКОГО РАЙОНА АЛТАЙСКОГО КРАЯ</w:t>
      </w:r>
    </w:p>
    <w:p w14:paraId="1788BF22"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741935B8" w14:textId="77777777" w:rsidR="001509DD" w:rsidRPr="001509DD" w:rsidRDefault="001509DD" w:rsidP="001509DD">
      <w:pPr>
        <w:keepNext/>
        <w:keepLines/>
        <w:spacing w:after="0" w:line="270" w:lineRule="auto"/>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ПОСТАНОВЛЕНИЕ </w:t>
      </w:r>
    </w:p>
    <w:p w14:paraId="062EC0CB" w14:textId="77777777" w:rsidR="001509DD" w:rsidRPr="001509DD" w:rsidRDefault="001509DD" w:rsidP="001509DD">
      <w:pPr>
        <w:spacing w:after="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t xml:space="preserve"> </w:t>
      </w:r>
    </w:p>
    <w:p w14:paraId="4AA6E36B" w14:textId="77777777" w:rsidR="001509DD" w:rsidRPr="001509DD" w:rsidRDefault="001509DD" w:rsidP="001509DD">
      <w:pPr>
        <w:tabs>
          <w:tab w:val="center" w:pos="1727"/>
          <w:tab w:val="center" w:pos="3541"/>
          <w:tab w:val="center" w:pos="4249"/>
          <w:tab w:val="center" w:pos="4957"/>
          <w:tab w:val="center" w:pos="5665"/>
          <w:tab w:val="center" w:pos="6373"/>
          <w:tab w:val="center" w:pos="7082"/>
          <w:tab w:val="center" w:pos="7790"/>
          <w:tab w:val="center" w:pos="8498"/>
          <w:tab w:val="right" w:pos="10046"/>
        </w:tabs>
        <w:spacing w:after="3"/>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4"/>
          <w:lang w:eastAsia="ru-RU"/>
        </w:rPr>
        <w:t>«___» _______ 20_</w:t>
      </w:r>
      <w:proofErr w:type="gramStart"/>
      <w:r w:rsidRPr="001509DD">
        <w:rPr>
          <w:rFonts w:ascii="Times New Roman" w:eastAsia="Times New Roman" w:hAnsi="Times New Roman" w:cs="Times New Roman"/>
          <w:color w:val="000000"/>
          <w:sz w:val="24"/>
          <w:lang w:eastAsia="ru-RU"/>
        </w:rPr>
        <w:t xml:space="preserve">_  </w:t>
      </w:r>
      <w:r w:rsidRPr="001509DD">
        <w:rPr>
          <w:rFonts w:ascii="Times New Roman" w:eastAsia="Times New Roman" w:hAnsi="Times New Roman" w:cs="Times New Roman"/>
          <w:color w:val="000000"/>
          <w:sz w:val="24"/>
          <w:lang w:eastAsia="ru-RU"/>
        </w:rPr>
        <w:tab/>
      </w:r>
      <w:proofErr w:type="gramEnd"/>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___ </w:t>
      </w:r>
    </w:p>
    <w:p w14:paraId="7F6F5822" w14:textId="77777777" w:rsidR="001509DD" w:rsidRPr="001509DD" w:rsidRDefault="001509DD" w:rsidP="001509DD">
      <w:pPr>
        <w:spacing w:after="64"/>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0"/>
          <w:lang w:eastAsia="ru-RU"/>
        </w:rPr>
        <w:t xml:space="preserve"> </w:t>
      </w:r>
    </w:p>
    <w:p w14:paraId="6D950F81"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14:paraId="0A80AB26"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w:t>
      </w:r>
    </w:p>
    <w:p w14:paraId="053277D9" w14:textId="77777777" w:rsidR="001509DD" w:rsidRPr="001509DD" w:rsidRDefault="001509DD" w:rsidP="001509DD">
      <w:pPr>
        <w:spacing w:after="17" w:line="279" w:lineRule="auto"/>
        <w:ind w:right="-1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8"/>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7C2C654B"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Администрация Заветильичевского сельсовета Алейского района Алтайского края</w:t>
      </w:r>
      <w:r w:rsidRPr="001509DD">
        <w:rPr>
          <w:rFonts w:ascii="Times New Roman" w:eastAsia="Times New Roman" w:hAnsi="Times New Roman" w:cs="Times New Roman"/>
          <w:color w:val="000000"/>
          <w:sz w:val="18"/>
          <w:lang w:eastAsia="ru-RU"/>
        </w:rPr>
        <w:t xml:space="preserve"> </w:t>
      </w:r>
    </w:p>
    <w:p w14:paraId="4E36E78E" w14:textId="77777777" w:rsidR="001509DD" w:rsidRPr="001509DD" w:rsidRDefault="001509DD" w:rsidP="001509DD">
      <w:pPr>
        <w:spacing w:after="8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8"/>
          <w:lang w:eastAsia="ru-RU"/>
        </w:rPr>
        <w:t xml:space="preserve"> </w:t>
      </w:r>
    </w:p>
    <w:p w14:paraId="2B5E0F6C"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ПОСТАНОВЛЯЕТ: </w:t>
      </w:r>
    </w:p>
    <w:p w14:paraId="52827E18"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1. Аннулировать адрес ______________________________________________________________  </w:t>
      </w:r>
    </w:p>
    <w:p w14:paraId="732C5314" w14:textId="77777777" w:rsidR="001509DD" w:rsidRPr="001509DD" w:rsidRDefault="001509DD" w:rsidP="001509DD">
      <w:pPr>
        <w:spacing w:after="14"/>
        <w:ind w:right="198"/>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(аннулируемый адрес объекта адресации, уникальный номер аннулируемого адреса объекта </w:t>
      </w:r>
    </w:p>
    <w:p w14:paraId="067C29D8" w14:textId="77777777" w:rsidR="001509DD" w:rsidRPr="001509DD" w:rsidRDefault="001509DD" w:rsidP="001509DD">
      <w:pPr>
        <w:spacing w:after="63"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адресации в государственном адресном реестре) </w:t>
      </w:r>
    </w:p>
    <w:p w14:paraId="645DF572"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объекта адресации _______________________________________________________________ ___ </w:t>
      </w:r>
    </w:p>
    <w:p w14:paraId="039DF62D" w14:textId="77777777" w:rsidR="001509DD" w:rsidRPr="001509DD" w:rsidRDefault="001509DD" w:rsidP="001509DD">
      <w:pPr>
        <w:spacing w:after="47" w:line="269"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(вид и наименование объекта адресации, </w:t>
      </w:r>
    </w:p>
    <w:p w14:paraId="5DF9D511"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w:t>
      </w:r>
    </w:p>
    <w:p w14:paraId="546FDA45" w14:textId="77777777" w:rsidR="001509DD" w:rsidRPr="001509DD" w:rsidRDefault="001509DD" w:rsidP="001509DD">
      <w:pPr>
        <w:spacing w:after="7"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кадастровый номер объекта адресации и дату его снятия с кадастрового учета (в случае аннулирования адреса </w:t>
      </w:r>
    </w:p>
    <w:p w14:paraId="621574E3" w14:textId="77777777" w:rsidR="001509DD" w:rsidRPr="001509DD" w:rsidRDefault="001509DD" w:rsidP="001509DD">
      <w:pPr>
        <w:spacing w:after="48" w:line="269"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14:paraId="6C3210EA"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___________________________________________________________________________________</w:t>
      </w:r>
      <w:r w:rsidRPr="001509DD">
        <w:rPr>
          <w:rFonts w:ascii="Times New Roman" w:eastAsia="Times New Roman" w:hAnsi="Times New Roman" w:cs="Times New Roman"/>
          <w:color w:val="000000"/>
          <w:sz w:val="24"/>
          <w:vertAlign w:val="subscript"/>
          <w:lang w:eastAsia="ru-RU"/>
        </w:rPr>
        <w:t xml:space="preserve"> </w:t>
      </w:r>
    </w:p>
    <w:p w14:paraId="57BFC2CA" w14:textId="77777777" w:rsidR="001509DD" w:rsidRPr="001509DD" w:rsidRDefault="001509DD" w:rsidP="001509DD">
      <w:pPr>
        <w:spacing w:after="63"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реквизиты решения о присвоении объекту адресации адреса и кадастровый номер объекта адресации (в случае аннулирования адреса объекта </w:t>
      </w:r>
    </w:p>
    <w:p w14:paraId="16622E89" w14:textId="458CDB3B" w:rsidR="001509DD" w:rsidRPr="001509DD" w:rsidRDefault="001509DD" w:rsidP="00D57B17">
      <w:pPr>
        <w:spacing w:after="4" w:line="269" w:lineRule="auto"/>
        <w:ind w:right="61"/>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адресации на основании присвоения этому объекту адресации нового адреса),</w:t>
      </w:r>
      <w:r w:rsidRPr="001509DD">
        <w:rPr>
          <w:rFonts w:ascii="Times New Roman" w:eastAsia="Times New Roman" w:hAnsi="Times New Roman" w:cs="Times New Roman"/>
          <w:color w:val="000000"/>
          <w:sz w:val="20"/>
          <w:lang w:eastAsia="ru-RU"/>
        </w:rPr>
        <w:t xml:space="preserve"> </w:t>
      </w:r>
      <w:r w:rsidRPr="001509DD">
        <w:rPr>
          <w:rFonts w:ascii="Times New Roman" w:eastAsia="Times New Roman" w:hAnsi="Times New Roman" w:cs="Times New Roman"/>
          <w:color w:val="000000"/>
          <w:sz w:val="16"/>
          <w:lang w:eastAsia="ru-RU"/>
        </w:rPr>
        <w:t xml:space="preserve"> </w:t>
      </w:r>
    </w:p>
    <w:p w14:paraId="498EA62D" w14:textId="2965DC05" w:rsidR="001509DD" w:rsidRPr="001509DD" w:rsidRDefault="001509DD" w:rsidP="00D57B17">
      <w:pPr>
        <w:spacing w:after="5" w:line="270" w:lineRule="auto"/>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0"/>
          <w:lang w:eastAsia="ru-RU"/>
        </w:rPr>
        <w:t xml:space="preserve">___________________________________________________________________________________________________ </w:t>
      </w:r>
      <w:r w:rsidRPr="001509DD">
        <w:rPr>
          <w:rFonts w:ascii="Times New Roman" w:eastAsia="Times New Roman" w:hAnsi="Times New Roman" w:cs="Times New Roman"/>
          <w:color w:val="000000"/>
          <w:sz w:val="16"/>
          <w:lang w:eastAsia="ru-RU"/>
        </w:rPr>
        <w:t>другие необходимые сведения, определенные уполномоченным органом (при наличии)</w:t>
      </w:r>
      <w:r w:rsidRPr="001509DD">
        <w:rPr>
          <w:rFonts w:ascii="Times New Roman" w:eastAsia="Times New Roman" w:hAnsi="Times New Roman" w:cs="Times New Roman"/>
          <w:color w:val="000000"/>
          <w:sz w:val="20"/>
          <w:lang w:eastAsia="ru-RU"/>
        </w:rPr>
        <w:t xml:space="preserve"> </w:t>
      </w:r>
    </w:p>
    <w:p w14:paraId="0089D75B"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По причине ________________________________________________________________________ </w:t>
      </w:r>
    </w:p>
    <w:p w14:paraId="43176AB7" w14:textId="77777777" w:rsidR="001509DD" w:rsidRPr="001509DD" w:rsidRDefault="001509DD" w:rsidP="001509DD">
      <w:pPr>
        <w:spacing w:after="4" w:line="269" w:lineRule="auto"/>
        <w:ind w:right="6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(причина аннулирования адреса объекта адресации)  </w:t>
      </w:r>
    </w:p>
    <w:p w14:paraId="7465D235" w14:textId="77777777" w:rsidR="001509DD" w:rsidRPr="001509DD" w:rsidRDefault="001509DD" w:rsidP="001509DD">
      <w:pPr>
        <w:tabs>
          <w:tab w:val="center" w:pos="6373"/>
          <w:tab w:val="center" w:pos="7082"/>
          <w:tab w:val="right" w:pos="10046"/>
        </w:tabs>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__________________ </w:t>
      </w:r>
    </w:p>
    <w:p w14:paraId="013E3DDC" w14:textId="77777777" w:rsidR="001509DD" w:rsidRPr="001509DD" w:rsidRDefault="001509DD" w:rsidP="001509DD">
      <w:pPr>
        <w:tabs>
          <w:tab w:val="center" w:pos="2823"/>
          <w:tab w:val="center" w:pos="4249"/>
          <w:tab w:val="center" w:pos="4957"/>
          <w:tab w:val="center" w:pos="5665"/>
          <w:tab w:val="center" w:pos="6373"/>
          <w:tab w:val="center" w:pos="7082"/>
          <w:tab w:val="center" w:pos="7790"/>
          <w:tab w:val="center" w:pos="8833"/>
        </w:tabs>
        <w:spacing w:after="63" w:line="249" w:lineRule="auto"/>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16"/>
          <w:lang w:eastAsia="ru-RU"/>
        </w:rPr>
        <w:t xml:space="preserve">(должность, Ф.И.О.)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(подпись) </w:t>
      </w:r>
    </w:p>
    <w:p w14:paraId="2FB1B91D" w14:textId="43B66D9B" w:rsidR="001509DD" w:rsidRPr="001509DD" w:rsidRDefault="001509DD" w:rsidP="00D57B17">
      <w:pPr>
        <w:spacing w:after="0"/>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М.П.</w:t>
      </w:r>
    </w:p>
    <w:tbl>
      <w:tblPr>
        <w:tblStyle w:val="a4"/>
        <w:tblpPr w:leftFromText="180" w:rightFromText="180" w:horzAnchor="margin" w:tblpXSpec="right" w:tblpY="-4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tblGrid>
      <w:tr w:rsidR="00D57B17" w14:paraId="77A91DE4" w14:textId="77777777" w:rsidTr="00D57B17">
        <w:tc>
          <w:tcPr>
            <w:tcW w:w="4371" w:type="dxa"/>
          </w:tcPr>
          <w:p w14:paraId="4851C066" w14:textId="090AF0B7" w:rsidR="00D57B17" w:rsidRPr="001509DD" w:rsidRDefault="00D57B17" w:rsidP="00D57B17">
            <w:pPr>
              <w:tabs>
                <w:tab w:val="center" w:pos="6027"/>
              </w:tabs>
              <w:spacing w:after="11"/>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lastRenderedPageBreak/>
              <w:t xml:space="preserve">Приложение № </w:t>
            </w:r>
            <w:r w:rsidRPr="001509DD">
              <w:rPr>
                <w:rFonts w:ascii="Times New Roman" w:eastAsia="Times New Roman" w:hAnsi="Times New Roman" w:cs="Times New Roman"/>
                <w:b/>
                <w:color w:val="000000"/>
                <w:sz w:val="26"/>
                <w:lang w:eastAsia="ru-RU"/>
              </w:rPr>
              <w:t>3</w:t>
            </w:r>
            <w:r w:rsidRPr="001509DD">
              <w:rPr>
                <w:rFonts w:ascii="Times New Roman" w:eastAsia="Times New Roman" w:hAnsi="Times New Roman" w:cs="Times New Roman"/>
                <w:b/>
                <w:color w:val="000000"/>
                <w:sz w:val="24"/>
                <w:lang w:eastAsia="ru-RU"/>
              </w:rPr>
              <w:t xml:space="preserve"> </w:t>
            </w:r>
          </w:p>
          <w:p w14:paraId="034EF482" w14:textId="77777777" w:rsidR="00D57B17" w:rsidRPr="001509DD" w:rsidRDefault="00D57B17" w:rsidP="00D57B17">
            <w:pPr>
              <w:spacing w:line="279" w:lineRule="auto"/>
              <w:ind w:right="514"/>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к Административному регламенту по предоставлению муниципальной услуги </w:t>
            </w:r>
          </w:p>
          <w:p w14:paraId="4DC748B7" w14:textId="7D9B461D" w:rsidR="00D57B17" w:rsidRPr="001509DD" w:rsidRDefault="00D57B17" w:rsidP="00D57B17">
            <w:pPr>
              <w:ind w:right="820"/>
              <w:rPr>
                <w:rFonts w:ascii="Times New Roman" w:eastAsia="Times New Roman" w:hAnsi="Times New Roman" w:cs="Times New Roman"/>
                <w:color w:val="000000"/>
                <w:sz w:val="24"/>
                <w:lang w:eastAsia="ru-RU"/>
              </w:rPr>
            </w:pPr>
            <w:r w:rsidRPr="001509DD">
              <w:rPr>
                <w:rFonts w:ascii="Times New Roman" w:eastAsia="Times New Roman" w:hAnsi="Times New Roman" w:cs="Times New Roman"/>
                <w:color w:val="000000"/>
                <w:sz w:val="24"/>
                <w:lang w:eastAsia="ru-RU"/>
              </w:rPr>
              <w:t xml:space="preserve">«Присвоение адреса объекту адресации, изменение и аннулирование такого адреса»                                                                              </w:t>
            </w:r>
          </w:p>
          <w:p w14:paraId="713D7EB0" w14:textId="77777777" w:rsidR="00D57B17" w:rsidRPr="001509DD" w:rsidRDefault="00D57B17" w:rsidP="00D57B17">
            <w:pPr>
              <w:spacing w:after="21" w:line="249" w:lineRule="auto"/>
              <w:ind w:right="747"/>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Приложение № 2 к приказу Министерства финансов Российской Федерации от 11.12.2014 № 146н  </w:t>
            </w:r>
          </w:p>
          <w:p w14:paraId="7D45BE79" w14:textId="48DDC9F6" w:rsidR="00D57B17" w:rsidRPr="00D57B17" w:rsidRDefault="00D57B17" w:rsidP="00D57B17">
            <w:pPr>
              <w:spacing w:after="307"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(в ред. Приказа Минфина России от 18.06.2020 № 110н) </w:t>
            </w:r>
          </w:p>
        </w:tc>
      </w:tr>
    </w:tbl>
    <w:p w14:paraId="48B9E29A" w14:textId="4E274559" w:rsidR="001509DD" w:rsidRPr="001509DD" w:rsidRDefault="001509DD" w:rsidP="001509DD">
      <w:pPr>
        <w:spacing w:after="31"/>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tab/>
        <w:t xml:space="preserve"> </w:t>
      </w:r>
    </w:p>
    <w:p w14:paraId="2E48E253"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757499A9"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1DD75C43"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686DEFD2"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0BE0DDB3"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1201E36C"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26D3A3CB"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3E3F5C4E" w14:textId="77777777" w:rsidR="00D57B17" w:rsidRDefault="00D57B17"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p>
    <w:p w14:paraId="1E370E61" w14:textId="203F7A31" w:rsidR="001509DD" w:rsidRPr="001509DD" w:rsidRDefault="001509DD" w:rsidP="001509DD">
      <w:pPr>
        <w:keepNext/>
        <w:keepLines/>
        <w:spacing w:after="0" w:line="270" w:lineRule="auto"/>
        <w:ind w:right="707"/>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ФОРМА </w:t>
      </w:r>
    </w:p>
    <w:p w14:paraId="53F47511" w14:textId="5ED7D40A" w:rsidR="001509DD" w:rsidRPr="00D57B17" w:rsidRDefault="001509DD" w:rsidP="00D57B17">
      <w:pPr>
        <w:keepNext/>
        <w:keepLines/>
        <w:spacing w:after="0" w:line="270" w:lineRule="auto"/>
        <w:ind w:right="707"/>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 решения об отказе в присвоении объекту адресации адреса или аннулировании его адреса </w:t>
      </w:r>
    </w:p>
    <w:p w14:paraId="643BFC5E" w14:textId="77777777" w:rsidR="001509DD" w:rsidRPr="001509DD" w:rsidRDefault="001509DD" w:rsidP="001509DD">
      <w:pPr>
        <w:tabs>
          <w:tab w:val="center" w:pos="2425"/>
          <w:tab w:val="right" w:pos="10046"/>
        </w:tabs>
        <w:spacing w:after="3"/>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b/>
          <w:color w:val="000000"/>
          <w:sz w:val="24"/>
          <w:lang w:eastAsia="ru-RU"/>
        </w:rPr>
        <w:t xml:space="preserve"> </w:t>
      </w:r>
      <w:r w:rsidRPr="001509DD">
        <w:rPr>
          <w:rFonts w:ascii="Times New Roman" w:eastAsia="Times New Roman" w:hAnsi="Times New Roman" w:cs="Times New Roman"/>
          <w:b/>
          <w:color w:val="000000"/>
          <w:sz w:val="24"/>
          <w:lang w:eastAsia="ru-RU"/>
        </w:rPr>
        <w:tab/>
      </w:r>
      <w:r w:rsidRPr="001509DD">
        <w:rPr>
          <w:rFonts w:ascii="Times New Roman" w:eastAsia="Times New Roman" w:hAnsi="Times New Roman" w:cs="Times New Roman"/>
          <w:color w:val="000000"/>
          <w:sz w:val="24"/>
          <w:lang w:eastAsia="ru-RU"/>
        </w:rPr>
        <w:t xml:space="preserve">_________________________________________ </w:t>
      </w:r>
    </w:p>
    <w:p w14:paraId="6C4D9144" w14:textId="77777777" w:rsidR="001509DD" w:rsidRPr="001509DD" w:rsidRDefault="001509DD" w:rsidP="001509DD">
      <w:pPr>
        <w:tabs>
          <w:tab w:val="center" w:pos="2425"/>
          <w:tab w:val="right" w:pos="10046"/>
        </w:tabs>
        <w:spacing w:after="3"/>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t xml:space="preserve">_________________________________________ </w:t>
      </w:r>
    </w:p>
    <w:p w14:paraId="76CAC5DA" w14:textId="77777777" w:rsidR="001509DD" w:rsidRPr="001509DD" w:rsidRDefault="001509DD" w:rsidP="001509DD">
      <w:pPr>
        <w:spacing w:after="54"/>
        <w:ind w:right="722"/>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(Ф.И.О., адрес заявителя (представителя) заявителя) </w:t>
      </w:r>
    </w:p>
    <w:p w14:paraId="5C15289D" w14:textId="4E12D724" w:rsidR="001509DD" w:rsidRPr="001509DD" w:rsidRDefault="00D57B17" w:rsidP="001509DD">
      <w:pPr>
        <w:spacing w:after="4" w:line="269" w:lineRule="auto"/>
        <w:ind w:right="52"/>
        <w:jc w:val="both"/>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lang w:eastAsia="ru-RU"/>
        </w:rPr>
        <w:t xml:space="preserve">                                                                                    </w:t>
      </w:r>
      <w:r w:rsidR="001509DD" w:rsidRPr="001509DD">
        <w:rPr>
          <w:rFonts w:ascii="Times New Roman" w:eastAsia="Times New Roman" w:hAnsi="Times New Roman" w:cs="Times New Roman"/>
          <w:color w:val="000000"/>
          <w:sz w:val="24"/>
          <w:lang w:eastAsia="ru-RU"/>
        </w:rPr>
        <w:t xml:space="preserve">_________________________________________ </w:t>
      </w:r>
    </w:p>
    <w:p w14:paraId="6322D803" w14:textId="77777777" w:rsidR="00D57B17" w:rsidRDefault="00D57B17" w:rsidP="001509DD">
      <w:pPr>
        <w:spacing w:after="41" w:line="250" w:lineRule="auto"/>
        <w:ind w:right="527"/>
        <w:rPr>
          <w:rFonts w:ascii="Times New Roman" w:eastAsia="Times New Roman" w:hAnsi="Times New Roman" w:cs="Times New Roman"/>
          <w:color w:val="000000"/>
          <w:sz w:val="16"/>
          <w:lang w:eastAsia="ru-RU"/>
        </w:rPr>
      </w:pPr>
      <w:r>
        <w:rPr>
          <w:rFonts w:ascii="Times New Roman" w:eastAsia="Times New Roman" w:hAnsi="Times New Roman" w:cs="Times New Roman"/>
          <w:color w:val="000000"/>
          <w:sz w:val="16"/>
          <w:lang w:eastAsia="ru-RU"/>
        </w:rPr>
        <w:t xml:space="preserve">                                                                                                                               </w:t>
      </w:r>
      <w:r w:rsidR="001509DD" w:rsidRPr="001509DD">
        <w:rPr>
          <w:rFonts w:ascii="Times New Roman" w:eastAsia="Times New Roman" w:hAnsi="Times New Roman" w:cs="Times New Roman"/>
          <w:color w:val="000000"/>
          <w:sz w:val="16"/>
          <w:lang w:eastAsia="ru-RU"/>
        </w:rPr>
        <w:t xml:space="preserve">(регистрационный номер заявления о присвоении объекту </w:t>
      </w:r>
    </w:p>
    <w:p w14:paraId="32C408F2" w14:textId="033F91F4" w:rsidR="001509DD" w:rsidRPr="001509DD" w:rsidRDefault="00D57B17" w:rsidP="001509DD">
      <w:pPr>
        <w:spacing w:after="41" w:line="250" w:lineRule="auto"/>
        <w:ind w:right="527"/>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16"/>
          <w:lang w:eastAsia="ru-RU"/>
        </w:rPr>
        <w:t xml:space="preserve">                                                                                                                                </w:t>
      </w:r>
      <w:r w:rsidR="001509DD" w:rsidRPr="001509DD">
        <w:rPr>
          <w:rFonts w:ascii="Times New Roman" w:eastAsia="Times New Roman" w:hAnsi="Times New Roman" w:cs="Times New Roman"/>
          <w:color w:val="000000"/>
          <w:sz w:val="16"/>
          <w:lang w:eastAsia="ru-RU"/>
        </w:rPr>
        <w:t xml:space="preserve">адресации адреса или аннулировании его адреса) </w:t>
      </w:r>
      <w:r w:rsidR="001509DD" w:rsidRPr="001509DD">
        <w:rPr>
          <w:rFonts w:ascii="Times New Roman" w:eastAsia="Times New Roman" w:hAnsi="Times New Roman" w:cs="Times New Roman"/>
          <w:color w:val="000000"/>
          <w:sz w:val="24"/>
          <w:lang w:eastAsia="ru-RU"/>
        </w:rPr>
        <w:t xml:space="preserve"> </w:t>
      </w:r>
    </w:p>
    <w:p w14:paraId="516CCDF4" w14:textId="38CEF3D1" w:rsidR="001509DD" w:rsidRPr="00D57B17" w:rsidRDefault="001509DD" w:rsidP="00D57B17">
      <w:pPr>
        <w:keepNext/>
        <w:keepLines/>
        <w:spacing w:after="0" w:line="270" w:lineRule="auto"/>
        <w:ind w:right="711"/>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Решение об отказе в присвоении объекту адресации адреса или аннулировании его адреса  </w:t>
      </w:r>
    </w:p>
    <w:p w14:paraId="5625DEC2" w14:textId="77777777" w:rsidR="001509DD" w:rsidRPr="001509DD" w:rsidRDefault="001509DD" w:rsidP="001509DD">
      <w:pPr>
        <w:tabs>
          <w:tab w:val="center" w:pos="1727"/>
          <w:tab w:val="center" w:pos="3541"/>
          <w:tab w:val="center" w:pos="4249"/>
          <w:tab w:val="center" w:pos="4957"/>
          <w:tab w:val="center" w:pos="5665"/>
          <w:tab w:val="center" w:pos="6373"/>
          <w:tab w:val="center" w:pos="7082"/>
          <w:tab w:val="center" w:pos="7790"/>
          <w:tab w:val="center" w:pos="8498"/>
          <w:tab w:val="right" w:pos="10046"/>
        </w:tabs>
        <w:spacing w:after="3"/>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4"/>
          <w:lang w:eastAsia="ru-RU"/>
        </w:rPr>
        <w:t>«___» _______ 20_</w:t>
      </w:r>
      <w:proofErr w:type="gramStart"/>
      <w:r w:rsidRPr="001509DD">
        <w:rPr>
          <w:rFonts w:ascii="Times New Roman" w:eastAsia="Times New Roman" w:hAnsi="Times New Roman" w:cs="Times New Roman"/>
          <w:color w:val="000000"/>
          <w:sz w:val="24"/>
          <w:lang w:eastAsia="ru-RU"/>
        </w:rPr>
        <w:t xml:space="preserve">_  </w:t>
      </w:r>
      <w:r w:rsidRPr="001509DD">
        <w:rPr>
          <w:rFonts w:ascii="Times New Roman" w:eastAsia="Times New Roman" w:hAnsi="Times New Roman" w:cs="Times New Roman"/>
          <w:color w:val="000000"/>
          <w:sz w:val="24"/>
          <w:lang w:eastAsia="ru-RU"/>
        </w:rPr>
        <w:tab/>
      </w:r>
      <w:proofErr w:type="gramEnd"/>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___ </w:t>
      </w:r>
    </w:p>
    <w:p w14:paraId="05DF9F82" w14:textId="77777777" w:rsidR="001509DD" w:rsidRPr="001509DD" w:rsidRDefault="001509DD" w:rsidP="001509DD">
      <w:pPr>
        <w:spacing w:after="26"/>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0"/>
          <w:lang w:eastAsia="ru-RU"/>
        </w:rPr>
        <w:t xml:space="preserve"> </w:t>
      </w:r>
    </w:p>
    <w:p w14:paraId="6EF6E855"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Администрация Заветильичевского сельсовета Алейского района Алтайского края сообщает, что:</w:t>
      </w:r>
      <w:r w:rsidRPr="001509DD">
        <w:rPr>
          <w:rFonts w:ascii="Times New Roman" w:eastAsia="Times New Roman" w:hAnsi="Times New Roman" w:cs="Times New Roman"/>
          <w:color w:val="000000"/>
          <w:sz w:val="20"/>
          <w:lang w:eastAsia="ru-RU"/>
        </w:rPr>
        <w:t xml:space="preserve"> </w:t>
      </w:r>
    </w:p>
    <w:p w14:paraId="113C083B"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  </w:t>
      </w:r>
    </w:p>
    <w:p w14:paraId="471482F2" w14:textId="77777777" w:rsidR="001509DD" w:rsidRPr="001509DD" w:rsidRDefault="001509DD" w:rsidP="001509DD">
      <w:pPr>
        <w:spacing w:after="49" w:line="269" w:lineRule="auto"/>
        <w:ind w:right="68"/>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(Ф.И.О. заявителя в дательном падеже, наименование, номер и дата выдачи документа,  </w:t>
      </w:r>
    </w:p>
    <w:p w14:paraId="78F04AA3"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w:t>
      </w:r>
    </w:p>
    <w:p w14:paraId="356C4F6B" w14:textId="77777777" w:rsidR="001509DD" w:rsidRPr="001509DD" w:rsidRDefault="001509DD" w:rsidP="001509DD">
      <w:pPr>
        <w:spacing w:after="63"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подтверждающего личность, почтовый адрес – для физического лица; полное наименование, ИНН, КПП (для </w:t>
      </w:r>
    </w:p>
    <w:p w14:paraId="172F8D9F"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w:t>
      </w:r>
    </w:p>
    <w:p w14:paraId="1658C6C2" w14:textId="77777777" w:rsidR="001509DD" w:rsidRPr="001509DD" w:rsidRDefault="001509DD" w:rsidP="001509DD">
      <w:pPr>
        <w:spacing w:after="63"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российского юридического лица), страна, дата и номер регистрации (для иностранного юридического лица),  </w:t>
      </w:r>
    </w:p>
    <w:p w14:paraId="66CDCA94"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___________________________________________________________________________________</w:t>
      </w:r>
      <w:r w:rsidRPr="001509DD">
        <w:rPr>
          <w:rFonts w:ascii="Times New Roman" w:eastAsia="Times New Roman" w:hAnsi="Times New Roman" w:cs="Times New Roman"/>
          <w:color w:val="000000"/>
          <w:sz w:val="24"/>
          <w:vertAlign w:val="subscript"/>
          <w:lang w:eastAsia="ru-RU"/>
        </w:rPr>
        <w:t xml:space="preserve"> </w:t>
      </w:r>
    </w:p>
    <w:p w14:paraId="7FE18241" w14:textId="77777777" w:rsidR="001509DD" w:rsidRPr="001509DD" w:rsidRDefault="001509DD" w:rsidP="001509DD">
      <w:pPr>
        <w:spacing w:after="4" w:line="269" w:lineRule="auto"/>
        <w:ind w:right="6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почтовый адрес – для юридического лица)</w:t>
      </w:r>
      <w:r w:rsidRPr="001509DD">
        <w:rPr>
          <w:rFonts w:ascii="Times New Roman" w:eastAsia="Times New Roman" w:hAnsi="Times New Roman" w:cs="Times New Roman"/>
          <w:color w:val="000000"/>
          <w:sz w:val="20"/>
          <w:lang w:eastAsia="ru-RU"/>
        </w:rPr>
        <w:t xml:space="preserve"> </w:t>
      </w:r>
      <w:r w:rsidRPr="001509DD">
        <w:rPr>
          <w:rFonts w:ascii="Times New Roman" w:eastAsia="Times New Roman" w:hAnsi="Times New Roman" w:cs="Times New Roman"/>
          <w:color w:val="000000"/>
          <w:sz w:val="16"/>
          <w:lang w:eastAsia="ru-RU"/>
        </w:rPr>
        <w:t xml:space="preserve"> </w:t>
      </w:r>
    </w:p>
    <w:p w14:paraId="094EE670"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на основании Правил присвоения, изменения и аннулирования адресов, утверждённых приостановлением Правительства Российской Федерации о 19 ноября 2014 г. № 1221, отказано в присвоении (аннулировании) адреса следующему объекту адресации _______________________ </w:t>
      </w:r>
    </w:p>
    <w:p w14:paraId="7BEC5634" w14:textId="74197FE8" w:rsidR="001509DD" w:rsidRPr="001509DD" w:rsidRDefault="001509DD" w:rsidP="00D57B17">
      <w:pPr>
        <w:tabs>
          <w:tab w:val="center" w:pos="2833"/>
          <w:tab w:val="center" w:pos="3541"/>
          <w:tab w:val="center" w:pos="4249"/>
          <w:tab w:val="center" w:pos="4957"/>
          <w:tab w:val="center" w:pos="5665"/>
          <w:tab w:val="center" w:pos="6373"/>
          <w:tab w:val="right" w:pos="10046"/>
        </w:tabs>
        <w:spacing w:after="7" w:line="24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             (нужное </w:t>
      </w:r>
      <w:r w:rsidR="00D57B17" w:rsidRPr="001509DD">
        <w:rPr>
          <w:rFonts w:ascii="Times New Roman" w:eastAsia="Times New Roman" w:hAnsi="Times New Roman" w:cs="Times New Roman"/>
          <w:color w:val="000000"/>
          <w:sz w:val="16"/>
          <w:lang w:eastAsia="ru-RU"/>
        </w:rPr>
        <w:t xml:space="preserve">подчеркнуть) </w:t>
      </w:r>
      <w:r w:rsidR="00D57B17" w:rsidRPr="001509DD">
        <w:rPr>
          <w:rFonts w:ascii="Times New Roman" w:eastAsia="Times New Roman" w:hAnsi="Times New Roman" w:cs="Times New Roman"/>
          <w:color w:val="000000"/>
          <w:sz w:val="16"/>
          <w:lang w:eastAsia="ru-RU"/>
        </w:rPr>
        <w:tab/>
      </w:r>
      <w:r w:rsidRPr="001509DD">
        <w:rPr>
          <w:rFonts w:ascii="Times New Roman" w:eastAsia="Times New Roman" w:hAnsi="Times New Roman" w:cs="Times New Roman"/>
          <w:color w:val="000000"/>
          <w:sz w:val="16"/>
          <w:lang w:eastAsia="ru-RU"/>
        </w:rPr>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proofErr w:type="gramStart"/>
      <w:r w:rsidRPr="001509DD">
        <w:rPr>
          <w:rFonts w:ascii="Times New Roman" w:eastAsia="Times New Roman" w:hAnsi="Times New Roman" w:cs="Times New Roman"/>
          <w:color w:val="000000"/>
          <w:sz w:val="16"/>
          <w:lang w:eastAsia="ru-RU"/>
        </w:rPr>
        <w:tab/>
        <w:t xml:space="preserve">  (</w:t>
      </w:r>
      <w:proofErr w:type="gramEnd"/>
      <w:r w:rsidRPr="001509DD">
        <w:rPr>
          <w:rFonts w:ascii="Times New Roman" w:eastAsia="Times New Roman" w:hAnsi="Times New Roman" w:cs="Times New Roman"/>
          <w:color w:val="000000"/>
          <w:sz w:val="16"/>
          <w:lang w:eastAsia="ru-RU"/>
        </w:rPr>
        <w:t>вид и наименование объекта адресации,</w:t>
      </w:r>
      <w:r w:rsidRPr="001509DD">
        <w:rPr>
          <w:rFonts w:ascii="Times New Roman" w:eastAsia="Times New Roman" w:hAnsi="Times New Roman" w:cs="Times New Roman"/>
          <w:color w:val="000000"/>
          <w:sz w:val="24"/>
          <w:lang w:eastAsia="ru-RU"/>
        </w:rPr>
        <w:t xml:space="preserve"> __________________________________________________________________________________ </w:t>
      </w:r>
    </w:p>
    <w:p w14:paraId="34B41588" w14:textId="77777777" w:rsidR="001509DD" w:rsidRPr="001509DD" w:rsidRDefault="001509DD" w:rsidP="001509DD">
      <w:pPr>
        <w:spacing w:after="49" w:line="269" w:lineRule="auto"/>
        <w:ind w:right="67"/>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описание местонахождения объекта адресации в случае обращения заявителя о присвоении объекту адресации адреса,  </w:t>
      </w:r>
    </w:p>
    <w:p w14:paraId="7BAAD9FE"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w:t>
      </w:r>
    </w:p>
    <w:p w14:paraId="6479F270" w14:textId="77777777" w:rsidR="001509DD" w:rsidRPr="001509DD" w:rsidRDefault="001509DD" w:rsidP="001509DD">
      <w:pPr>
        <w:spacing w:after="49" w:line="269" w:lineRule="auto"/>
        <w:ind w:right="62"/>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адрес объекта адресации в случае обращения заявителя об аннулировании его адреса) </w:t>
      </w:r>
    </w:p>
    <w:p w14:paraId="3556949F" w14:textId="77777777" w:rsidR="001509DD" w:rsidRPr="001509DD" w:rsidRDefault="001509DD" w:rsidP="001509DD">
      <w:pPr>
        <w:spacing w:after="0" w:line="260"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___________________________________________________________________________________ в связи с ___________________________________________________________________________ ___________________________________________________________________________________ </w:t>
      </w:r>
    </w:p>
    <w:p w14:paraId="55905ABF" w14:textId="77777777" w:rsidR="001509DD" w:rsidRPr="001509DD" w:rsidRDefault="001509DD" w:rsidP="001509DD">
      <w:pPr>
        <w:spacing w:after="4" w:line="269" w:lineRule="auto"/>
        <w:ind w:right="6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(основание отказа)  </w:t>
      </w:r>
    </w:p>
    <w:p w14:paraId="1DF63A10" w14:textId="77777777" w:rsidR="001509DD" w:rsidRPr="001509DD" w:rsidRDefault="001509DD" w:rsidP="001509DD">
      <w:pPr>
        <w:tabs>
          <w:tab w:val="right" w:pos="10046"/>
        </w:tabs>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Уполномоченное лицо Администрации Заветильичевского сельсовета Алейского района </w:t>
      </w:r>
    </w:p>
    <w:p w14:paraId="0A1E4824"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Алтайского края   </w:t>
      </w:r>
      <w:r w:rsidRPr="001509DD">
        <w:rPr>
          <w:rFonts w:ascii="Times New Roman" w:eastAsia="Times New Roman" w:hAnsi="Times New Roman" w:cs="Times New Roman"/>
          <w:color w:val="000000"/>
          <w:sz w:val="16"/>
          <w:lang w:eastAsia="ru-RU"/>
        </w:rPr>
        <w:t xml:space="preserve"> </w:t>
      </w:r>
    </w:p>
    <w:p w14:paraId="46C235C4" w14:textId="4A544018" w:rsidR="001509DD" w:rsidRPr="001509DD" w:rsidRDefault="001509DD" w:rsidP="001509DD">
      <w:pPr>
        <w:tabs>
          <w:tab w:val="center" w:pos="6373"/>
          <w:tab w:val="center" w:pos="7082"/>
          <w:tab w:val="right" w:pos="10046"/>
        </w:tabs>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__________________ </w:t>
      </w:r>
    </w:p>
    <w:p w14:paraId="23956BE2" w14:textId="77777777" w:rsidR="001509DD" w:rsidRPr="001509DD" w:rsidRDefault="001509DD" w:rsidP="001509DD">
      <w:pPr>
        <w:tabs>
          <w:tab w:val="center" w:pos="2823"/>
          <w:tab w:val="center" w:pos="4249"/>
          <w:tab w:val="center" w:pos="4957"/>
          <w:tab w:val="center" w:pos="5665"/>
          <w:tab w:val="center" w:pos="6373"/>
          <w:tab w:val="center" w:pos="7082"/>
          <w:tab w:val="center" w:pos="7790"/>
          <w:tab w:val="center" w:pos="8833"/>
        </w:tabs>
        <w:spacing w:after="63" w:line="249" w:lineRule="auto"/>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16"/>
          <w:lang w:eastAsia="ru-RU"/>
        </w:rPr>
        <w:t xml:space="preserve">(должность, Ф.И.О.)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(подпись) </w:t>
      </w:r>
    </w:p>
    <w:p w14:paraId="3658821D" w14:textId="77777777" w:rsidR="001509DD" w:rsidRPr="001509DD" w:rsidRDefault="001509DD" w:rsidP="001509DD">
      <w:pPr>
        <w:spacing w:after="0"/>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7C84512C" w14:textId="77777777" w:rsidR="001509DD" w:rsidRPr="001509DD" w:rsidRDefault="001509DD" w:rsidP="001509DD">
      <w:pPr>
        <w:spacing w:after="3"/>
        <w:ind w:right="48"/>
        <w:jc w:val="right"/>
        <w:rPr>
          <w:rFonts w:ascii="Times New Roman" w:eastAsia="Times New Roman" w:hAnsi="Times New Roman" w:cs="Times New Roman"/>
          <w:color w:val="000000"/>
          <w:sz w:val="26"/>
          <w:lang w:eastAsia="ru-RU"/>
        </w:rPr>
        <w:sectPr w:rsidR="001509DD" w:rsidRPr="001509DD" w:rsidSect="00F7027B">
          <w:headerReference w:type="even" r:id="rId54"/>
          <w:headerReference w:type="default" r:id="rId55"/>
          <w:headerReference w:type="first" r:id="rId56"/>
          <w:pgSz w:w="11899" w:h="16841"/>
          <w:pgMar w:top="-1011" w:right="778" w:bottom="284" w:left="1075" w:header="1201" w:footer="720" w:gutter="0"/>
          <w:pgNumType w:start="121"/>
          <w:cols w:space="720"/>
        </w:sectPr>
      </w:pPr>
      <w:r w:rsidRPr="001509DD">
        <w:rPr>
          <w:rFonts w:ascii="Times New Roman" w:eastAsia="Times New Roman" w:hAnsi="Times New Roman" w:cs="Times New Roman"/>
          <w:color w:val="000000"/>
          <w:sz w:val="24"/>
          <w:lang w:eastAsia="ru-RU"/>
        </w:rPr>
        <w:t>М.П</w:t>
      </w:r>
    </w:p>
    <w:p w14:paraId="59946E11" w14:textId="77777777" w:rsidR="00D57B17" w:rsidRPr="001509DD" w:rsidRDefault="001509DD" w:rsidP="00D57B17">
      <w:pPr>
        <w:keepNext/>
        <w:keepLines/>
        <w:tabs>
          <w:tab w:val="center" w:pos="708"/>
          <w:tab w:val="center" w:pos="6334"/>
        </w:tabs>
        <w:spacing w:after="0"/>
        <w:outlineLvl w:val="1"/>
        <w:rPr>
          <w:rFonts w:ascii="Times New Roman" w:eastAsia="Times New Roman" w:hAnsi="Times New Roman" w:cs="Times New Roman"/>
          <w:color w:val="000000"/>
          <w:sz w:val="16"/>
          <w:lang w:eastAsia="ru-RU"/>
        </w:rPr>
      </w:pPr>
      <w:r w:rsidRPr="001509DD">
        <w:rPr>
          <w:rFonts w:ascii="Times New Roman" w:eastAsia="Times New Roman" w:hAnsi="Times New Roman" w:cs="Times New Roman"/>
          <w:b/>
          <w:color w:val="000000"/>
          <w:sz w:val="24"/>
          <w:lang w:eastAsia="ru-RU"/>
        </w:rPr>
        <w:lastRenderedPageBreak/>
        <w:tab/>
      </w:r>
    </w:p>
    <w:tbl>
      <w:tblPr>
        <w:tblStyle w:val="a4"/>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tblGrid>
      <w:tr w:rsidR="00D57B17" w14:paraId="34B30B93" w14:textId="77777777" w:rsidTr="003226EA">
        <w:tc>
          <w:tcPr>
            <w:tcW w:w="4369" w:type="dxa"/>
          </w:tcPr>
          <w:p w14:paraId="2772CE45" w14:textId="77777777" w:rsidR="00D57B17" w:rsidRPr="001509DD" w:rsidRDefault="00D57B17" w:rsidP="00D57B17">
            <w:pPr>
              <w:keepNext/>
              <w:keepLines/>
              <w:tabs>
                <w:tab w:val="center" w:pos="708"/>
                <w:tab w:val="center" w:pos="6334"/>
              </w:tabs>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                                                                                         Приложение № 4 </w:t>
            </w:r>
          </w:p>
          <w:p w14:paraId="7A5FE5C9" w14:textId="77777777" w:rsidR="00D57B17" w:rsidRPr="001509DD" w:rsidRDefault="00D57B17" w:rsidP="00D57B17">
            <w:pPr>
              <w:spacing w:line="260" w:lineRule="auto"/>
              <w:ind w:right="475"/>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к Административному </w:t>
            </w:r>
            <w:proofErr w:type="gramStart"/>
            <w:r w:rsidRPr="001509DD">
              <w:rPr>
                <w:rFonts w:ascii="Times New Roman" w:eastAsia="Times New Roman" w:hAnsi="Times New Roman" w:cs="Times New Roman"/>
                <w:color w:val="000000"/>
                <w:sz w:val="24"/>
                <w:lang w:eastAsia="ru-RU"/>
              </w:rPr>
              <w:t>регламенту  по</w:t>
            </w:r>
            <w:proofErr w:type="gramEnd"/>
            <w:r w:rsidRPr="001509DD">
              <w:rPr>
                <w:rFonts w:ascii="Times New Roman" w:eastAsia="Times New Roman" w:hAnsi="Times New Roman" w:cs="Times New Roman"/>
                <w:color w:val="000000"/>
                <w:sz w:val="24"/>
                <w:lang w:eastAsia="ru-RU"/>
              </w:rPr>
              <w:t xml:space="preserve"> предоставлению муниципальной услуги «Присвоение адреса объекту адресации, </w:t>
            </w:r>
          </w:p>
          <w:p w14:paraId="19D86D5C" w14:textId="5C953A43" w:rsidR="00D57B17" w:rsidRPr="001509DD" w:rsidRDefault="00D57B17" w:rsidP="00D57B17">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изменение и аннулирование такого адреса»  </w:t>
            </w:r>
          </w:p>
          <w:p w14:paraId="1EE82483" w14:textId="7C55A793" w:rsidR="00D57B17" w:rsidRPr="001509DD" w:rsidRDefault="00D57B17" w:rsidP="00D57B17">
            <w:pPr>
              <w:spacing w:after="24" w:line="249" w:lineRule="auto"/>
              <w:ind w:right="72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Приложение № 1 к приказу Министерства финансов Российской Федерации от </w:t>
            </w:r>
          </w:p>
          <w:p w14:paraId="4ACD7102" w14:textId="77777777" w:rsidR="00D57B17" w:rsidRPr="001509DD" w:rsidRDefault="00D57B17" w:rsidP="00D57B17">
            <w:pPr>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11.12.2014 № 146н  </w:t>
            </w:r>
          </w:p>
          <w:p w14:paraId="46753524" w14:textId="77777777" w:rsidR="00D57B17" w:rsidRPr="001509DD" w:rsidRDefault="00D57B17" w:rsidP="00D57B17">
            <w:pPr>
              <w:spacing w:after="271"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(в ред. Приказа Минфина России от 18.06.2020 № 110н) </w:t>
            </w:r>
          </w:p>
          <w:p w14:paraId="39134E63" w14:textId="77777777" w:rsidR="00D57B17" w:rsidRDefault="00D57B17" w:rsidP="00D57B17">
            <w:pPr>
              <w:keepNext/>
              <w:keepLines/>
              <w:tabs>
                <w:tab w:val="center" w:pos="708"/>
                <w:tab w:val="center" w:pos="6334"/>
              </w:tabs>
              <w:outlineLvl w:val="1"/>
              <w:rPr>
                <w:rFonts w:ascii="Times New Roman" w:eastAsia="Times New Roman" w:hAnsi="Times New Roman" w:cs="Times New Roman"/>
                <w:color w:val="000000"/>
                <w:sz w:val="16"/>
                <w:lang w:eastAsia="ru-RU"/>
              </w:rPr>
            </w:pPr>
          </w:p>
        </w:tc>
      </w:tr>
    </w:tbl>
    <w:p w14:paraId="5E0B9878" w14:textId="3527F951" w:rsidR="001509DD" w:rsidRPr="001509DD" w:rsidRDefault="001509DD" w:rsidP="00D57B17">
      <w:pPr>
        <w:keepNext/>
        <w:keepLines/>
        <w:tabs>
          <w:tab w:val="center" w:pos="708"/>
          <w:tab w:val="center" w:pos="6334"/>
        </w:tabs>
        <w:spacing w:after="0"/>
        <w:outlineLvl w:val="1"/>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 </w:t>
      </w:r>
    </w:p>
    <w:p w14:paraId="7DE5173F" w14:textId="0C318718" w:rsidR="001509DD" w:rsidRPr="001509DD" w:rsidRDefault="001509DD" w:rsidP="00D57B17">
      <w:pPr>
        <w:keepNext/>
        <w:keepLines/>
        <w:tabs>
          <w:tab w:val="center" w:pos="708"/>
          <w:tab w:val="center" w:pos="6334"/>
        </w:tabs>
        <w:spacing w:after="0"/>
        <w:jc w:val="center"/>
        <w:outlineLvl w:val="1"/>
        <w:rPr>
          <w:rFonts w:ascii="Times New Roman" w:eastAsia="Times New Roman" w:hAnsi="Times New Roman" w:cs="Times New Roman"/>
          <w:b/>
          <w:color w:val="000000"/>
          <w:sz w:val="24"/>
          <w:lang w:eastAsia="ru-RU"/>
        </w:rPr>
      </w:pPr>
    </w:p>
    <w:p w14:paraId="58B9BC0E" w14:textId="6318673A" w:rsidR="001509DD" w:rsidRPr="001509DD" w:rsidRDefault="001509DD" w:rsidP="00D57B17">
      <w:pPr>
        <w:spacing w:after="11" w:line="271" w:lineRule="auto"/>
        <w:ind w:right="2468" w:firstLine="2268"/>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0"/>
          <w:lang w:eastAsia="ru-RU"/>
        </w:rPr>
        <w:t>ФОРМА</w:t>
      </w:r>
    </w:p>
    <w:p w14:paraId="68703BC7" w14:textId="77777777" w:rsidR="001509DD" w:rsidRPr="001509DD" w:rsidRDefault="001509DD" w:rsidP="00D57B17">
      <w:pPr>
        <w:spacing w:after="11" w:line="271" w:lineRule="auto"/>
        <w:ind w:left="709" w:right="2418" w:hanging="425"/>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0"/>
          <w:lang w:eastAsia="ru-RU"/>
        </w:rPr>
        <w:t xml:space="preserve">заявления о присвоении объекту адресации адреса или аннулировании его адреса </w:t>
      </w:r>
    </w:p>
    <w:p w14:paraId="34B22134" w14:textId="77777777" w:rsidR="001509DD" w:rsidRPr="001509DD" w:rsidRDefault="001509DD" w:rsidP="001509DD">
      <w:pPr>
        <w:spacing w:after="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7"/>
          <w:lang w:eastAsia="ru-RU"/>
        </w:rPr>
        <w:t xml:space="preserve"> </w:t>
      </w:r>
    </w:p>
    <w:tbl>
      <w:tblPr>
        <w:tblStyle w:val="TableGrid"/>
        <w:tblW w:w="9662" w:type="dxa"/>
        <w:tblInd w:w="680" w:type="dxa"/>
        <w:tblLayout w:type="fixed"/>
        <w:tblCellMar>
          <w:left w:w="8" w:type="dxa"/>
        </w:tblCellMar>
        <w:tblLook w:val="04A0" w:firstRow="1" w:lastRow="0" w:firstColumn="1" w:lastColumn="0" w:noHBand="0" w:noVBand="1"/>
      </w:tblPr>
      <w:tblGrid>
        <w:gridCol w:w="328"/>
        <w:gridCol w:w="411"/>
        <w:gridCol w:w="81"/>
        <w:gridCol w:w="3268"/>
        <w:gridCol w:w="327"/>
        <w:gridCol w:w="145"/>
        <w:gridCol w:w="425"/>
        <w:gridCol w:w="1248"/>
        <w:gridCol w:w="247"/>
        <w:gridCol w:w="1282"/>
        <w:gridCol w:w="1900"/>
      </w:tblGrid>
      <w:tr w:rsidR="001509DD" w:rsidRPr="001509DD" w14:paraId="6DA34546" w14:textId="77777777" w:rsidTr="00BD4D35">
        <w:trPr>
          <w:trHeight w:val="269"/>
        </w:trPr>
        <w:tc>
          <w:tcPr>
            <w:tcW w:w="328" w:type="dxa"/>
            <w:tcBorders>
              <w:top w:val="single" w:sz="4" w:space="0" w:color="000000"/>
              <w:left w:val="single" w:sz="4" w:space="0" w:color="000000"/>
              <w:bottom w:val="single" w:sz="4" w:space="0" w:color="000000"/>
              <w:right w:val="nil"/>
            </w:tcBorders>
          </w:tcPr>
          <w:p w14:paraId="30B08E8D" w14:textId="77777777" w:rsidR="001509DD" w:rsidRPr="001509DD" w:rsidRDefault="001509DD" w:rsidP="001509DD">
            <w:pPr>
              <w:rPr>
                <w:rFonts w:ascii="Times New Roman" w:eastAsia="Times New Roman" w:hAnsi="Times New Roman" w:cs="Times New Roman"/>
                <w:color w:val="000000"/>
                <w:sz w:val="26"/>
              </w:rPr>
            </w:pPr>
          </w:p>
        </w:tc>
        <w:tc>
          <w:tcPr>
            <w:tcW w:w="6152" w:type="dxa"/>
            <w:gridSpan w:val="8"/>
            <w:tcBorders>
              <w:top w:val="single" w:sz="4" w:space="0" w:color="000000"/>
              <w:left w:val="nil"/>
              <w:bottom w:val="single" w:sz="4" w:space="0" w:color="000000"/>
              <w:right w:val="single" w:sz="4" w:space="0" w:color="000000"/>
            </w:tcBorders>
          </w:tcPr>
          <w:p w14:paraId="005975B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305B3B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Лист № ___ </w:t>
            </w:r>
          </w:p>
        </w:tc>
        <w:tc>
          <w:tcPr>
            <w:tcW w:w="1900" w:type="dxa"/>
            <w:tcBorders>
              <w:top w:val="single" w:sz="4" w:space="0" w:color="000000"/>
              <w:left w:val="single" w:sz="4" w:space="0" w:color="000000"/>
              <w:bottom w:val="single" w:sz="4" w:space="0" w:color="000000"/>
              <w:right w:val="single" w:sz="4" w:space="0" w:color="000000"/>
            </w:tcBorders>
          </w:tcPr>
          <w:p w14:paraId="0CCB485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Всего листов ___ </w:t>
            </w:r>
          </w:p>
        </w:tc>
      </w:tr>
      <w:tr w:rsidR="001509DD" w:rsidRPr="001509DD" w14:paraId="53E1479D" w14:textId="77777777" w:rsidTr="00BD4D35">
        <w:trPr>
          <w:trHeight w:val="1892"/>
        </w:trPr>
        <w:tc>
          <w:tcPr>
            <w:tcW w:w="328" w:type="dxa"/>
            <w:tcBorders>
              <w:top w:val="single" w:sz="4" w:space="0" w:color="000000"/>
              <w:left w:val="single" w:sz="4" w:space="0" w:color="000000"/>
              <w:bottom w:val="single" w:sz="4" w:space="0" w:color="000000"/>
              <w:right w:val="single" w:sz="4" w:space="0" w:color="000000"/>
            </w:tcBorders>
          </w:tcPr>
          <w:p w14:paraId="2BA58F45" w14:textId="77777777" w:rsidR="001509DD" w:rsidRPr="001509DD" w:rsidRDefault="001509DD" w:rsidP="001509DD">
            <w:pPr>
              <w:ind w:right="6"/>
              <w:jc w:val="cente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1 </w:t>
            </w:r>
          </w:p>
        </w:tc>
        <w:tc>
          <w:tcPr>
            <w:tcW w:w="4232" w:type="dxa"/>
            <w:gridSpan w:val="5"/>
            <w:tcBorders>
              <w:top w:val="single" w:sz="4" w:space="0" w:color="000000"/>
              <w:left w:val="single" w:sz="4" w:space="0" w:color="000000"/>
              <w:bottom w:val="single" w:sz="4" w:space="0" w:color="000000"/>
              <w:right w:val="single" w:sz="4" w:space="0" w:color="auto"/>
            </w:tcBorders>
          </w:tcPr>
          <w:p w14:paraId="09761D77" w14:textId="77777777" w:rsidR="001509DD" w:rsidRPr="001509DD" w:rsidRDefault="001509DD" w:rsidP="001509DD">
            <w:pPr>
              <w:spacing w:after="45"/>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Заявление                </w:t>
            </w:r>
          </w:p>
          <w:p w14:paraId="13551814" w14:textId="77777777" w:rsidR="001509DD" w:rsidRPr="001509DD" w:rsidRDefault="001509DD" w:rsidP="001509DD">
            <w:pPr>
              <w:spacing w:after="18" w:line="325" w:lineRule="auto"/>
              <w:ind w:right="336"/>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u w:val="single" w:color="000000"/>
              </w:rPr>
              <w:t>в</w:t>
            </w:r>
            <w:r w:rsidRPr="001509DD">
              <w:rPr>
                <w:rFonts w:ascii="Times New Roman" w:eastAsia="Times New Roman" w:hAnsi="Times New Roman" w:cs="Times New Roman"/>
                <w:color w:val="000000"/>
                <w:sz w:val="17"/>
              </w:rPr>
              <w:t xml:space="preserve">____________________________________________       </w:t>
            </w:r>
          </w:p>
          <w:p w14:paraId="4289736F" w14:textId="77777777" w:rsidR="001509DD" w:rsidRPr="001509DD" w:rsidRDefault="001509DD" w:rsidP="001509DD">
            <w:pPr>
              <w:ind w:right="602"/>
              <w:rPr>
                <w:rFonts w:ascii="Times New Roman" w:eastAsia="Times New Roman" w:hAnsi="Times New Roman" w:cs="Times New Roman"/>
                <w:color w:val="000000"/>
                <w:sz w:val="17"/>
              </w:rPr>
            </w:pPr>
            <w:r w:rsidRPr="001509DD">
              <w:rPr>
                <w:rFonts w:ascii="Times New Roman" w:eastAsia="Times New Roman" w:hAnsi="Times New Roman" w:cs="Times New Roman"/>
                <w:color w:val="000000"/>
                <w:sz w:val="17"/>
              </w:rPr>
              <w:t>наименование органа местного самоуправления</w:t>
            </w:r>
          </w:p>
          <w:p w14:paraId="2E1E3DB2" w14:textId="77777777" w:rsidR="001509DD" w:rsidRPr="001509DD" w:rsidRDefault="001509DD" w:rsidP="001509DD">
            <w:pPr>
              <w:ind w:right="602"/>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________________________________________________________________________________________________________________________________________________________________________</w:t>
            </w:r>
          </w:p>
        </w:tc>
        <w:tc>
          <w:tcPr>
            <w:tcW w:w="425" w:type="dxa"/>
            <w:tcBorders>
              <w:top w:val="single" w:sz="4" w:space="0" w:color="000000"/>
              <w:left w:val="single" w:sz="4" w:space="0" w:color="000000"/>
              <w:bottom w:val="single" w:sz="4" w:space="0" w:color="000000"/>
              <w:right w:val="single" w:sz="4" w:space="0" w:color="auto"/>
            </w:tcBorders>
          </w:tcPr>
          <w:p w14:paraId="59319D5F" w14:textId="77777777" w:rsidR="001509DD" w:rsidRPr="001509DD" w:rsidRDefault="001509DD" w:rsidP="001509DD">
            <w:pPr>
              <w:jc w:val="center"/>
              <w:rPr>
                <w:rFonts w:ascii="Times New Roman" w:eastAsia="Times New Roman" w:hAnsi="Times New Roman" w:cs="Times New Roman"/>
                <w:b/>
                <w:color w:val="000000"/>
                <w:sz w:val="20"/>
                <w:szCs w:val="20"/>
              </w:rPr>
            </w:pPr>
          </w:p>
          <w:p w14:paraId="5F6F18D5" w14:textId="77777777" w:rsidR="001509DD" w:rsidRPr="001509DD" w:rsidRDefault="001509DD" w:rsidP="001509DD">
            <w:pPr>
              <w:jc w:val="center"/>
              <w:rPr>
                <w:rFonts w:ascii="Times New Roman" w:eastAsia="Times New Roman" w:hAnsi="Times New Roman" w:cs="Times New Roman"/>
                <w:b/>
                <w:color w:val="000000"/>
                <w:sz w:val="20"/>
                <w:szCs w:val="20"/>
              </w:rPr>
            </w:pPr>
            <w:r w:rsidRPr="001509DD">
              <w:rPr>
                <w:rFonts w:ascii="Times New Roman" w:eastAsia="Times New Roman" w:hAnsi="Times New Roman" w:cs="Times New Roman"/>
                <w:b/>
                <w:color w:val="000000"/>
                <w:sz w:val="20"/>
                <w:szCs w:val="20"/>
              </w:rPr>
              <w:t>2</w:t>
            </w:r>
          </w:p>
          <w:p w14:paraId="44187C9E" w14:textId="77777777" w:rsidR="001509DD" w:rsidRPr="001509DD" w:rsidRDefault="001509DD" w:rsidP="001509DD">
            <w:pPr>
              <w:ind w:right="602"/>
              <w:rPr>
                <w:rFonts w:ascii="Times New Roman" w:eastAsia="Times New Roman" w:hAnsi="Times New Roman" w:cs="Times New Roman"/>
                <w:color w:val="000000"/>
                <w:sz w:val="26"/>
              </w:rPr>
            </w:pPr>
          </w:p>
        </w:tc>
        <w:tc>
          <w:tcPr>
            <w:tcW w:w="4677" w:type="dxa"/>
            <w:gridSpan w:val="4"/>
            <w:tcBorders>
              <w:top w:val="single" w:sz="4" w:space="0" w:color="000000"/>
              <w:left w:val="single" w:sz="4" w:space="0" w:color="auto"/>
              <w:bottom w:val="single" w:sz="4" w:space="0" w:color="000000"/>
              <w:right w:val="single" w:sz="4" w:space="0" w:color="000000"/>
            </w:tcBorders>
          </w:tcPr>
          <w:p w14:paraId="7A71A00C" w14:textId="77777777" w:rsidR="001509DD" w:rsidRPr="001509DD" w:rsidRDefault="001509DD" w:rsidP="001509DD">
            <w:pPr>
              <w:spacing w:after="18" w:line="325" w:lineRule="auto"/>
              <w:ind w:right="336"/>
              <w:rPr>
                <w:rFonts w:ascii="Times New Roman" w:eastAsia="Times New Roman" w:hAnsi="Times New Roman" w:cs="Times New Roman"/>
                <w:color w:val="000000"/>
                <w:sz w:val="17"/>
              </w:rPr>
            </w:pPr>
            <w:r w:rsidRPr="001509DD">
              <w:rPr>
                <w:rFonts w:ascii="Times New Roman" w:eastAsia="Times New Roman" w:hAnsi="Times New Roman" w:cs="Times New Roman"/>
                <w:b/>
                <w:color w:val="000000"/>
                <w:sz w:val="17"/>
              </w:rPr>
              <w:t>Заявление принято</w:t>
            </w:r>
          </w:p>
          <w:p w14:paraId="7415E6B7" w14:textId="77777777" w:rsidR="001509DD" w:rsidRPr="001509DD" w:rsidRDefault="001509DD" w:rsidP="001509DD">
            <w:pPr>
              <w:spacing w:after="18" w:line="325" w:lineRule="auto"/>
              <w:ind w:right="336"/>
              <w:rPr>
                <w:rFonts w:ascii="Times New Roman" w:eastAsia="Times New Roman" w:hAnsi="Times New Roman" w:cs="Times New Roman"/>
                <w:color w:val="000000"/>
                <w:sz w:val="17"/>
              </w:rPr>
            </w:pPr>
            <w:r w:rsidRPr="001509DD">
              <w:rPr>
                <w:rFonts w:ascii="Times New Roman" w:eastAsia="Times New Roman" w:hAnsi="Times New Roman" w:cs="Times New Roman"/>
                <w:color w:val="000000"/>
                <w:sz w:val="17"/>
              </w:rPr>
              <w:t xml:space="preserve">регистрационный номер     _________________ </w:t>
            </w:r>
          </w:p>
          <w:p w14:paraId="0740EC27" w14:textId="77777777" w:rsidR="001509DD" w:rsidRPr="001509DD" w:rsidRDefault="001509DD" w:rsidP="001509DD">
            <w:pPr>
              <w:spacing w:after="18" w:line="325" w:lineRule="auto"/>
              <w:ind w:right="336"/>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листов заявления _______________ </w:t>
            </w:r>
          </w:p>
          <w:p w14:paraId="60B03669" w14:textId="77777777" w:rsidR="001509DD" w:rsidRPr="001509DD" w:rsidRDefault="001509DD" w:rsidP="001509DD">
            <w:pPr>
              <w:spacing w:after="41"/>
              <w:rPr>
                <w:rFonts w:ascii="Times New Roman" w:eastAsia="Times New Roman" w:hAnsi="Times New Roman" w:cs="Times New Roman"/>
                <w:color w:val="000000"/>
                <w:sz w:val="17"/>
              </w:rPr>
            </w:pPr>
            <w:r w:rsidRPr="001509DD">
              <w:rPr>
                <w:rFonts w:ascii="Times New Roman" w:eastAsia="Times New Roman" w:hAnsi="Times New Roman" w:cs="Times New Roman"/>
                <w:color w:val="000000"/>
                <w:sz w:val="17"/>
              </w:rPr>
              <w:t xml:space="preserve"> количество прилагаемых документов ______,</w:t>
            </w:r>
          </w:p>
          <w:p w14:paraId="6324345B" w14:textId="77777777" w:rsidR="001509DD" w:rsidRPr="001509DD" w:rsidRDefault="001509DD" w:rsidP="001509DD">
            <w:pPr>
              <w:spacing w:after="41"/>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 том числе оригиналов _____, копий ______,  </w:t>
            </w:r>
          </w:p>
          <w:p w14:paraId="7EF97B92" w14:textId="77777777" w:rsidR="001509DD" w:rsidRPr="001509DD" w:rsidRDefault="001509DD" w:rsidP="001509DD">
            <w:pPr>
              <w:spacing w:after="11"/>
              <w:rPr>
                <w:rFonts w:ascii="Times New Roman" w:eastAsia="Times New Roman" w:hAnsi="Times New Roman" w:cs="Times New Roman"/>
                <w:color w:val="000000"/>
                <w:sz w:val="17"/>
              </w:rPr>
            </w:pPr>
            <w:r w:rsidRPr="001509DD">
              <w:rPr>
                <w:rFonts w:ascii="Times New Roman" w:eastAsia="Times New Roman" w:hAnsi="Times New Roman" w:cs="Times New Roman"/>
                <w:color w:val="000000"/>
                <w:sz w:val="17"/>
              </w:rPr>
              <w:t xml:space="preserve">количество листов в оригиналах _____, копиях _____ </w:t>
            </w:r>
          </w:p>
          <w:p w14:paraId="44067B30" w14:textId="77777777" w:rsidR="001509DD" w:rsidRPr="001509DD" w:rsidRDefault="001509DD" w:rsidP="001509DD">
            <w:pPr>
              <w:spacing w:after="11"/>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ФИО должностного лица ____________________________ </w:t>
            </w:r>
          </w:p>
          <w:p w14:paraId="47B0B0B0" w14:textId="77777777" w:rsidR="001509DD" w:rsidRPr="001509DD" w:rsidRDefault="001509DD" w:rsidP="001509DD">
            <w:pPr>
              <w:ind w:right="602"/>
              <w:rPr>
                <w:rFonts w:ascii="Times New Roman" w:eastAsia="Times New Roman" w:hAnsi="Times New Roman" w:cs="Times New Roman"/>
                <w:color w:val="000000"/>
                <w:sz w:val="17"/>
              </w:rPr>
            </w:pPr>
            <w:r w:rsidRPr="001509DD">
              <w:rPr>
                <w:rFonts w:ascii="Times New Roman" w:eastAsia="Times New Roman" w:hAnsi="Times New Roman" w:cs="Times New Roman"/>
                <w:color w:val="000000"/>
                <w:sz w:val="17"/>
              </w:rPr>
              <w:t xml:space="preserve">подпись должностного лица _____________________        дата «__» ____________ ____ г. </w:t>
            </w:r>
          </w:p>
          <w:p w14:paraId="60771804" w14:textId="77777777" w:rsidR="001509DD" w:rsidRPr="001509DD" w:rsidRDefault="001509DD" w:rsidP="001509DD">
            <w:pPr>
              <w:ind w:right="602"/>
              <w:rPr>
                <w:rFonts w:ascii="Times New Roman" w:eastAsia="Times New Roman" w:hAnsi="Times New Roman" w:cs="Times New Roman"/>
                <w:color w:val="000000"/>
                <w:sz w:val="17"/>
              </w:rPr>
            </w:pPr>
          </w:p>
        </w:tc>
      </w:tr>
      <w:tr w:rsidR="001509DD" w:rsidRPr="001509DD" w14:paraId="74E518B5" w14:textId="77777777" w:rsidTr="00BD4D35">
        <w:trPr>
          <w:trHeight w:val="262"/>
        </w:trPr>
        <w:tc>
          <w:tcPr>
            <w:tcW w:w="328" w:type="dxa"/>
            <w:vMerge w:val="restart"/>
            <w:tcBorders>
              <w:top w:val="single" w:sz="4" w:space="0" w:color="000000"/>
              <w:left w:val="single" w:sz="4" w:space="0" w:color="000000"/>
              <w:bottom w:val="nil"/>
              <w:right w:val="single" w:sz="4" w:space="0" w:color="000000"/>
            </w:tcBorders>
          </w:tcPr>
          <w:p w14:paraId="04853D0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3.1 </w:t>
            </w:r>
          </w:p>
        </w:tc>
        <w:tc>
          <w:tcPr>
            <w:tcW w:w="9334" w:type="dxa"/>
            <w:gridSpan w:val="10"/>
            <w:tcBorders>
              <w:top w:val="single" w:sz="4" w:space="0" w:color="000000"/>
              <w:left w:val="single" w:sz="4" w:space="0" w:color="000000"/>
              <w:bottom w:val="single" w:sz="4" w:space="0" w:color="000000"/>
              <w:right w:val="single" w:sz="4" w:space="0" w:color="000000"/>
            </w:tcBorders>
          </w:tcPr>
          <w:p w14:paraId="0683446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Прошу в отношении объекта адресации</w:t>
            </w:r>
            <w:r w:rsidRPr="001509DD">
              <w:rPr>
                <w:rFonts w:ascii="Times New Roman" w:eastAsia="Times New Roman" w:hAnsi="Times New Roman" w:cs="Times New Roman"/>
                <w:color w:val="000000"/>
                <w:sz w:val="17"/>
              </w:rPr>
              <w:t xml:space="preserve">: </w:t>
            </w:r>
          </w:p>
        </w:tc>
      </w:tr>
      <w:tr w:rsidR="001509DD" w:rsidRPr="001509DD" w14:paraId="4E9ACCD3" w14:textId="77777777" w:rsidTr="00BD4D35">
        <w:trPr>
          <w:trHeight w:val="263"/>
        </w:trPr>
        <w:tc>
          <w:tcPr>
            <w:tcW w:w="328" w:type="dxa"/>
            <w:vMerge/>
            <w:tcBorders>
              <w:top w:val="nil"/>
              <w:left w:val="single" w:sz="4" w:space="0" w:color="000000"/>
              <w:bottom w:val="nil"/>
              <w:right w:val="single" w:sz="4" w:space="0" w:color="000000"/>
            </w:tcBorders>
          </w:tcPr>
          <w:p w14:paraId="13F1D569" w14:textId="77777777" w:rsidR="001509DD" w:rsidRPr="001509DD" w:rsidRDefault="001509DD" w:rsidP="001509DD">
            <w:pPr>
              <w:rPr>
                <w:rFonts w:ascii="Times New Roman" w:eastAsia="Times New Roman" w:hAnsi="Times New Roman" w:cs="Times New Roman"/>
                <w:color w:val="000000"/>
                <w:sz w:val="26"/>
              </w:rPr>
            </w:pPr>
          </w:p>
        </w:tc>
        <w:tc>
          <w:tcPr>
            <w:tcW w:w="9334" w:type="dxa"/>
            <w:gridSpan w:val="10"/>
            <w:tcBorders>
              <w:top w:val="single" w:sz="4" w:space="0" w:color="000000"/>
              <w:left w:val="single" w:sz="4" w:space="0" w:color="000000"/>
              <w:bottom w:val="single" w:sz="4" w:space="0" w:color="000000"/>
              <w:right w:val="single" w:sz="4" w:space="0" w:color="000000"/>
            </w:tcBorders>
          </w:tcPr>
          <w:p w14:paraId="3F94E82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Вид: </w:t>
            </w:r>
          </w:p>
        </w:tc>
      </w:tr>
      <w:tr w:rsidR="001509DD" w:rsidRPr="001509DD" w14:paraId="549AD17B" w14:textId="77777777" w:rsidTr="00BD4D35">
        <w:trPr>
          <w:trHeight w:val="259"/>
        </w:trPr>
        <w:tc>
          <w:tcPr>
            <w:tcW w:w="328" w:type="dxa"/>
            <w:vMerge/>
            <w:tcBorders>
              <w:top w:val="nil"/>
              <w:left w:val="single" w:sz="4" w:space="0" w:color="000000"/>
              <w:bottom w:val="nil"/>
              <w:right w:val="single" w:sz="4" w:space="0" w:color="000000"/>
            </w:tcBorders>
          </w:tcPr>
          <w:p w14:paraId="23B09E62" w14:textId="77777777" w:rsidR="001509DD" w:rsidRPr="001509DD" w:rsidRDefault="001509DD" w:rsidP="001509DD">
            <w:pPr>
              <w:rPr>
                <w:rFonts w:ascii="Times New Roman" w:eastAsia="Times New Roman" w:hAnsi="Times New Roman" w:cs="Times New Roman"/>
                <w:color w:val="000000"/>
                <w:sz w:val="26"/>
              </w:rPr>
            </w:pPr>
          </w:p>
        </w:tc>
        <w:tc>
          <w:tcPr>
            <w:tcW w:w="492" w:type="dxa"/>
            <w:gridSpan w:val="2"/>
            <w:tcBorders>
              <w:top w:val="single" w:sz="4" w:space="0" w:color="000000"/>
              <w:left w:val="single" w:sz="4" w:space="0" w:color="000000"/>
              <w:bottom w:val="single" w:sz="4" w:space="0" w:color="000000"/>
              <w:right w:val="single" w:sz="4" w:space="0" w:color="000000"/>
            </w:tcBorders>
            <w:shd w:val="clear" w:color="auto" w:fill="FFC000"/>
          </w:tcPr>
          <w:p w14:paraId="49B8E660" w14:textId="77777777" w:rsidR="001509DD" w:rsidRPr="001509DD" w:rsidRDefault="001509DD" w:rsidP="001509DD">
            <w:pPr>
              <w:rPr>
                <w:rFonts w:ascii="Times New Roman" w:eastAsia="Times New Roman" w:hAnsi="Times New Roman" w:cs="Times New Roman"/>
                <w:color w:val="000000"/>
                <w:sz w:val="26"/>
              </w:rPr>
            </w:pPr>
          </w:p>
        </w:tc>
        <w:tc>
          <w:tcPr>
            <w:tcW w:w="3268" w:type="dxa"/>
            <w:tcBorders>
              <w:top w:val="single" w:sz="4" w:space="0" w:color="000000"/>
              <w:left w:val="single" w:sz="4" w:space="0" w:color="000000"/>
              <w:bottom w:val="single" w:sz="4" w:space="0" w:color="000000"/>
              <w:right w:val="single" w:sz="4" w:space="0" w:color="000000"/>
            </w:tcBorders>
          </w:tcPr>
          <w:p w14:paraId="556AC35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Земельный участок </w:t>
            </w:r>
          </w:p>
        </w:tc>
        <w:tc>
          <w:tcPr>
            <w:tcW w:w="327" w:type="dxa"/>
            <w:tcBorders>
              <w:top w:val="single" w:sz="4" w:space="0" w:color="000000"/>
              <w:left w:val="single" w:sz="4" w:space="0" w:color="000000"/>
              <w:bottom w:val="single" w:sz="4" w:space="0" w:color="000000"/>
              <w:right w:val="single" w:sz="4" w:space="0" w:color="000000"/>
            </w:tcBorders>
            <w:shd w:val="clear" w:color="auto" w:fill="FFC000"/>
          </w:tcPr>
          <w:p w14:paraId="7BD5ECD3" w14:textId="77777777" w:rsidR="001509DD" w:rsidRPr="001509DD" w:rsidRDefault="001509DD" w:rsidP="001509DD">
            <w:pPr>
              <w:rPr>
                <w:rFonts w:ascii="Times New Roman" w:eastAsia="Times New Roman" w:hAnsi="Times New Roman" w:cs="Times New Roman"/>
                <w:color w:val="000000"/>
                <w:sz w:val="26"/>
              </w:rPr>
            </w:pPr>
          </w:p>
        </w:tc>
        <w:tc>
          <w:tcPr>
            <w:tcW w:w="1818" w:type="dxa"/>
            <w:gridSpan w:val="3"/>
            <w:tcBorders>
              <w:top w:val="single" w:sz="4" w:space="0" w:color="000000"/>
              <w:left w:val="single" w:sz="4" w:space="0" w:color="000000"/>
              <w:bottom w:val="single" w:sz="4" w:space="0" w:color="000000"/>
              <w:right w:val="single" w:sz="4" w:space="0" w:color="000000"/>
            </w:tcBorders>
          </w:tcPr>
          <w:p w14:paraId="58EB484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Сооружение </w:t>
            </w:r>
          </w:p>
        </w:tc>
        <w:tc>
          <w:tcPr>
            <w:tcW w:w="247" w:type="dxa"/>
            <w:vMerge w:val="restart"/>
            <w:tcBorders>
              <w:top w:val="single" w:sz="4" w:space="0" w:color="000000"/>
              <w:left w:val="single" w:sz="4" w:space="0" w:color="000000"/>
              <w:bottom w:val="nil"/>
              <w:right w:val="single" w:sz="4" w:space="0" w:color="000000"/>
            </w:tcBorders>
            <w:shd w:val="clear" w:color="auto" w:fill="FFC000"/>
          </w:tcPr>
          <w:p w14:paraId="55407561" w14:textId="77777777" w:rsidR="001509DD" w:rsidRPr="001509DD" w:rsidRDefault="001509DD" w:rsidP="001509DD">
            <w:pPr>
              <w:rPr>
                <w:rFonts w:ascii="Times New Roman" w:eastAsia="Times New Roman" w:hAnsi="Times New Roman" w:cs="Times New Roman"/>
                <w:color w:val="000000"/>
                <w:sz w:val="26"/>
              </w:rPr>
            </w:pPr>
          </w:p>
        </w:tc>
        <w:tc>
          <w:tcPr>
            <w:tcW w:w="3182" w:type="dxa"/>
            <w:gridSpan w:val="2"/>
            <w:vMerge w:val="restart"/>
            <w:tcBorders>
              <w:top w:val="single" w:sz="4" w:space="0" w:color="000000"/>
              <w:left w:val="single" w:sz="4" w:space="0" w:color="000000"/>
              <w:bottom w:val="nil"/>
              <w:right w:val="single" w:sz="4" w:space="0" w:color="000000"/>
            </w:tcBorders>
            <w:vAlign w:val="bottom"/>
          </w:tcPr>
          <w:p w14:paraId="24E3DCD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Машино-место </w:t>
            </w:r>
          </w:p>
        </w:tc>
      </w:tr>
      <w:tr w:rsidR="001509DD" w:rsidRPr="001509DD" w14:paraId="3A641854" w14:textId="77777777" w:rsidTr="00BD4D35">
        <w:trPr>
          <w:trHeight w:val="196"/>
        </w:trPr>
        <w:tc>
          <w:tcPr>
            <w:tcW w:w="328" w:type="dxa"/>
            <w:vMerge/>
            <w:tcBorders>
              <w:top w:val="nil"/>
              <w:left w:val="single" w:sz="4" w:space="0" w:color="000000"/>
              <w:bottom w:val="nil"/>
              <w:right w:val="single" w:sz="4" w:space="0" w:color="000000"/>
            </w:tcBorders>
          </w:tcPr>
          <w:p w14:paraId="5263452F" w14:textId="77777777" w:rsidR="001509DD" w:rsidRPr="001509DD" w:rsidRDefault="001509DD" w:rsidP="001509DD">
            <w:pPr>
              <w:rPr>
                <w:rFonts w:ascii="Times New Roman" w:eastAsia="Times New Roman" w:hAnsi="Times New Roman" w:cs="Times New Roman"/>
                <w:color w:val="000000"/>
                <w:sz w:val="26"/>
              </w:rPr>
            </w:pPr>
          </w:p>
        </w:tc>
        <w:tc>
          <w:tcPr>
            <w:tcW w:w="492" w:type="dxa"/>
            <w:gridSpan w:val="2"/>
            <w:tcBorders>
              <w:top w:val="single" w:sz="4" w:space="0" w:color="000000"/>
              <w:left w:val="single" w:sz="4" w:space="0" w:color="000000"/>
              <w:bottom w:val="nil"/>
              <w:right w:val="single" w:sz="4" w:space="0" w:color="000000"/>
            </w:tcBorders>
            <w:shd w:val="clear" w:color="auto" w:fill="FFC000"/>
          </w:tcPr>
          <w:p w14:paraId="4561EC53" w14:textId="77777777" w:rsidR="001509DD" w:rsidRPr="001509DD" w:rsidRDefault="001509DD" w:rsidP="001509DD">
            <w:pPr>
              <w:rPr>
                <w:rFonts w:ascii="Times New Roman" w:eastAsia="Times New Roman" w:hAnsi="Times New Roman" w:cs="Times New Roman"/>
                <w:color w:val="000000"/>
                <w:sz w:val="26"/>
              </w:rPr>
            </w:pPr>
          </w:p>
        </w:tc>
        <w:tc>
          <w:tcPr>
            <w:tcW w:w="3268" w:type="dxa"/>
            <w:tcBorders>
              <w:top w:val="single" w:sz="4" w:space="0" w:color="000000"/>
              <w:left w:val="single" w:sz="4" w:space="0" w:color="000000"/>
              <w:bottom w:val="nil"/>
              <w:right w:val="single" w:sz="4" w:space="0" w:color="000000"/>
            </w:tcBorders>
          </w:tcPr>
          <w:p w14:paraId="58B3F43B" w14:textId="77777777" w:rsidR="001509DD" w:rsidRPr="001509DD" w:rsidRDefault="001509DD" w:rsidP="001509DD">
            <w:pPr>
              <w:rPr>
                <w:rFonts w:ascii="Times New Roman" w:eastAsia="Times New Roman" w:hAnsi="Times New Roman" w:cs="Times New Roman"/>
                <w:color w:val="000000"/>
                <w:sz w:val="26"/>
              </w:rPr>
            </w:pPr>
          </w:p>
        </w:tc>
        <w:tc>
          <w:tcPr>
            <w:tcW w:w="327" w:type="dxa"/>
            <w:tcBorders>
              <w:top w:val="single" w:sz="4" w:space="0" w:color="000000"/>
              <w:left w:val="single" w:sz="4" w:space="0" w:color="000000"/>
              <w:bottom w:val="nil"/>
              <w:right w:val="single" w:sz="4" w:space="0" w:color="000000"/>
            </w:tcBorders>
            <w:shd w:val="clear" w:color="auto" w:fill="FFC000"/>
          </w:tcPr>
          <w:p w14:paraId="0AAD7199" w14:textId="77777777" w:rsidR="001509DD" w:rsidRPr="001509DD" w:rsidRDefault="001509DD" w:rsidP="001509DD">
            <w:pPr>
              <w:rPr>
                <w:rFonts w:ascii="Times New Roman" w:eastAsia="Times New Roman" w:hAnsi="Times New Roman" w:cs="Times New Roman"/>
                <w:color w:val="000000"/>
                <w:sz w:val="26"/>
              </w:rPr>
            </w:pPr>
          </w:p>
        </w:tc>
        <w:tc>
          <w:tcPr>
            <w:tcW w:w="1818" w:type="dxa"/>
            <w:gridSpan w:val="3"/>
            <w:tcBorders>
              <w:top w:val="single" w:sz="4" w:space="0" w:color="000000"/>
              <w:left w:val="single" w:sz="4" w:space="0" w:color="000000"/>
              <w:bottom w:val="nil"/>
              <w:right w:val="single" w:sz="4" w:space="0" w:color="000000"/>
            </w:tcBorders>
          </w:tcPr>
          <w:p w14:paraId="3AEBBF38" w14:textId="77777777" w:rsidR="001509DD" w:rsidRPr="001509DD" w:rsidRDefault="001509DD" w:rsidP="001509DD">
            <w:pPr>
              <w:rPr>
                <w:rFonts w:ascii="Times New Roman" w:eastAsia="Times New Roman" w:hAnsi="Times New Roman" w:cs="Times New Roman"/>
                <w:color w:val="000000"/>
                <w:sz w:val="26"/>
              </w:rPr>
            </w:pPr>
          </w:p>
        </w:tc>
        <w:tc>
          <w:tcPr>
            <w:tcW w:w="247" w:type="dxa"/>
            <w:vMerge/>
            <w:tcBorders>
              <w:top w:val="nil"/>
              <w:left w:val="single" w:sz="4" w:space="0" w:color="000000"/>
              <w:bottom w:val="nil"/>
              <w:right w:val="single" w:sz="4" w:space="0" w:color="000000"/>
            </w:tcBorders>
          </w:tcPr>
          <w:p w14:paraId="01138982" w14:textId="77777777" w:rsidR="001509DD" w:rsidRPr="001509DD" w:rsidRDefault="001509DD" w:rsidP="001509DD">
            <w:pPr>
              <w:rPr>
                <w:rFonts w:ascii="Times New Roman" w:eastAsia="Times New Roman" w:hAnsi="Times New Roman" w:cs="Times New Roman"/>
                <w:color w:val="000000"/>
                <w:sz w:val="26"/>
              </w:rPr>
            </w:pPr>
          </w:p>
        </w:tc>
        <w:tc>
          <w:tcPr>
            <w:tcW w:w="3182" w:type="dxa"/>
            <w:gridSpan w:val="2"/>
            <w:vMerge/>
            <w:tcBorders>
              <w:top w:val="nil"/>
              <w:left w:val="single" w:sz="4" w:space="0" w:color="000000"/>
              <w:bottom w:val="nil"/>
              <w:right w:val="single" w:sz="4" w:space="0" w:color="000000"/>
            </w:tcBorders>
          </w:tcPr>
          <w:p w14:paraId="658F029C"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23DDC92C" w14:textId="77777777" w:rsidTr="00BD4D35">
        <w:trPr>
          <w:trHeight w:val="155"/>
        </w:trPr>
        <w:tc>
          <w:tcPr>
            <w:tcW w:w="328" w:type="dxa"/>
            <w:tcBorders>
              <w:top w:val="nil"/>
              <w:left w:val="single" w:sz="4" w:space="0" w:color="000000"/>
              <w:bottom w:val="single" w:sz="4" w:space="0" w:color="000000"/>
              <w:right w:val="single" w:sz="4" w:space="0" w:color="000000"/>
            </w:tcBorders>
          </w:tcPr>
          <w:p w14:paraId="2D0624E9" w14:textId="77777777" w:rsidR="001509DD" w:rsidRPr="001509DD" w:rsidRDefault="001509DD" w:rsidP="001509DD">
            <w:pPr>
              <w:rPr>
                <w:rFonts w:ascii="Times New Roman" w:eastAsia="Times New Roman" w:hAnsi="Times New Roman" w:cs="Times New Roman"/>
                <w:color w:val="000000"/>
                <w:sz w:val="26"/>
              </w:rPr>
            </w:pPr>
          </w:p>
        </w:tc>
        <w:tc>
          <w:tcPr>
            <w:tcW w:w="492" w:type="dxa"/>
            <w:gridSpan w:val="2"/>
            <w:tcBorders>
              <w:top w:val="nil"/>
              <w:left w:val="single" w:sz="4" w:space="0" w:color="000000"/>
              <w:bottom w:val="single" w:sz="4" w:space="0" w:color="000000"/>
              <w:right w:val="single" w:sz="4" w:space="0" w:color="000000"/>
            </w:tcBorders>
            <w:shd w:val="clear" w:color="auto" w:fill="FFC000"/>
          </w:tcPr>
          <w:p w14:paraId="5FC2C2AE" w14:textId="77777777" w:rsidR="001509DD" w:rsidRPr="001509DD" w:rsidRDefault="001509DD" w:rsidP="001509DD">
            <w:pPr>
              <w:rPr>
                <w:rFonts w:ascii="Times New Roman" w:eastAsia="Times New Roman" w:hAnsi="Times New Roman" w:cs="Times New Roman"/>
                <w:color w:val="000000"/>
                <w:sz w:val="26"/>
              </w:rPr>
            </w:pPr>
          </w:p>
        </w:tc>
        <w:tc>
          <w:tcPr>
            <w:tcW w:w="3268" w:type="dxa"/>
            <w:tcBorders>
              <w:top w:val="nil"/>
              <w:left w:val="single" w:sz="4" w:space="0" w:color="000000"/>
              <w:bottom w:val="single" w:sz="4" w:space="0" w:color="000000"/>
              <w:right w:val="single" w:sz="4" w:space="0" w:color="000000"/>
            </w:tcBorders>
          </w:tcPr>
          <w:p w14:paraId="4DB3645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Здание </w:t>
            </w:r>
          </w:p>
        </w:tc>
        <w:tc>
          <w:tcPr>
            <w:tcW w:w="327" w:type="dxa"/>
            <w:tcBorders>
              <w:top w:val="nil"/>
              <w:left w:val="single" w:sz="4" w:space="0" w:color="000000"/>
              <w:bottom w:val="single" w:sz="4" w:space="0" w:color="000000"/>
              <w:right w:val="single" w:sz="4" w:space="0" w:color="000000"/>
            </w:tcBorders>
            <w:shd w:val="clear" w:color="auto" w:fill="FFC000"/>
          </w:tcPr>
          <w:p w14:paraId="761DB40C" w14:textId="77777777" w:rsidR="001509DD" w:rsidRPr="001509DD" w:rsidRDefault="001509DD" w:rsidP="001509DD">
            <w:pPr>
              <w:rPr>
                <w:rFonts w:ascii="Times New Roman" w:eastAsia="Times New Roman" w:hAnsi="Times New Roman" w:cs="Times New Roman"/>
                <w:color w:val="000000"/>
                <w:sz w:val="26"/>
              </w:rPr>
            </w:pPr>
          </w:p>
        </w:tc>
        <w:tc>
          <w:tcPr>
            <w:tcW w:w="1818" w:type="dxa"/>
            <w:gridSpan w:val="3"/>
            <w:tcBorders>
              <w:top w:val="nil"/>
              <w:left w:val="single" w:sz="4" w:space="0" w:color="000000"/>
              <w:bottom w:val="single" w:sz="4" w:space="0" w:color="000000"/>
              <w:right w:val="single" w:sz="4" w:space="0" w:color="000000"/>
            </w:tcBorders>
          </w:tcPr>
          <w:p w14:paraId="6C912B0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Помещение </w:t>
            </w:r>
          </w:p>
        </w:tc>
        <w:tc>
          <w:tcPr>
            <w:tcW w:w="247" w:type="dxa"/>
            <w:tcBorders>
              <w:top w:val="nil"/>
              <w:left w:val="single" w:sz="4" w:space="0" w:color="000000"/>
              <w:bottom w:val="single" w:sz="4" w:space="0" w:color="000000"/>
              <w:right w:val="single" w:sz="4" w:space="0" w:color="000000"/>
            </w:tcBorders>
            <w:shd w:val="clear" w:color="auto" w:fill="FFC000"/>
          </w:tcPr>
          <w:p w14:paraId="182C1FA2" w14:textId="77777777" w:rsidR="001509DD" w:rsidRPr="001509DD" w:rsidRDefault="001509DD" w:rsidP="001509DD">
            <w:pPr>
              <w:rPr>
                <w:rFonts w:ascii="Times New Roman" w:eastAsia="Times New Roman" w:hAnsi="Times New Roman" w:cs="Times New Roman"/>
                <w:color w:val="000000"/>
                <w:sz w:val="26"/>
              </w:rPr>
            </w:pPr>
          </w:p>
        </w:tc>
        <w:tc>
          <w:tcPr>
            <w:tcW w:w="3182" w:type="dxa"/>
            <w:gridSpan w:val="2"/>
            <w:tcBorders>
              <w:top w:val="nil"/>
              <w:left w:val="single" w:sz="4" w:space="0" w:color="000000"/>
              <w:bottom w:val="single" w:sz="4" w:space="0" w:color="000000"/>
              <w:right w:val="single" w:sz="4" w:space="0" w:color="000000"/>
            </w:tcBorders>
          </w:tcPr>
          <w:p w14:paraId="6FC641F8"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734D5527" w14:textId="77777777" w:rsidTr="00BD4D35">
        <w:trPr>
          <w:trHeight w:val="274"/>
        </w:trPr>
        <w:tc>
          <w:tcPr>
            <w:tcW w:w="328" w:type="dxa"/>
            <w:vMerge w:val="restart"/>
            <w:tcBorders>
              <w:top w:val="single" w:sz="4" w:space="0" w:color="000000"/>
              <w:left w:val="single" w:sz="4" w:space="0" w:color="000000"/>
              <w:bottom w:val="single" w:sz="4" w:space="0" w:color="000000"/>
              <w:right w:val="single" w:sz="4" w:space="0" w:color="000000"/>
            </w:tcBorders>
          </w:tcPr>
          <w:p w14:paraId="0E7B5D0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3.2 </w:t>
            </w:r>
          </w:p>
        </w:tc>
        <w:tc>
          <w:tcPr>
            <w:tcW w:w="9334" w:type="dxa"/>
            <w:gridSpan w:val="10"/>
            <w:tcBorders>
              <w:top w:val="single" w:sz="4" w:space="0" w:color="000000"/>
              <w:left w:val="single" w:sz="4" w:space="0" w:color="000000"/>
              <w:bottom w:val="single" w:sz="4" w:space="0" w:color="000000"/>
              <w:right w:val="single" w:sz="4" w:space="0" w:color="000000"/>
            </w:tcBorders>
          </w:tcPr>
          <w:p w14:paraId="2DAD7AD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Присвоить адрес </w:t>
            </w:r>
          </w:p>
        </w:tc>
      </w:tr>
      <w:tr w:rsidR="001509DD" w:rsidRPr="001509DD" w14:paraId="7DEC029A" w14:textId="77777777" w:rsidTr="00BD4D35">
        <w:trPr>
          <w:trHeight w:val="263"/>
        </w:trPr>
        <w:tc>
          <w:tcPr>
            <w:tcW w:w="328" w:type="dxa"/>
            <w:vMerge/>
            <w:tcBorders>
              <w:top w:val="nil"/>
              <w:left w:val="single" w:sz="4" w:space="0" w:color="000000"/>
              <w:bottom w:val="nil"/>
              <w:right w:val="single" w:sz="4" w:space="0" w:color="000000"/>
            </w:tcBorders>
          </w:tcPr>
          <w:p w14:paraId="78C89FF7" w14:textId="77777777" w:rsidR="001509DD" w:rsidRPr="001509DD" w:rsidRDefault="001509DD" w:rsidP="001509DD">
            <w:pPr>
              <w:rPr>
                <w:rFonts w:ascii="Times New Roman" w:eastAsia="Times New Roman" w:hAnsi="Times New Roman" w:cs="Times New Roman"/>
                <w:color w:val="000000"/>
                <w:sz w:val="26"/>
              </w:rPr>
            </w:pPr>
          </w:p>
        </w:tc>
        <w:tc>
          <w:tcPr>
            <w:tcW w:w="9334" w:type="dxa"/>
            <w:gridSpan w:val="10"/>
            <w:tcBorders>
              <w:top w:val="single" w:sz="4" w:space="0" w:color="000000"/>
              <w:left w:val="single" w:sz="4" w:space="0" w:color="000000"/>
              <w:bottom w:val="single" w:sz="4" w:space="0" w:color="000000"/>
              <w:right w:val="single" w:sz="4" w:space="0" w:color="000000"/>
            </w:tcBorders>
          </w:tcPr>
          <w:p w14:paraId="43ADCF0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В связи с: </w:t>
            </w:r>
          </w:p>
        </w:tc>
      </w:tr>
      <w:tr w:rsidR="001509DD" w:rsidRPr="001509DD" w14:paraId="7718894F" w14:textId="77777777" w:rsidTr="00BD4D35">
        <w:trPr>
          <w:trHeight w:val="443"/>
        </w:trPr>
        <w:tc>
          <w:tcPr>
            <w:tcW w:w="328" w:type="dxa"/>
            <w:vMerge/>
            <w:tcBorders>
              <w:top w:val="nil"/>
              <w:left w:val="single" w:sz="4" w:space="0" w:color="000000"/>
              <w:bottom w:val="nil"/>
              <w:right w:val="single" w:sz="4" w:space="0" w:color="000000"/>
            </w:tcBorders>
          </w:tcPr>
          <w:p w14:paraId="622CBD96" w14:textId="77777777" w:rsidR="001509DD" w:rsidRPr="001509DD" w:rsidRDefault="001509DD" w:rsidP="001509DD">
            <w:pPr>
              <w:rPr>
                <w:rFonts w:ascii="Times New Roman" w:eastAsia="Times New Roman" w:hAnsi="Times New Roman" w:cs="Times New Roman"/>
                <w:color w:val="000000"/>
                <w:sz w:val="26"/>
              </w:rPr>
            </w:pPr>
          </w:p>
        </w:tc>
        <w:tc>
          <w:tcPr>
            <w:tcW w:w="492" w:type="dxa"/>
            <w:gridSpan w:val="2"/>
            <w:tcBorders>
              <w:top w:val="single" w:sz="4" w:space="0" w:color="000000"/>
              <w:left w:val="single" w:sz="4" w:space="0" w:color="000000"/>
              <w:bottom w:val="single" w:sz="4" w:space="0" w:color="000000"/>
              <w:right w:val="single" w:sz="4" w:space="0" w:color="000000"/>
            </w:tcBorders>
            <w:shd w:val="clear" w:color="auto" w:fill="FFC000"/>
          </w:tcPr>
          <w:p w14:paraId="69721635" w14:textId="77777777" w:rsidR="001509DD" w:rsidRPr="001509DD" w:rsidRDefault="001509DD" w:rsidP="001509DD">
            <w:pPr>
              <w:rPr>
                <w:rFonts w:ascii="Times New Roman" w:eastAsia="Times New Roman" w:hAnsi="Times New Roman" w:cs="Times New Roman"/>
                <w:color w:val="000000"/>
                <w:sz w:val="26"/>
              </w:rPr>
            </w:pPr>
          </w:p>
        </w:tc>
        <w:tc>
          <w:tcPr>
            <w:tcW w:w="8842" w:type="dxa"/>
            <w:gridSpan w:val="8"/>
            <w:tcBorders>
              <w:top w:val="single" w:sz="4" w:space="0" w:color="000000"/>
              <w:left w:val="single" w:sz="4" w:space="0" w:color="000000"/>
              <w:bottom w:val="single" w:sz="4" w:space="0" w:color="000000"/>
              <w:right w:val="single" w:sz="4" w:space="0" w:color="000000"/>
            </w:tcBorders>
          </w:tcPr>
          <w:p w14:paraId="58CACC9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Образованием земельного участка(</w:t>
            </w:r>
            <w:proofErr w:type="spellStart"/>
            <w:r w:rsidRPr="001509DD">
              <w:rPr>
                <w:rFonts w:ascii="Times New Roman" w:eastAsia="Times New Roman" w:hAnsi="Times New Roman" w:cs="Times New Roman"/>
                <w:b/>
                <w:color w:val="000000"/>
                <w:sz w:val="17"/>
              </w:rPr>
              <w:t>ов</w:t>
            </w:r>
            <w:proofErr w:type="spellEnd"/>
            <w:r w:rsidRPr="001509DD">
              <w:rPr>
                <w:rFonts w:ascii="Times New Roman" w:eastAsia="Times New Roman" w:hAnsi="Times New Roman" w:cs="Times New Roman"/>
                <w:b/>
                <w:color w:val="000000"/>
                <w:sz w:val="17"/>
              </w:rPr>
              <w:t xml:space="preserve">) из земель, находящихся в государственной или муниципальной собственности </w:t>
            </w:r>
          </w:p>
        </w:tc>
      </w:tr>
      <w:tr w:rsidR="001509DD" w:rsidRPr="001509DD" w14:paraId="0DDC08FB" w14:textId="77777777" w:rsidTr="00BD4D35">
        <w:trPr>
          <w:trHeight w:val="274"/>
        </w:trPr>
        <w:tc>
          <w:tcPr>
            <w:tcW w:w="328" w:type="dxa"/>
            <w:vMerge/>
            <w:tcBorders>
              <w:top w:val="nil"/>
              <w:left w:val="single" w:sz="4" w:space="0" w:color="000000"/>
              <w:bottom w:val="nil"/>
              <w:right w:val="single" w:sz="4" w:space="0" w:color="000000"/>
            </w:tcBorders>
          </w:tcPr>
          <w:p w14:paraId="03589995"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tcBorders>
              <w:top w:val="single" w:sz="4" w:space="0" w:color="000000"/>
              <w:left w:val="single" w:sz="4" w:space="0" w:color="000000"/>
              <w:bottom w:val="single" w:sz="4" w:space="0" w:color="000000"/>
              <w:right w:val="single" w:sz="4" w:space="0" w:color="000000"/>
            </w:tcBorders>
          </w:tcPr>
          <w:p w14:paraId="7908A29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земельных участков </w:t>
            </w:r>
          </w:p>
        </w:tc>
        <w:tc>
          <w:tcPr>
            <w:tcW w:w="4677" w:type="dxa"/>
            <w:gridSpan w:val="4"/>
            <w:tcBorders>
              <w:top w:val="single" w:sz="4" w:space="0" w:color="000000"/>
              <w:left w:val="single" w:sz="4" w:space="0" w:color="000000"/>
              <w:bottom w:val="single" w:sz="4" w:space="0" w:color="000000"/>
              <w:right w:val="single" w:sz="4" w:space="0" w:color="000000"/>
            </w:tcBorders>
          </w:tcPr>
          <w:p w14:paraId="5B52ADA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12CFE7A" w14:textId="77777777" w:rsidTr="00BD4D35">
        <w:trPr>
          <w:trHeight w:val="262"/>
        </w:trPr>
        <w:tc>
          <w:tcPr>
            <w:tcW w:w="328" w:type="dxa"/>
            <w:vMerge/>
            <w:tcBorders>
              <w:top w:val="nil"/>
              <w:left w:val="single" w:sz="4" w:space="0" w:color="000000"/>
              <w:bottom w:val="nil"/>
              <w:right w:val="single" w:sz="4" w:space="0" w:color="000000"/>
            </w:tcBorders>
          </w:tcPr>
          <w:p w14:paraId="4D513297"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vMerge w:val="restart"/>
            <w:tcBorders>
              <w:top w:val="single" w:sz="4" w:space="0" w:color="000000"/>
              <w:left w:val="single" w:sz="4" w:space="0" w:color="000000"/>
              <w:bottom w:val="single" w:sz="4" w:space="0" w:color="000000"/>
              <w:right w:val="single" w:sz="4" w:space="0" w:color="000000"/>
            </w:tcBorders>
          </w:tcPr>
          <w:p w14:paraId="3F0EA78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tc>
        <w:tc>
          <w:tcPr>
            <w:tcW w:w="4677" w:type="dxa"/>
            <w:gridSpan w:val="4"/>
            <w:tcBorders>
              <w:top w:val="single" w:sz="4" w:space="0" w:color="000000"/>
              <w:left w:val="single" w:sz="4" w:space="0" w:color="000000"/>
              <w:bottom w:val="single" w:sz="4" w:space="0" w:color="000000"/>
              <w:right w:val="single" w:sz="4" w:space="0" w:color="000000"/>
            </w:tcBorders>
          </w:tcPr>
          <w:p w14:paraId="303E4D6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7A0437F" w14:textId="77777777" w:rsidTr="00BD4D35">
        <w:trPr>
          <w:trHeight w:val="262"/>
        </w:trPr>
        <w:tc>
          <w:tcPr>
            <w:tcW w:w="328" w:type="dxa"/>
            <w:vMerge/>
            <w:tcBorders>
              <w:top w:val="nil"/>
              <w:left w:val="single" w:sz="4" w:space="0" w:color="000000"/>
              <w:bottom w:val="nil"/>
              <w:right w:val="single" w:sz="4" w:space="0" w:color="000000"/>
            </w:tcBorders>
          </w:tcPr>
          <w:p w14:paraId="162B6AC9"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vMerge/>
            <w:tcBorders>
              <w:top w:val="nil"/>
              <w:left w:val="single" w:sz="4" w:space="0" w:color="000000"/>
              <w:bottom w:val="nil"/>
              <w:right w:val="single" w:sz="4" w:space="0" w:color="000000"/>
            </w:tcBorders>
          </w:tcPr>
          <w:p w14:paraId="1AAC5A0B" w14:textId="77777777" w:rsidR="001509DD" w:rsidRPr="001509DD" w:rsidRDefault="001509DD" w:rsidP="001509DD">
            <w:pPr>
              <w:rPr>
                <w:rFonts w:ascii="Times New Roman" w:eastAsia="Times New Roman" w:hAnsi="Times New Roman" w:cs="Times New Roman"/>
                <w:color w:val="000000"/>
                <w:sz w:val="26"/>
              </w:rPr>
            </w:pPr>
          </w:p>
        </w:tc>
        <w:tc>
          <w:tcPr>
            <w:tcW w:w="4677" w:type="dxa"/>
            <w:gridSpan w:val="4"/>
            <w:tcBorders>
              <w:top w:val="single" w:sz="4" w:space="0" w:color="000000"/>
              <w:left w:val="single" w:sz="4" w:space="0" w:color="000000"/>
              <w:bottom w:val="single" w:sz="4" w:space="0" w:color="000000"/>
              <w:right w:val="single" w:sz="4" w:space="0" w:color="000000"/>
            </w:tcBorders>
          </w:tcPr>
          <w:p w14:paraId="6107143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9490413" w14:textId="77777777" w:rsidTr="00BD4D35">
        <w:trPr>
          <w:trHeight w:val="153"/>
        </w:trPr>
        <w:tc>
          <w:tcPr>
            <w:tcW w:w="328" w:type="dxa"/>
            <w:vMerge/>
            <w:tcBorders>
              <w:top w:val="nil"/>
              <w:left w:val="single" w:sz="4" w:space="0" w:color="000000"/>
              <w:bottom w:val="nil"/>
              <w:right w:val="single" w:sz="4" w:space="0" w:color="000000"/>
            </w:tcBorders>
          </w:tcPr>
          <w:p w14:paraId="0A4A4917"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vMerge/>
            <w:tcBorders>
              <w:top w:val="nil"/>
              <w:left w:val="single" w:sz="4" w:space="0" w:color="000000"/>
              <w:bottom w:val="single" w:sz="4" w:space="0" w:color="000000"/>
              <w:right w:val="single" w:sz="4" w:space="0" w:color="000000"/>
            </w:tcBorders>
          </w:tcPr>
          <w:p w14:paraId="5EE2A4AF" w14:textId="77777777" w:rsidR="001509DD" w:rsidRPr="001509DD" w:rsidRDefault="001509DD" w:rsidP="001509DD">
            <w:pPr>
              <w:rPr>
                <w:rFonts w:ascii="Times New Roman" w:eastAsia="Times New Roman" w:hAnsi="Times New Roman" w:cs="Times New Roman"/>
                <w:color w:val="000000"/>
                <w:sz w:val="26"/>
              </w:rPr>
            </w:pPr>
          </w:p>
        </w:tc>
        <w:tc>
          <w:tcPr>
            <w:tcW w:w="4677" w:type="dxa"/>
            <w:gridSpan w:val="4"/>
            <w:tcBorders>
              <w:top w:val="single" w:sz="4" w:space="0" w:color="000000"/>
              <w:left w:val="single" w:sz="4" w:space="0" w:color="000000"/>
              <w:bottom w:val="single" w:sz="4" w:space="0" w:color="000000"/>
              <w:right w:val="single" w:sz="4" w:space="0" w:color="000000"/>
            </w:tcBorders>
          </w:tcPr>
          <w:p w14:paraId="37D4C9A8"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075319A1" w14:textId="77777777" w:rsidTr="00BD4D35">
        <w:trPr>
          <w:trHeight w:val="248"/>
        </w:trPr>
        <w:tc>
          <w:tcPr>
            <w:tcW w:w="328" w:type="dxa"/>
            <w:vMerge/>
            <w:tcBorders>
              <w:top w:val="nil"/>
              <w:left w:val="single" w:sz="4" w:space="0" w:color="000000"/>
              <w:bottom w:val="nil"/>
              <w:right w:val="single" w:sz="4" w:space="0" w:color="000000"/>
            </w:tcBorders>
          </w:tcPr>
          <w:p w14:paraId="012E4923" w14:textId="77777777" w:rsidR="001509DD" w:rsidRPr="001509DD" w:rsidRDefault="001509DD" w:rsidP="001509DD">
            <w:pPr>
              <w:rPr>
                <w:rFonts w:ascii="Times New Roman" w:eastAsia="Times New Roman" w:hAnsi="Times New Roman" w:cs="Times New Roman"/>
                <w:color w:val="000000"/>
                <w:sz w:val="26"/>
              </w:rPr>
            </w:pPr>
          </w:p>
        </w:tc>
        <w:tc>
          <w:tcPr>
            <w:tcW w:w="411" w:type="dxa"/>
            <w:tcBorders>
              <w:top w:val="single" w:sz="4" w:space="0" w:color="000000"/>
              <w:left w:val="single" w:sz="4" w:space="0" w:color="000000"/>
              <w:bottom w:val="single" w:sz="4" w:space="0" w:color="000000"/>
              <w:right w:val="single" w:sz="4" w:space="0" w:color="000000"/>
            </w:tcBorders>
            <w:shd w:val="clear" w:color="auto" w:fill="FFC000"/>
          </w:tcPr>
          <w:p w14:paraId="67B87D7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8923" w:type="dxa"/>
            <w:gridSpan w:val="9"/>
            <w:tcBorders>
              <w:top w:val="single" w:sz="4" w:space="0" w:color="000000"/>
              <w:left w:val="single" w:sz="4" w:space="0" w:color="000000"/>
              <w:bottom w:val="single" w:sz="4" w:space="0" w:color="000000"/>
              <w:right w:val="single" w:sz="4" w:space="0" w:color="000000"/>
            </w:tcBorders>
          </w:tcPr>
          <w:p w14:paraId="2BB2D99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Образованием земельного участка(</w:t>
            </w:r>
            <w:proofErr w:type="spellStart"/>
            <w:r w:rsidRPr="001509DD">
              <w:rPr>
                <w:rFonts w:ascii="Times New Roman" w:eastAsia="Times New Roman" w:hAnsi="Times New Roman" w:cs="Times New Roman"/>
                <w:b/>
                <w:color w:val="000000"/>
                <w:sz w:val="17"/>
              </w:rPr>
              <w:t>ов</w:t>
            </w:r>
            <w:proofErr w:type="spellEnd"/>
            <w:r w:rsidRPr="001509DD">
              <w:rPr>
                <w:rFonts w:ascii="Times New Roman" w:eastAsia="Times New Roman" w:hAnsi="Times New Roman" w:cs="Times New Roman"/>
                <w:b/>
                <w:color w:val="000000"/>
                <w:sz w:val="17"/>
              </w:rPr>
              <w:t xml:space="preserve">) путем раздела земельного участка </w:t>
            </w:r>
          </w:p>
        </w:tc>
      </w:tr>
      <w:tr w:rsidR="001509DD" w:rsidRPr="001509DD" w14:paraId="7F134075" w14:textId="77777777" w:rsidTr="00BD4D35">
        <w:trPr>
          <w:trHeight w:val="274"/>
        </w:trPr>
        <w:tc>
          <w:tcPr>
            <w:tcW w:w="328" w:type="dxa"/>
            <w:vMerge/>
            <w:tcBorders>
              <w:top w:val="nil"/>
              <w:left w:val="single" w:sz="4" w:space="0" w:color="000000"/>
              <w:bottom w:val="nil"/>
              <w:right w:val="single" w:sz="4" w:space="0" w:color="000000"/>
            </w:tcBorders>
          </w:tcPr>
          <w:p w14:paraId="1A0AF4CE"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tcBorders>
              <w:top w:val="single" w:sz="4" w:space="0" w:color="000000"/>
              <w:left w:val="single" w:sz="4" w:space="0" w:color="000000"/>
              <w:bottom w:val="single" w:sz="4" w:space="0" w:color="000000"/>
              <w:right w:val="single" w:sz="4" w:space="0" w:color="000000"/>
            </w:tcBorders>
          </w:tcPr>
          <w:p w14:paraId="315E48F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земельных участков </w:t>
            </w:r>
          </w:p>
        </w:tc>
        <w:tc>
          <w:tcPr>
            <w:tcW w:w="4677" w:type="dxa"/>
            <w:gridSpan w:val="4"/>
            <w:tcBorders>
              <w:top w:val="single" w:sz="4" w:space="0" w:color="000000"/>
              <w:left w:val="single" w:sz="4" w:space="0" w:color="000000"/>
              <w:bottom w:val="single" w:sz="4" w:space="0" w:color="000000"/>
              <w:right w:val="single" w:sz="4" w:space="0" w:color="000000"/>
            </w:tcBorders>
          </w:tcPr>
          <w:p w14:paraId="09222C8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72CA669" w14:textId="77777777" w:rsidTr="00BD4D35">
        <w:trPr>
          <w:trHeight w:val="456"/>
        </w:trPr>
        <w:tc>
          <w:tcPr>
            <w:tcW w:w="328" w:type="dxa"/>
            <w:vMerge/>
            <w:tcBorders>
              <w:top w:val="nil"/>
              <w:left w:val="single" w:sz="4" w:space="0" w:color="000000"/>
              <w:bottom w:val="nil"/>
              <w:right w:val="single" w:sz="4" w:space="0" w:color="000000"/>
            </w:tcBorders>
          </w:tcPr>
          <w:p w14:paraId="209CCDA7"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tcBorders>
              <w:top w:val="single" w:sz="4" w:space="0" w:color="000000"/>
              <w:left w:val="single" w:sz="4" w:space="0" w:color="000000"/>
              <w:bottom w:val="single" w:sz="4" w:space="0" w:color="000000"/>
              <w:right w:val="single" w:sz="4" w:space="0" w:color="000000"/>
            </w:tcBorders>
          </w:tcPr>
          <w:p w14:paraId="3A8A50F7"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земельного участка, раздел которого осуществляется </w:t>
            </w:r>
          </w:p>
        </w:tc>
        <w:tc>
          <w:tcPr>
            <w:tcW w:w="4677" w:type="dxa"/>
            <w:gridSpan w:val="4"/>
            <w:tcBorders>
              <w:top w:val="single" w:sz="4" w:space="0" w:color="000000"/>
              <w:left w:val="single" w:sz="4" w:space="0" w:color="000000"/>
              <w:bottom w:val="single" w:sz="4" w:space="0" w:color="000000"/>
              <w:right w:val="single" w:sz="4" w:space="0" w:color="000000"/>
            </w:tcBorders>
          </w:tcPr>
          <w:p w14:paraId="6750F0A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земельного участка, раздел которого осуществляется </w:t>
            </w:r>
          </w:p>
        </w:tc>
      </w:tr>
      <w:tr w:rsidR="001509DD" w:rsidRPr="001509DD" w14:paraId="155EB435" w14:textId="77777777" w:rsidTr="00BD4D35">
        <w:trPr>
          <w:trHeight w:val="262"/>
        </w:trPr>
        <w:tc>
          <w:tcPr>
            <w:tcW w:w="328" w:type="dxa"/>
            <w:vMerge/>
            <w:tcBorders>
              <w:top w:val="nil"/>
              <w:left w:val="single" w:sz="4" w:space="0" w:color="000000"/>
              <w:bottom w:val="nil"/>
              <w:right w:val="single" w:sz="4" w:space="0" w:color="000000"/>
            </w:tcBorders>
          </w:tcPr>
          <w:p w14:paraId="76F8D405"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vMerge w:val="restart"/>
            <w:tcBorders>
              <w:top w:val="single" w:sz="4" w:space="0" w:color="000000"/>
              <w:left w:val="single" w:sz="4" w:space="0" w:color="000000"/>
              <w:bottom w:val="single" w:sz="4" w:space="0" w:color="000000"/>
              <w:right w:val="single" w:sz="4" w:space="0" w:color="000000"/>
            </w:tcBorders>
          </w:tcPr>
          <w:p w14:paraId="42EAC7C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tcPr>
          <w:p w14:paraId="43FE7F1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916C71C" w14:textId="77777777" w:rsidTr="00BD4D35">
        <w:trPr>
          <w:trHeight w:val="263"/>
        </w:trPr>
        <w:tc>
          <w:tcPr>
            <w:tcW w:w="328" w:type="dxa"/>
            <w:vMerge/>
            <w:tcBorders>
              <w:top w:val="nil"/>
              <w:left w:val="single" w:sz="4" w:space="0" w:color="000000"/>
              <w:bottom w:val="nil"/>
              <w:right w:val="single" w:sz="4" w:space="0" w:color="000000"/>
            </w:tcBorders>
          </w:tcPr>
          <w:p w14:paraId="6D340BB9"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vMerge/>
            <w:tcBorders>
              <w:top w:val="nil"/>
              <w:left w:val="single" w:sz="4" w:space="0" w:color="000000"/>
              <w:bottom w:val="single" w:sz="4" w:space="0" w:color="000000"/>
              <w:right w:val="single" w:sz="4" w:space="0" w:color="000000"/>
            </w:tcBorders>
          </w:tcPr>
          <w:p w14:paraId="00B2BA70" w14:textId="77777777" w:rsidR="001509DD" w:rsidRPr="001509DD" w:rsidRDefault="001509DD" w:rsidP="001509DD">
            <w:pPr>
              <w:rPr>
                <w:rFonts w:ascii="Times New Roman" w:eastAsia="Times New Roman" w:hAnsi="Times New Roman" w:cs="Times New Roman"/>
                <w:color w:val="000000"/>
                <w:sz w:val="26"/>
              </w:rPr>
            </w:pPr>
          </w:p>
        </w:tc>
        <w:tc>
          <w:tcPr>
            <w:tcW w:w="4677" w:type="dxa"/>
            <w:gridSpan w:val="4"/>
            <w:tcBorders>
              <w:top w:val="single" w:sz="4" w:space="0" w:color="000000"/>
              <w:left w:val="single" w:sz="4" w:space="0" w:color="000000"/>
              <w:bottom w:val="single" w:sz="4" w:space="0" w:color="000000"/>
              <w:right w:val="single" w:sz="4" w:space="0" w:color="000000"/>
            </w:tcBorders>
          </w:tcPr>
          <w:p w14:paraId="63A7027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2421381" w14:textId="77777777" w:rsidTr="00BD4D35">
        <w:trPr>
          <w:trHeight w:val="248"/>
        </w:trPr>
        <w:tc>
          <w:tcPr>
            <w:tcW w:w="328" w:type="dxa"/>
            <w:vMerge/>
            <w:tcBorders>
              <w:top w:val="nil"/>
              <w:left w:val="single" w:sz="4" w:space="0" w:color="000000"/>
              <w:bottom w:val="nil"/>
              <w:right w:val="single" w:sz="4" w:space="0" w:color="000000"/>
            </w:tcBorders>
          </w:tcPr>
          <w:p w14:paraId="19E13260" w14:textId="77777777" w:rsidR="001509DD" w:rsidRPr="001509DD" w:rsidRDefault="001509DD" w:rsidP="001509DD">
            <w:pPr>
              <w:rPr>
                <w:rFonts w:ascii="Times New Roman" w:eastAsia="Times New Roman" w:hAnsi="Times New Roman" w:cs="Times New Roman"/>
                <w:color w:val="000000"/>
                <w:sz w:val="26"/>
              </w:rPr>
            </w:pPr>
          </w:p>
        </w:tc>
        <w:tc>
          <w:tcPr>
            <w:tcW w:w="492" w:type="dxa"/>
            <w:gridSpan w:val="2"/>
            <w:tcBorders>
              <w:top w:val="single" w:sz="4" w:space="0" w:color="000000"/>
              <w:left w:val="single" w:sz="4" w:space="0" w:color="000000"/>
              <w:bottom w:val="single" w:sz="4" w:space="0" w:color="000000"/>
              <w:right w:val="single" w:sz="4" w:space="0" w:color="000000"/>
            </w:tcBorders>
            <w:shd w:val="clear" w:color="auto" w:fill="FFC000"/>
          </w:tcPr>
          <w:p w14:paraId="6F563F00" w14:textId="77777777" w:rsidR="001509DD" w:rsidRPr="001509DD" w:rsidRDefault="001509DD" w:rsidP="001509DD">
            <w:pPr>
              <w:rPr>
                <w:rFonts w:ascii="Times New Roman" w:eastAsia="Times New Roman" w:hAnsi="Times New Roman" w:cs="Times New Roman"/>
                <w:color w:val="000000"/>
                <w:sz w:val="26"/>
              </w:rPr>
            </w:pPr>
          </w:p>
        </w:tc>
        <w:tc>
          <w:tcPr>
            <w:tcW w:w="8842" w:type="dxa"/>
            <w:gridSpan w:val="8"/>
            <w:tcBorders>
              <w:top w:val="single" w:sz="4" w:space="0" w:color="000000"/>
              <w:left w:val="single" w:sz="4" w:space="0" w:color="000000"/>
              <w:bottom w:val="single" w:sz="4" w:space="0" w:color="000000"/>
              <w:right w:val="single" w:sz="4" w:space="0" w:color="000000"/>
            </w:tcBorders>
          </w:tcPr>
          <w:p w14:paraId="5ABBD0B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Образованием земельного участка путем объединения земельных участков </w:t>
            </w:r>
          </w:p>
        </w:tc>
      </w:tr>
      <w:tr w:rsidR="001509DD" w:rsidRPr="001509DD" w14:paraId="7B64A1E7" w14:textId="77777777" w:rsidTr="00BD4D35">
        <w:trPr>
          <w:trHeight w:val="274"/>
        </w:trPr>
        <w:tc>
          <w:tcPr>
            <w:tcW w:w="328" w:type="dxa"/>
            <w:vMerge/>
            <w:tcBorders>
              <w:top w:val="nil"/>
              <w:left w:val="single" w:sz="4" w:space="0" w:color="000000"/>
              <w:bottom w:val="nil"/>
              <w:right w:val="single" w:sz="4" w:space="0" w:color="000000"/>
            </w:tcBorders>
          </w:tcPr>
          <w:p w14:paraId="6BF329B5"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tcBorders>
              <w:top w:val="single" w:sz="4" w:space="0" w:color="000000"/>
              <w:left w:val="single" w:sz="4" w:space="0" w:color="000000"/>
              <w:bottom w:val="single" w:sz="4" w:space="0" w:color="000000"/>
              <w:right w:val="single" w:sz="4" w:space="0" w:color="000000"/>
            </w:tcBorders>
          </w:tcPr>
          <w:p w14:paraId="6A93E9A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объединяемых земельных участков </w:t>
            </w:r>
          </w:p>
        </w:tc>
        <w:tc>
          <w:tcPr>
            <w:tcW w:w="4677" w:type="dxa"/>
            <w:gridSpan w:val="4"/>
            <w:tcBorders>
              <w:top w:val="single" w:sz="4" w:space="0" w:color="000000"/>
              <w:left w:val="single" w:sz="4" w:space="0" w:color="000000"/>
              <w:bottom w:val="single" w:sz="4" w:space="0" w:color="000000"/>
              <w:right w:val="single" w:sz="4" w:space="0" w:color="000000"/>
            </w:tcBorders>
          </w:tcPr>
          <w:p w14:paraId="4778ABD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CC308BF" w14:textId="77777777" w:rsidTr="00BD4D35">
        <w:trPr>
          <w:trHeight w:val="456"/>
        </w:trPr>
        <w:tc>
          <w:tcPr>
            <w:tcW w:w="328" w:type="dxa"/>
            <w:vMerge/>
            <w:tcBorders>
              <w:top w:val="nil"/>
              <w:left w:val="single" w:sz="4" w:space="0" w:color="000000"/>
              <w:bottom w:val="nil"/>
              <w:right w:val="single" w:sz="4" w:space="0" w:color="000000"/>
            </w:tcBorders>
          </w:tcPr>
          <w:p w14:paraId="5EA41C78"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tcBorders>
              <w:top w:val="single" w:sz="4" w:space="0" w:color="000000"/>
              <w:left w:val="single" w:sz="4" w:space="0" w:color="000000"/>
              <w:bottom w:val="single" w:sz="4" w:space="0" w:color="000000"/>
              <w:right w:val="single" w:sz="4" w:space="0" w:color="000000"/>
            </w:tcBorders>
          </w:tcPr>
          <w:p w14:paraId="58E503A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w:t>
            </w:r>
            <w:r w:rsidRPr="001509DD">
              <w:rPr>
                <w:rFonts w:ascii="Times New Roman" w:eastAsia="Times New Roman" w:hAnsi="Times New Roman" w:cs="Times New Roman"/>
                <w:color w:val="000000"/>
                <w:sz w:val="17"/>
              </w:rPr>
              <w:tab/>
              <w:t xml:space="preserve">номер </w:t>
            </w:r>
            <w:r w:rsidRPr="001509DD">
              <w:rPr>
                <w:rFonts w:ascii="Times New Roman" w:eastAsia="Times New Roman" w:hAnsi="Times New Roman" w:cs="Times New Roman"/>
                <w:color w:val="000000"/>
                <w:sz w:val="17"/>
              </w:rPr>
              <w:tab/>
              <w:t xml:space="preserve">объединяемого </w:t>
            </w:r>
            <w:r w:rsidRPr="001509DD">
              <w:rPr>
                <w:rFonts w:ascii="Times New Roman" w:eastAsia="Times New Roman" w:hAnsi="Times New Roman" w:cs="Times New Roman"/>
                <w:color w:val="000000"/>
                <w:sz w:val="17"/>
              </w:rPr>
              <w:tab/>
              <w:t>земельного участка</w:t>
            </w:r>
            <w:r w:rsidRPr="001509DD">
              <w:rPr>
                <w:rFonts w:ascii="Times New Roman" w:eastAsia="Times New Roman" w:hAnsi="Times New Roman" w:cs="Times New Roman"/>
                <w:color w:val="000000"/>
                <w:sz w:val="17"/>
                <w:vertAlign w:val="superscript"/>
              </w:rPr>
              <w:footnoteReference w:id="4"/>
            </w:r>
            <w:r w:rsidRPr="001509DD">
              <w:rPr>
                <w:rFonts w:ascii="Times New Roman" w:eastAsia="Times New Roman" w:hAnsi="Times New Roman" w:cs="Times New Roman"/>
                <w:color w:val="000000"/>
                <w:sz w:val="17"/>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tcPr>
          <w:p w14:paraId="64CB0D1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Адрес объединяемого земельного участка</w:t>
            </w:r>
            <w:r w:rsidRPr="001509DD">
              <w:rPr>
                <w:rFonts w:ascii="Times New Roman" w:eastAsia="Times New Roman" w:hAnsi="Times New Roman" w:cs="Times New Roman"/>
                <w:color w:val="000000"/>
                <w:sz w:val="17"/>
                <w:vertAlign w:val="superscript"/>
              </w:rPr>
              <w:t>1</w:t>
            </w:r>
            <w:r w:rsidRPr="001509DD">
              <w:rPr>
                <w:rFonts w:ascii="Times New Roman" w:eastAsia="Times New Roman" w:hAnsi="Times New Roman" w:cs="Times New Roman"/>
                <w:color w:val="000000"/>
                <w:sz w:val="17"/>
              </w:rPr>
              <w:t xml:space="preserve">  </w:t>
            </w:r>
          </w:p>
        </w:tc>
      </w:tr>
      <w:tr w:rsidR="001509DD" w:rsidRPr="001509DD" w14:paraId="0A73E0B9" w14:textId="77777777" w:rsidTr="00BD4D35">
        <w:trPr>
          <w:trHeight w:val="262"/>
        </w:trPr>
        <w:tc>
          <w:tcPr>
            <w:tcW w:w="328" w:type="dxa"/>
            <w:vMerge/>
            <w:tcBorders>
              <w:top w:val="nil"/>
              <w:left w:val="single" w:sz="4" w:space="0" w:color="000000"/>
              <w:bottom w:val="nil"/>
              <w:right w:val="single" w:sz="4" w:space="0" w:color="000000"/>
            </w:tcBorders>
          </w:tcPr>
          <w:p w14:paraId="413360DA"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vMerge w:val="restart"/>
            <w:tcBorders>
              <w:top w:val="single" w:sz="4" w:space="0" w:color="000000"/>
              <w:left w:val="single" w:sz="4" w:space="0" w:color="000000"/>
              <w:bottom w:val="single" w:sz="4" w:space="0" w:color="000000"/>
              <w:right w:val="single" w:sz="4" w:space="0" w:color="000000"/>
            </w:tcBorders>
          </w:tcPr>
          <w:p w14:paraId="6B17606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tcPr>
          <w:p w14:paraId="7AD9A3F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125FCC1" w14:textId="77777777" w:rsidTr="00BD4D35">
        <w:trPr>
          <w:trHeight w:val="262"/>
        </w:trPr>
        <w:tc>
          <w:tcPr>
            <w:tcW w:w="328" w:type="dxa"/>
            <w:vMerge/>
            <w:tcBorders>
              <w:top w:val="nil"/>
              <w:left w:val="single" w:sz="4" w:space="0" w:color="000000"/>
              <w:bottom w:val="single" w:sz="4" w:space="0" w:color="000000"/>
              <w:right w:val="single" w:sz="4" w:space="0" w:color="000000"/>
            </w:tcBorders>
          </w:tcPr>
          <w:p w14:paraId="1A80D048" w14:textId="77777777" w:rsidR="001509DD" w:rsidRPr="001509DD" w:rsidRDefault="001509DD" w:rsidP="001509DD">
            <w:pPr>
              <w:rPr>
                <w:rFonts w:ascii="Times New Roman" w:eastAsia="Times New Roman" w:hAnsi="Times New Roman" w:cs="Times New Roman"/>
                <w:color w:val="000000"/>
                <w:sz w:val="26"/>
              </w:rPr>
            </w:pPr>
          </w:p>
        </w:tc>
        <w:tc>
          <w:tcPr>
            <w:tcW w:w="4657" w:type="dxa"/>
            <w:gridSpan w:val="6"/>
            <w:vMerge/>
            <w:tcBorders>
              <w:top w:val="nil"/>
              <w:left w:val="single" w:sz="4" w:space="0" w:color="000000"/>
              <w:bottom w:val="single" w:sz="4" w:space="0" w:color="000000"/>
              <w:right w:val="single" w:sz="4" w:space="0" w:color="000000"/>
            </w:tcBorders>
          </w:tcPr>
          <w:p w14:paraId="5AC32109" w14:textId="77777777" w:rsidR="001509DD" w:rsidRPr="001509DD" w:rsidRDefault="001509DD" w:rsidP="001509DD">
            <w:pPr>
              <w:rPr>
                <w:rFonts w:ascii="Times New Roman" w:eastAsia="Times New Roman" w:hAnsi="Times New Roman" w:cs="Times New Roman"/>
                <w:color w:val="000000"/>
                <w:sz w:val="26"/>
              </w:rPr>
            </w:pPr>
          </w:p>
        </w:tc>
        <w:tc>
          <w:tcPr>
            <w:tcW w:w="4677" w:type="dxa"/>
            <w:gridSpan w:val="4"/>
            <w:tcBorders>
              <w:top w:val="single" w:sz="4" w:space="0" w:color="000000"/>
              <w:left w:val="single" w:sz="4" w:space="0" w:color="000000"/>
              <w:bottom w:val="single" w:sz="4" w:space="0" w:color="000000"/>
              <w:right w:val="single" w:sz="4" w:space="0" w:color="000000"/>
            </w:tcBorders>
          </w:tcPr>
          <w:p w14:paraId="0AD7500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bl>
    <w:p w14:paraId="295E3448" w14:textId="77777777" w:rsidR="001509DD" w:rsidRPr="001509DD" w:rsidRDefault="001509DD" w:rsidP="001509DD">
      <w:pPr>
        <w:spacing w:after="0"/>
        <w:ind w:right="11"/>
        <w:rPr>
          <w:rFonts w:ascii="Times New Roman" w:eastAsia="Times New Roman" w:hAnsi="Times New Roman" w:cs="Times New Roman"/>
          <w:color w:val="000000"/>
          <w:sz w:val="26"/>
          <w:lang w:eastAsia="ru-RU"/>
        </w:rPr>
      </w:pPr>
    </w:p>
    <w:tbl>
      <w:tblPr>
        <w:tblStyle w:val="TableGrid"/>
        <w:tblW w:w="10351" w:type="dxa"/>
        <w:tblInd w:w="-34" w:type="dxa"/>
        <w:tblCellMar>
          <w:top w:w="33" w:type="dxa"/>
          <w:left w:w="26" w:type="dxa"/>
          <w:right w:w="115" w:type="dxa"/>
        </w:tblCellMar>
        <w:tblLook w:val="04A0" w:firstRow="1" w:lastRow="0" w:firstColumn="1" w:lastColumn="0" w:noHBand="0" w:noVBand="1"/>
      </w:tblPr>
      <w:tblGrid>
        <w:gridCol w:w="426"/>
        <w:gridCol w:w="490"/>
        <w:gridCol w:w="3546"/>
        <w:gridCol w:w="2835"/>
        <w:gridCol w:w="1277"/>
        <w:gridCol w:w="1777"/>
      </w:tblGrid>
      <w:tr w:rsidR="001509DD" w:rsidRPr="001509DD" w14:paraId="5039BAF5" w14:textId="77777777" w:rsidTr="00BD4D35">
        <w:trPr>
          <w:trHeight w:val="263"/>
        </w:trPr>
        <w:tc>
          <w:tcPr>
            <w:tcW w:w="7297" w:type="dxa"/>
            <w:gridSpan w:val="4"/>
            <w:tcBorders>
              <w:top w:val="single" w:sz="4" w:space="0" w:color="000000"/>
              <w:left w:val="single" w:sz="4" w:space="0" w:color="000000"/>
              <w:bottom w:val="single" w:sz="4" w:space="0" w:color="000000"/>
              <w:right w:val="single" w:sz="4" w:space="0" w:color="000000"/>
            </w:tcBorders>
          </w:tcPr>
          <w:p w14:paraId="1E08828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784484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Лист № ___ </w:t>
            </w:r>
          </w:p>
        </w:tc>
        <w:tc>
          <w:tcPr>
            <w:tcW w:w="1776" w:type="dxa"/>
            <w:tcBorders>
              <w:top w:val="single" w:sz="4" w:space="0" w:color="000000"/>
              <w:left w:val="single" w:sz="4" w:space="0" w:color="000000"/>
              <w:bottom w:val="single" w:sz="4" w:space="0" w:color="000000"/>
              <w:right w:val="single" w:sz="4" w:space="0" w:color="000000"/>
            </w:tcBorders>
          </w:tcPr>
          <w:p w14:paraId="38D4A13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Всего листов ___ </w:t>
            </w:r>
          </w:p>
        </w:tc>
      </w:tr>
      <w:tr w:rsidR="001509DD" w:rsidRPr="001509DD" w14:paraId="2B4382F7" w14:textId="77777777" w:rsidTr="00BD4D35">
        <w:trPr>
          <w:trHeight w:val="248"/>
        </w:trPr>
        <w:tc>
          <w:tcPr>
            <w:tcW w:w="426" w:type="dxa"/>
            <w:vMerge w:val="restart"/>
            <w:tcBorders>
              <w:top w:val="single" w:sz="4" w:space="0" w:color="000000"/>
              <w:left w:val="single" w:sz="4" w:space="0" w:color="000000"/>
              <w:bottom w:val="single" w:sz="4" w:space="0" w:color="000000"/>
              <w:right w:val="single" w:sz="4" w:space="0" w:color="000000"/>
            </w:tcBorders>
          </w:tcPr>
          <w:p w14:paraId="51C62C22" w14:textId="77777777" w:rsidR="001509DD" w:rsidRPr="001509DD" w:rsidRDefault="001509DD" w:rsidP="001509DD">
            <w:pPr>
              <w:rPr>
                <w:rFonts w:ascii="Times New Roman" w:eastAsia="Times New Roman" w:hAnsi="Times New Roman" w:cs="Times New Roman"/>
                <w:color w:val="000000"/>
                <w:sz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3A97FA1B" w14:textId="77777777" w:rsidR="001509DD" w:rsidRPr="001509DD" w:rsidRDefault="001509DD" w:rsidP="001509DD">
            <w:pPr>
              <w:rPr>
                <w:rFonts w:ascii="Times New Roman" w:eastAsia="Times New Roman" w:hAnsi="Times New Roman" w:cs="Times New Roman"/>
                <w:color w:val="000000"/>
                <w:sz w:val="26"/>
              </w:rPr>
            </w:pPr>
          </w:p>
        </w:tc>
        <w:tc>
          <w:tcPr>
            <w:tcW w:w="9435" w:type="dxa"/>
            <w:gridSpan w:val="4"/>
            <w:tcBorders>
              <w:top w:val="single" w:sz="4" w:space="0" w:color="000000"/>
              <w:left w:val="single" w:sz="4" w:space="0" w:color="000000"/>
              <w:bottom w:val="single" w:sz="4" w:space="0" w:color="000000"/>
              <w:right w:val="single" w:sz="4" w:space="0" w:color="000000"/>
            </w:tcBorders>
          </w:tcPr>
          <w:p w14:paraId="7362AAE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Образованием земельного участка(</w:t>
            </w:r>
            <w:proofErr w:type="spellStart"/>
            <w:r w:rsidRPr="001509DD">
              <w:rPr>
                <w:rFonts w:ascii="Times New Roman" w:eastAsia="Times New Roman" w:hAnsi="Times New Roman" w:cs="Times New Roman"/>
                <w:b/>
                <w:color w:val="000000"/>
                <w:sz w:val="17"/>
              </w:rPr>
              <w:t>ов</w:t>
            </w:r>
            <w:proofErr w:type="spellEnd"/>
            <w:r w:rsidRPr="001509DD">
              <w:rPr>
                <w:rFonts w:ascii="Times New Roman" w:eastAsia="Times New Roman" w:hAnsi="Times New Roman" w:cs="Times New Roman"/>
                <w:b/>
                <w:color w:val="000000"/>
                <w:sz w:val="17"/>
              </w:rPr>
              <w:t xml:space="preserve">) путем выдела из земельного участка </w:t>
            </w:r>
          </w:p>
        </w:tc>
      </w:tr>
      <w:tr w:rsidR="001509DD" w:rsidRPr="001509DD" w14:paraId="13897398" w14:textId="77777777" w:rsidTr="00BD4D35">
        <w:trPr>
          <w:trHeight w:val="665"/>
        </w:trPr>
        <w:tc>
          <w:tcPr>
            <w:tcW w:w="0" w:type="auto"/>
            <w:vMerge/>
            <w:tcBorders>
              <w:top w:val="nil"/>
              <w:left w:val="single" w:sz="4" w:space="0" w:color="000000"/>
              <w:bottom w:val="nil"/>
              <w:right w:val="single" w:sz="4" w:space="0" w:color="000000"/>
            </w:tcBorders>
          </w:tcPr>
          <w:p w14:paraId="5803FACC"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2BB93F6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земельных участков (за исключением земельного участка, из которого осуществляется выдел) </w:t>
            </w:r>
          </w:p>
        </w:tc>
        <w:tc>
          <w:tcPr>
            <w:tcW w:w="5889" w:type="dxa"/>
            <w:gridSpan w:val="3"/>
            <w:tcBorders>
              <w:top w:val="single" w:sz="4" w:space="0" w:color="000000"/>
              <w:left w:val="single" w:sz="4" w:space="0" w:color="000000"/>
              <w:bottom w:val="single" w:sz="4" w:space="0" w:color="000000"/>
              <w:right w:val="single" w:sz="4" w:space="0" w:color="000000"/>
            </w:tcBorders>
          </w:tcPr>
          <w:p w14:paraId="7CC1027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908C7E9" w14:textId="77777777" w:rsidTr="00BD4D35">
        <w:trPr>
          <w:trHeight w:val="458"/>
        </w:trPr>
        <w:tc>
          <w:tcPr>
            <w:tcW w:w="0" w:type="auto"/>
            <w:vMerge/>
            <w:tcBorders>
              <w:top w:val="nil"/>
              <w:left w:val="single" w:sz="4" w:space="0" w:color="000000"/>
              <w:bottom w:val="nil"/>
              <w:right w:val="single" w:sz="4" w:space="0" w:color="000000"/>
            </w:tcBorders>
          </w:tcPr>
          <w:p w14:paraId="1B243D34"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584CA31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земельного участка, из которого осуществляется выдел </w:t>
            </w:r>
          </w:p>
        </w:tc>
        <w:tc>
          <w:tcPr>
            <w:tcW w:w="5889" w:type="dxa"/>
            <w:gridSpan w:val="3"/>
            <w:tcBorders>
              <w:top w:val="single" w:sz="4" w:space="0" w:color="000000"/>
              <w:left w:val="single" w:sz="4" w:space="0" w:color="000000"/>
              <w:bottom w:val="single" w:sz="4" w:space="0" w:color="000000"/>
              <w:right w:val="single" w:sz="4" w:space="0" w:color="000000"/>
            </w:tcBorders>
          </w:tcPr>
          <w:p w14:paraId="0F19BA3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земельного участка, из которого осуществляется выдел </w:t>
            </w:r>
          </w:p>
        </w:tc>
      </w:tr>
      <w:tr w:rsidR="001509DD" w:rsidRPr="001509DD" w14:paraId="0782F7B3" w14:textId="77777777" w:rsidTr="00BD4D35">
        <w:trPr>
          <w:trHeight w:val="262"/>
        </w:trPr>
        <w:tc>
          <w:tcPr>
            <w:tcW w:w="0" w:type="auto"/>
            <w:vMerge/>
            <w:tcBorders>
              <w:top w:val="nil"/>
              <w:left w:val="single" w:sz="4" w:space="0" w:color="000000"/>
              <w:bottom w:val="nil"/>
              <w:right w:val="single" w:sz="4" w:space="0" w:color="000000"/>
            </w:tcBorders>
          </w:tcPr>
          <w:p w14:paraId="10EA14E2"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7F2FD06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685B095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4F43069" w14:textId="77777777" w:rsidTr="00BD4D35">
        <w:trPr>
          <w:trHeight w:val="262"/>
        </w:trPr>
        <w:tc>
          <w:tcPr>
            <w:tcW w:w="0" w:type="auto"/>
            <w:vMerge/>
            <w:tcBorders>
              <w:top w:val="nil"/>
              <w:left w:val="single" w:sz="4" w:space="0" w:color="000000"/>
              <w:bottom w:val="nil"/>
              <w:right w:val="single" w:sz="4" w:space="0" w:color="000000"/>
            </w:tcBorders>
          </w:tcPr>
          <w:p w14:paraId="4665495F"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single" w:sz="4" w:space="0" w:color="000000"/>
              <w:right w:val="single" w:sz="4" w:space="0" w:color="000000"/>
            </w:tcBorders>
          </w:tcPr>
          <w:p w14:paraId="36BC95F5" w14:textId="77777777" w:rsidR="001509DD" w:rsidRPr="001509DD" w:rsidRDefault="001509DD" w:rsidP="001509DD">
            <w:pPr>
              <w:rPr>
                <w:rFonts w:ascii="Times New Roman" w:eastAsia="Times New Roman" w:hAnsi="Times New Roman" w:cs="Times New Roman"/>
                <w:color w:val="000000"/>
                <w:sz w:val="26"/>
              </w:rPr>
            </w:pPr>
          </w:p>
        </w:tc>
        <w:tc>
          <w:tcPr>
            <w:tcW w:w="5889" w:type="dxa"/>
            <w:gridSpan w:val="3"/>
            <w:tcBorders>
              <w:top w:val="single" w:sz="4" w:space="0" w:color="000000"/>
              <w:left w:val="single" w:sz="4" w:space="0" w:color="000000"/>
              <w:bottom w:val="single" w:sz="4" w:space="0" w:color="000000"/>
              <w:right w:val="single" w:sz="4" w:space="0" w:color="000000"/>
            </w:tcBorders>
          </w:tcPr>
          <w:p w14:paraId="7BD1A6A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5AF991F" w14:textId="77777777" w:rsidTr="00BD4D35">
        <w:trPr>
          <w:trHeight w:val="250"/>
        </w:trPr>
        <w:tc>
          <w:tcPr>
            <w:tcW w:w="0" w:type="auto"/>
            <w:vMerge/>
            <w:tcBorders>
              <w:top w:val="nil"/>
              <w:left w:val="single" w:sz="4" w:space="0" w:color="000000"/>
              <w:bottom w:val="nil"/>
              <w:right w:val="single" w:sz="4" w:space="0" w:color="000000"/>
            </w:tcBorders>
          </w:tcPr>
          <w:p w14:paraId="16F205D6" w14:textId="77777777" w:rsidR="001509DD" w:rsidRPr="001509DD" w:rsidRDefault="001509DD" w:rsidP="001509DD">
            <w:pPr>
              <w:rPr>
                <w:rFonts w:ascii="Times New Roman" w:eastAsia="Times New Roman" w:hAnsi="Times New Roman" w:cs="Times New Roman"/>
                <w:color w:val="000000"/>
                <w:sz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5DD6A67A" w14:textId="77777777" w:rsidR="001509DD" w:rsidRPr="001509DD" w:rsidRDefault="001509DD" w:rsidP="001509DD">
            <w:pPr>
              <w:rPr>
                <w:rFonts w:ascii="Times New Roman" w:eastAsia="Times New Roman" w:hAnsi="Times New Roman" w:cs="Times New Roman"/>
                <w:color w:val="000000"/>
                <w:sz w:val="26"/>
              </w:rPr>
            </w:pPr>
          </w:p>
        </w:tc>
        <w:tc>
          <w:tcPr>
            <w:tcW w:w="9435" w:type="dxa"/>
            <w:gridSpan w:val="4"/>
            <w:tcBorders>
              <w:top w:val="single" w:sz="4" w:space="0" w:color="000000"/>
              <w:left w:val="single" w:sz="4" w:space="0" w:color="000000"/>
              <w:bottom w:val="single" w:sz="4" w:space="0" w:color="000000"/>
              <w:right w:val="single" w:sz="4" w:space="0" w:color="000000"/>
            </w:tcBorders>
          </w:tcPr>
          <w:p w14:paraId="0EBD77F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Образованием земельного участка(</w:t>
            </w:r>
            <w:proofErr w:type="spellStart"/>
            <w:r w:rsidRPr="001509DD">
              <w:rPr>
                <w:rFonts w:ascii="Times New Roman" w:eastAsia="Times New Roman" w:hAnsi="Times New Roman" w:cs="Times New Roman"/>
                <w:b/>
                <w:color w:val="000000"/>
                <w:sz w:val="17"/>
              </w:rPr>
              <w:t>ов</w:t>
            </w:r>
            <w:proofErr w:type="spellEnd"/>
            <w:r w:rsidRPr="001509DD">
              <w:rPr>
                <w:rFonts w:ascii="Times New Roman" w:eastAsia="Times New Roman" w:hAnsi="Times New Roman" w:cs="Times New Roman"/>
                <w:b/>
                <w:color w:val="000000"/>
                <w:sz w:val="17"/>
              </w:rPr>
              <w:t xml:space="preserve">) путем перераспределения земельных участков </w:t>
            </w:r>
          </w:p>
        </w:tc>
      </w:tr>
      <w:tr w:rsidR="001509DD" w:rsidRPr="001509DD" w14:paraId="2F84153C" w14:textId="77777777" w:rsidTr="00BD4D35">
        <w:trPr>
          <w:trHeight w:val="271"/>
        </w:trPr>
        <w:tc>
          <w:tcPr>
            <w:tcW w:w="0" w:type="auto"/>
            <w:vMerge/>
            <w:tcBorders>
              <w:top w:val="nil"/>
              <w:left w:val="single" w:sz="4" w:space="0" w:color="000000"/>
              <w:bottom w:val="nil"/>
              <w:right w:val="single" w:sz="4" w:space="0" w:color="000000"/>
            </w:tcBorders>
          </w:tcPr>
          <w:p w14:paraId="0C91E6B3"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544C097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земельных участков </w:t>
            </w:r>
          </w:p>
        </w:tc>
        <w:tc>
          <w:tcPr>
            <w:tcW w:w="5889" w:type="dxa"/>
            <w:gridSpan w:val="3"/>
            <w:tcBorders>
              <w:top w:val="single" w:sz="4" w:space="0" w:color="000000"/>
              <w:left w:val="single" w:sz="4" w:space="0" w:color="000000"/>
              <w:bottom w:val="single" w:sz="4" w:space="0" w:color="000000"/>
              <w:right w:val="single" w:sz="4" w:space="0" w:color="000000"/>
            </w:tcBorders>
          </w:tcPr>
          <w:p w14:paraId="0414DD8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земельных участков, которые перераспределяются </w:t>
            </w:r>
          </w:p>
        </w:tc>
      </w:tr>
      <w:tr w:rsidR="001509DD" w:rsidRPr="001509DD" w14:paraId="7E048222" w14:textId="77777777" w:rsidTr="00BD4D35">
        <w:trPr>
          <w:trHeight w:val="262"/>
        </w:trPr>
        <w:tc>
          <w:tcPr>
            <w:tcW w:w="0" w:type="auto"/>
            <w:vMerge/>
            <w:tcBorders>
              <w:top w:val="nil"/>
              <w:left w:val="single" w:sz="4" w:space="0" w:color="000000"/>
              <w:bottom w:val="nil"/>
              <w:right w:val="single" w:sz="4" w:space="0" w:color="000000"/>
            </w:tcBorders>
          </w:tcPr>
          <w:p w14:paraId="792F5C4F"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28F547C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64CF412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6B074BB" w14:textId="77777777" w:rsidTr="00BD4D35">
        <w:trPr>
          <w:trHeight w:val="458"/>
        </w:trPr>
        <w:tc>
          <w:tcPr>
            <w:tcW w:w="0" w:type="auto"/>
            <w:vMerge/>
            <w:tcBorders>
              <w:top w:val="nil"/>
              <w:left w:val="single" w:sz="4" w:space="0" w:color="000000"/>
              <w:bottom w:val="nil"/>
              <w:right w:val="single" w:sz="4" w:space="0" w:color="000000"/>
            </w:tcBorders>
          </w:tcPr>
          <w:p w14:paraId="0E015F4C"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65B18D5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Кадастровый номер земельного участка, который перераспределяется</w:t>
            </w:r>
            <w:r w:rsidRPr="001509DD">
              <w:rPr>
                <w:rFonts w:ascii="Times New Roman" w:eastAsia="Times New Roman" w:hAnsi="Times New Roman" w:cs="Times New Roman"/>
                <w:color w:val="000000"/>
                <w:sz w:val="17"/>
                <w:vertAlign w:val="superscript"/>
              </w:rPr>
              <w:footnoteReference w:id="5"/>
            </w:r>
            <w:r w:rsidRPr="001509DD">
              <w:rPr>
                <w:rFonts w:ascii="Times New Roman" w:eastAsia="Times New Roman" w:hAnsi="Times New Roman" w:cs="Times New Roman"/>
                <w:color w:val="000000"/>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678865A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Адрес земельного участка, который перераспределяется</w:t>
            </w:r>
            <w:r w:rsidRPr="001509DD">
              <w:rPr>
                <w:rFonts w:ascii="Times New Roman" w:eastAsia="Times New Roman" w:hAnsi="Times New Roman" w:cs="Times New Roman"/>
                <w:color w:val="000000"/>
                <w:sz w:val="17"/>
                <w:vertAlign w:val="superscript"/>
              </w:rPr>
              <w:t>2</w:t>
            </w:r>
            <w:r w:rsidRPr="001509DD">
              <w:rPr>
                <w:rFonts w:ascii="Times New Roman" w:eastAsia="Times New Roman" w:hAnsi="Times New Roman" w:cs="Times New Roman"/>
                <w:color w:val="000000"/>
                <w:sz w:val="17"/>
              </w:rPr>
              <w:t xml:space="preserve">  </w:t>
            </w:r>
          </w:p>
        </w:tc>
      </w:tr>
      <w:tr w:rsidR="001509DD" w:rsidRPr="001509DD" w14:paraId="1D902DEC" w14:textId="77777777" w:rsidTr="00BD4D35">
        <w:trPr>
          <w:trHeight w:val="262"/>
        </w:trPr>
        <w:tc>
          <w:tcPr>
            <w:tcW w:w="0" w:type="auto"/>
            <w:vMerge/>
            <w:tcBorders>
              <w:top w:val="nil"/>
              <w:left w:val="single" w:sz="4" w:space="0" w:color="000000"/>
              <w:bottom w:val="nil"/>
              <w:right w:val="single" w:sz="4" w:space="0" w:color="000000"/>
            </w:tcBorders>
          </w:tcPr>
          <w:p w14:paraId="6A7B2B8F"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1242F01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2D01150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CDEC520" w14:textId="77777777" w:rsidTr="00BD4D35">
        <w:trPr>
          <w:trHeight w:val="263"/>
        </w:trPr>
        <w:tc>
          <w:tcPr>
            <w:tcW w:w="0" w:type="auto"/>
            <w:vMerge/>
            <w:tcBorders>
              <w:top w:val="nil"/>
              <w:left w:val="single" w:sz="4" w:space="0" w:color="000000"/>
              <w:bottom w:val="nil"/>
              <w:right w:val="single" w:sz="4" w:space="0" w:color="000000"/>
            </w:tcBorders>
          </w:tcPr>
          <w:p w14:paraId="3F3E66B0"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single" w:sz="4" w:space="0" w:color="000000"/>
              <w:right w:val="single" w:sz="4" w:space="0" w:color="000000"/>
            </w:tcBorders>
          </w:tcPr>
          <w:p w14:paraId="57F6515E" w14:textId="77777777" w:rsidR="001509DD" w:rsidRPr="001509DD" w:rsidRDefault="001509DD" w:rsidP="001509DD">
            <w:pPr>
              <w:rPr>
                <w:rFonts w:ascii="Times New Roman" w:eastAsia="Times New Roman" w:hAnsi="Times New Roman" w:cs="Times New Roman"/>
                <w:color w:val="000000"/>
                <w:sz w:val="26"/>
              </w:rPr>
            </w:pPr>
          </w:p>
        </w:tc>
        <w:tc>
          <w:tcPr>
            <w:tcW w:w="5889" w:type="dxa"/>
            <w:gridSpan w:val="3"/>
            <w:tcBorders>
              <w:top w:val="single" w:sz="4" w:space="0" w:color="000000"/>
              <w:left w:val="single" w:sz="4" w:space="0" w:color="000000"/>
              <w:bottom w:val="single" w:sz="4" w:space="0" w:color="000000"/>
              <w:right w:val="single" w:sz="4" w:space="0" w:color="000000"/>
            </w:tcBorders>
          </w:tcPr>
          <w:p w14:paraId="1F9C5E6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5F4CE73" w14:textId="77777777" w:rsidTr="00BD4D35">
        <w:trPr>
          <w:trHeight w:val="249"/>
        </w:trPr>
        <w:tc>
          <w:tcPr>
            <w:tcW w:w="0" w:type="auto"/>
            <w:vMerge/>
            <w:tcBorders>
              <w:top w:val="nil"/>
              <w:left w:val="single" w:sz="4" w:space="0" w:color="000000"/>
              <w:bottom w:val="nil"/>
              <w:right w:val="single" w:sz="4" w:space="0" w:color="000000"/>
            </w:tcBorders>
          </w:tcPr>
          <w:p w14:paraId="193D3472" w14:textId="77777777" w:rsidR="001509DD" w:rsidRPr="001509DD" w:rsidRDefault="001509DD" w:rsidP="001509DD">
            <w:pPr>
              <w:rPr>
                <w:rFonts w:ascii="Times New Roman" w:eastAsia="Times New Roman" w:hAnsi="Times New Roman" w:cs="Times New Roman"/>
                <w:color w:val="000000"/>
                <w:sz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5C11A865" w14:textId="77777777" w:rsidR="001509DD" w:rsidRPr="001509DD" w:rsidRDefault="001509DD" w:rsidP="001509DD">
            <w:pPr>
              <w:rPr>
                <w:rFonts w:ascii="Times New Roman" w:eastAsia="Times New Roman" w:hAnsi="Times New Roman" w:cs="Times New Roman"/>
                <w:color w:val="000000"/>
                <w:sz w:val="26"/>
              </w:rPr>
            </w:pPr>
          </w:p>
        </w:tc>
        <w:tc>
          <w:tcPr>
            <w:tcW w:w="9435" w:type="dxa"/>
            <w:gridSpan w:val="4"/>
            <w:tcBorders>
              <w:top w:val="single" w:sz="4" w:space="0" w:color="000000"/>
              <w:left w:val="single" w:sz="4" w:space="0" w:color="000000"/>
              <w:bottom w:val="single" w:sz="4" w:space="0" w:color="000000"/>
              <w:right w:val="single" w:sz="4" w:space="0" w:color="000000"/>
            </w:tcBorders>
          </w:tcPr>
          <w:p w14:paraId="2C76004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Строительством, реконструкцией здания (строения), сооружения </w:t>
            </w:r>
          </w:p>
        </w:tc>
      </w:tr>
      <w:tr w:rsidR="001509DD" w:rsidRPr="001509DD" w14:paraId="2F9D213F" w14:textId="77777777" w:rsidTr="00BD4D35">
        <w:trPr>
          <w:trHeight w:val="665"/>
        </w:trPr>
        <w:tc>
          <w:tcPr>
            <w:tcW w:w="0" w:type="auto"/>
            <w:vMerge/>
            <w:tcBorders>
              <w:top w:val="nil"/>
              <w:left w:val="single" w:sz="4" w:space="0" w:color="000000"/>
              <w:bottom w:val="nil"/>
              <w:right w:val="single" w:sz="4" w:space="0" w:color="000000"/>
            </w:tcBorders>
          </w:tcPr>
          <w:p w14:paraId="5BA0EFE3"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481FB6B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объекта строительства (реконструкции) в соответствии с проектной документацией </w:t>
            </w:r>
          </w:p>
        </w:tc>
        <w:tc>
          <w:tcPr>
            <w:tcW w:w="5889" w:type="dxa"/>
            <w:gridSpan w:val="3"/>
            <w:tcBorders>
              <w:top w:val="single" w:sz="4" w:space="0" w:color="000000"/>
              <w:left w:val="single" w:sz="4" w:space="0" w:color="000000"/>
              <w:bottom w:val="single" w:sz="4" w:space="0" w:color="000000"/>
              <w:right w:val="single" w:sz="4" w:space="0" w:color="000000"/>
            </w:tcBorders>
          </w:tcPr>
          <w:p w14:paraId="03B0C5B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A56C3FB" w14:textId="77777777" w:rsidTr="00BD4D35">
        <w:trPr>
          <w:trHeight w:val="456"/>
        </w:trPr>
        <w:tc>
          <w:tcPr>
            <w:tcW w:w="0" w:type="auto"/>
            <w:vMerge/>
            <w:tcBorders>
              <w:top w:val="nil"/>
              <w:left w:val="single" w:sz="4" w:space="0" w:color="000000"/>
              <w:bottom w:val="nil"/>
              <w:right w:val="single" w:sz="4" w:space="0" w:color="000000"/>
            </w:tcBorders>
          </w:tcPr>
          <w:p w14:paraId="3A1130B9"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408703F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земельного участка, на котором осуществляется строительство (реконструкция) </w:t>
            </w:r>
          </w:p>
        </w:tc>
        <w:tc>
          <w:tcPr>
            <w:tcW w:w="5889" w:type="dxa"/>
            <w:gridSpan w:val="3"/>
            <w:tcBorders>
              <w:top w:val="single" w:sz="4" w:space="0" w:color="000000"/>
              <w:left w:val="single" w:sz="4" w:space="0" w:color="000000"/>
              <w:bottom w:val="single" w:sz="4" w:space="0" w:color="000000"/>
              <w:right w:val="single" w:sz="4" w:space="0" w:color="000000"/>
            </w:tcBorders>
          </w:tcPr>
          <w:p w14:paraId="16AF337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земельного участка, на котором осуществляется строительство (реконструкция) </w:t>
            </w:r>
          </w:p>
        </w:tc>
      </w:tr>
      <w:tr w:rsidR="001509DD" w:rsidRPr="001509DD" w14:paraId="15B1166C" w14:textId="77777777" w:rsidTr="00BD4D35">
        <w:trPr>
          <w:trHeight w:val="262"/>
        </w:trPr>
        <w:tc>
          <w:tcPr>
            <w:tcW w:w="0" w:type="auto"/>
            <w:vMerge/>
            <w:tcBorders>
              <w:top w:val="nil"/>
              <w:left w:val="single" w:sz="4" w:space="0" w:color="000000"/>
              <w:bottom w:val="nil"/>
              <w:right w:val="single" w:sz="4" w:space="0" w:color="000000"/>
            </w:tcBorders>
          </w:tcPr>
          <w:p w14:paraId="4DA96D44"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77D1B7E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4389B9F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2B1C992" w14:textId="77777777" w:rsidTr="00BD4D35">
        <w:trPr>
          <w:trHeight w:val="263"/>
        </w:trPr>
        <w:tc>
          <w:tcPr>
            <w:tcW w:w="0" w:type="auto"/>
            <w:vMerge/>
            <w:tcBorders>
              <w:top w:val="nil"/>
              <w:left w:val="single" w:sz="4" w:space="0" w:color="000000"/>
              <w:bottom w:val="nil"/>
              <w:right w:val="single" w:sz="4" w:space="0" w:color="000000"/>
            </w:tcBorders>
          </w:tcPr>
          <w:p w14:paraId="45B5FC35"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single" w:sz="4" w:space="0" w:color="000000"/>
              <w:right w:val="single" w:sz="4" w:space="0" w:color="000000"/>
            </w:tcBorders>
          </w:tcPr>
          <w:p w14:paraId="71996853" w14:textId="77777777" w:rsidR="001509DD" w:rsidRPr="001509DD" w:rsidRDefault="001509DD" w:rsidP="001509DD">
            <w:pPr>
              <w:rPr>
                <w:rFonts w:ascii="Times New Roman" w:eastAsia="Times New Roman" w:hAnsi="Times New Roman" w:cs="Times New Roman"/>
                <w:color w:val="000000"/>
                <w:sz w:val="26"/>
              </w:rPr>
            </w:pPr>
          </w:p>
        </w:tc>
        <w:tc>
          <w:tcPr>
            <w:tcW w:w="5889" w:type="dxa"/>
            <w:gridSpan w:val="3"/>
            <w:tcBorders>
              <w:top w:val="single" w:sz="4" w:space="0" w:color="000000"/>
              <w:left w:val="single" w:sz="4" w:space="0" w:color="000000"/>
              <w:bottom w:val="single" w:sz="4" w:space="0" w:color="000000"/>
              <w:right w:val="single" w:sz="4" w:space="0" w:color="000000"/>
            </w:tcBorders>
          </w:tcPr>
          <w:p w14:paraId="254427A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17A16C3" w14:textId="77777777" w:rsidTr="00BD4D35">
        <w:trPr>
          <w:trHeight w:val="1031"/>
        </w:trPr>
        <w:tc>
          <w:tcPr>
            <w:tcW w:w="0" w:type="auto"/>
            <w:vMerge/>
            <w:tcBorders>
              <w:top w:val="nil"/>
              <w:left w:val="single" w:sz="4" w:space="0" w:color="000000"/>
              <w:bottom w:val="nil"/>
              <w:right w:val="single" w:sz="4" w:space="0" w:color="000000"/>
            </w:tcBorders>
          </w:tcPr>
          <w:p w14:paraId="398EBDB5" w14:textId="77777777" w:rsidR="001509DD" w:rsidRPr="001509DD" w:rsidRDefault="001509DD" w:rsidP="001509DD">
            <w:pPr>
              <w:rPr>
                <w:rFonts w:ascii="Times New Roman" w:eastAsia="Times New Roman" w:hAnsi="Times New Roman" w:cs="Times New Roman"/>
                <w:color w:val="000000"/>
                <w:sz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34109029" w14:textId="77777777" w:rsidR="001509DD" w:rsidRPr="001509DD" w:rsidRDefault="001509DD" w:rsidP="001509DD">
            <w:pPr>
              <w:rPr>
                <w:rFonts w:ascii="Times New Roman" w:eastAsia="Times New Roman" w:hAnsi="Times New Roman" w:cs="Times New Roman"/>
                <w:color w:val="000000"/>
                <w:sz w:val="26"/>
              </w:rPr>
            </w:pPr>
          </w:p>
        </w:tc>
        <w:tc>
          <w:tcPr>
            <w:tcW w:w="9435" w:type="dxa"/>
            <w:gridSpan w:val="4"/>
            <w:tcBorders>
              <w:top w:val="single" w:sz="4" w:space="0" w:color="000000"/>
              <w:left w:val="single" w:sz="4" w:space="0" w:color="000000"/>
              <w:bottom w:val="single" w:sz="4" w:space="0" w:color="000000"/>
              <w:right w:val="single" w:sz="4" w:space="0" w:color="000000"/>
            </w:tcBorders>
          </w:tcPr>
          <w:p w14:paraId="7A7752B4" w14:textId="77777777" w:rsidR="001509DD" w:rsidRPr="001509DD" w:rsidRDefault="001509DD" w:rsidP="001509DD">
            <w:pPr>
              <w:spacing w:after="2" w:line="236" w:lineRule="auto"/>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1509DD">
              <w:rPr>
                <w:rFonts w:ascii="Times New Roman" w:eastAsia="Times New Roman" w:hAnsi="Times New Roman" w:cs="Times New Roman"/>
                <w:b/>
                <w:color w:val="000000"/>
                <w:sz w:val="17"/>
              </w:rPr>
              <w:t>адресации, в случае, если</w:t>
            </w:r>
            <w:proofErr w:type="gramEnd"/>
            <w:r w:rsidRPr="001509DD">
              <w:rPr>
                <w:rFonts w:ascii="Times New Roman" w:eastAsia="Times New Roman" w:hAnsi="Times New Roman" w:cs="Times New Roman"/>
                <w:b/>
                <w:color w:val="000000"/>
                <w:sz w:val="17"/>
              </w:rPr>
              <w:t xml:space="preserve"> в соответствии с </w:t>
            </w:r>
          </w:p>
          <w:p w14:paraId="4EACAD1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1509DD" w:rsidRPr="001509DD" w14:paraId="4B0B1829" w14:textId="77777777" w:rsidTr="00BD4D35">
        <w:trPr>
          <w:trHeight w:val="274"/>
        </w:trPr>
        <w:tc>
          <w:tcPr>
            <w:tcW w:w="0" w:type="auto"/>
            <w:vMerge/>
            <w:tcBorders>
              <w:top w:val="nil"/>
              <w:left w:val="single" w:sz="4" w:space="0" w:color="000000"/>
              <w:bottom w:val="nil"/>
              <w:right w:val="single" w:sz="4" w:space="0" w:color="000000"/>
            </w:tcBorders>
          </w:tcPr>
          <w:p w14:paraId="53C81FE3"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3F7C3AA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Тип здания (строения), сооружения </w:t>
            </w:r>
          </w:p>
        </w:tc>
        <w:tc>
          <w:tcPr>
            <w:tcW w:w="5889" w:type="dxa"/>
            <w:gridSpan w:val="3"/>
            <w:tcBorders>
              <w:top w:val="single" w:sz="4" w:space="0" w:color="000000"/>
              <w:left w:val="single" w:sz="4" w:space="0" w:color="000000"/>
              <w:bottom w:val="single" w:sz="4" w:space="0" w:color="000000"/>
              <w:right w:val="single" w:sz="4" w:space="0" w:color="000000"/>
            </w:tcBorders>
          </w:tcPr>
          <w:p w14:paraId="1BE2134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0ED5D12" w14:textId="77777777" w:rsidTr="00BD4D35">
        <w:trPr>
          <w:trHeight w:val="848"/>
        </w:trPr>
        <w:tc>
          <w:tcPr>
            <w:tcW w:w="0" w:type="auto"/>
            <w:vMerge/>
            <w:tcBorders>
              <w:top w:val="nil"/>
              <w:left w:val="single" w:sz="4" w:space="0" w:color="000000"/>
              <w:bottom w:val="nil"/>
              <w:right w:val="single" w:sz="4" w:space="0" w:color="000000"/>
            </w:tcBorders>
          </w:tcPr>
          <w:p w14:paraId="03AAB6AA"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472E3C1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5889" w:type="dxa"/>
            <w:gridSpan w:val="3"/>
            <w:tcBorders>
              <w:top w:val="single" w:sz="4" w:space="0" w:color="000000"/>
              <w:left w:val="single" w:sz="4" w:space="0" w:color="000000"/>
              <w:bottom w:val="single" w:sz="4" w:space="0" w:color="000000"/>
              <w:right w:val="single" w:sz="4" w:space="0" w:color="000000"/>
            </w:tcBorders>
          </w:tcPr>
          <w:p w14:paraId="53C4689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44581E9" w14:textId="77777777" w:rsidTr="00BD4D35">
        <w:trPr>
          <w:trHeight w:val="456"/>
        </w:trPr>
        <w:tc>
          <w:tcPr>
            <w:tcW w:w="0" w:type="auto"/>
            <w:vMerge/>
            <w:tcBorders>
              <w:top w:val="nil"/>
              <w:left w:val="single" w:sz="4" w:space="0" w:color="000000"/>
              <w:bottom w:val="nil"/>
              <w:right w:val="single" w:sz="4" w:space="0" w:color="000000"/>
            </w:tcBorders>
          </w:tcPr>
          <w:p w14:paraId="1D184AD1"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47FAEE2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земельного участка, на котором осуществляется строительство (реконструкция) </w:t>
            </w:r>
          </w:p>
        </w:tc>
        <w:tc>
          <w:tcPr>
            <w:tcW w:w="5889" w:type="dxa"/>
            <w:gridSpan w:val="3"/>
            <w:tcBorders>
              <w:top w:val="single" w:sz="4" w:space="0" w:color="000000"/>
              <w:left w:val="single" w:sz="4" w:space="0" w:color="000000"/>
              <w:bottom w:val="single" w:sz="4" w:space="0" w:color="000000"/>
              <w:right w:val="single" w:sz="4" w:space="0" w:color="000000"/>
            </w:tcBorders>
          </w:tcPr>
          <w:p w14:paraId="008EE07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земельного участка, на котором осуществляется строительство (реконструкция) </w:t>
            </w:r>
          </w:p>
        </w:tc>
      </w:tr>
      <w:tr w:rsidR="001509DD" w:rsidRPr="001509DD" w14:paraId="397DBCB6" w14:textId="77777777" w:rsidTr="00BD4D35">
        <w:trPr>
          <w:trHeight w:val="262"/>
        </w:trPr>
        <w:tc>
          <w:tcPr>
            <w:tcW w:w="0" w:type="auto"/>
            <w:vMerge/>
            <w:tcBorders>
              <w:top w:val="nil"/>
              <w:left w:val="single" w:sz="4" w:space="0" w:color="000000"/>
              <w:bottom w:val="nil"/>
              <w:right w:val="single" w:sz="4" w:space="0" w:color="000000"/>
            </w:tcBorders>
          </w:tcPr>
          <w:p w14:paraId="79956ADC"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74316D7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2742673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54F3E84" w14:textId="77777777" w:rsidTr="00BD4D35">
        <w:trPr>
          <w:trHeight w:val="263"/>
        </w:trPr>
        <w:tc>
          <w:tcPr>
            <w:tcW w:w="0" w:type="auto"/>
            <w:vMerge/>
            <w:tcBorders>
              <w:top w:val="nil"/>
              <w:left w:val="single" w:sz="4" w:space="0" w:color="000000"/>
              <w:bottom w:val="nil"/>
              <w:right w:val="single" w:sz="4" w:space="0" w:color="000000"/>
            </w:tcBorders>
          </w:tcPr>
          <w:p w14:paraId="27BD59E6"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single" w:sz="4" w:space="0" w:color="000000"/>
              <w:right w:val="single" w:sz="4" w:space="0" w:color="000000"/>
            </w:tcBorders>
          </w:tcPr>
          <w:p w14:paraId="262EA6D8" w14:textId="77777777" w:rsidR="001509DD" w:rsidRPr="001509DD" w:rsidRDefault="001509DD" w:rsidP="001509DD">
            <w:pPr>
              <w:rPr>
                <w:rFonts w:ascii="Times New Roman" w:eastAsia="Times New Roman" w:hAnsi="Times New Roman" w:cs="Times New Roman"/>
                <w:color w:val="000000"/>
                <w:sz w:val="26"/>
              </w:rPr>
            </w:pPr>
          </w:p>
        </w:tc>
        <w:tc>
          <w:tcPr>
            <w:tcW w:w="5889" w:type="dxa"/>
            <w:gridSpan w:val="3"/>
            <w:tcBorders>
              <w:top w:val="single" w:sz="4" w:space="0" w:color="000000"/>
              <w:left w:val="single" w:sz="4" w:space="0" w:color="000000"/>
              <w:bottom w:val="single" w:sz="4" w:space="0" w:color="000000"/>
              <w:right w:val="single" w:sz="4" w:space="0" w:color="000000"/>
            </w:tcBorders>
          </w:tcPr>
          <w:p w14:paraId="66C3819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B188CAF" w14:textId="77777777" w:rsidTr="00BD4D35">
        <w:trPr>
          <w:trHeight w:val="248"/>
        </w:trPr>
        <w:tc>
          <w:tcPr>
            <w:tcW w:w="0" w:type="auto"/>
            <w:vMerge/>
            <w:tcBorders>
              <w:top w:val="nil"/>
              <w:left w:val="single" w:sz="4" w:space="0" w:color="000000"/>
              <w:bottom w:val="nil"/>
              <w:right w:val="single" w:sz="4" w:space="0" w:color="000000"/>
            </w:tcBorders>
          </w:tcPr>
          <w:p w14:paraId="7C1E44C9" w14:textId="77777777" w:rsidR="001509DD" w:rsidRPr="001509DD" w:rsidRDefault="001509DD" w:rsidP="001509DD">
            <w:pPr>
              <w:rPr>
                <w:rFonts w:ascii="Times New Roman" w:eastAsia="Times New Roman" w:hAnsi="Times New Roman" w:cs="Times New Roman"/>
                <w:color w:val="000000"/>
                <w:sz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3041D685" w14:textId="77777777" w:rsidR="001509DD" w:rsidRPr="001509DD" w:rsidRDefault="001509DD" w:rsidP="001509DD">
            <w:pPr>
              <w:rPr>
                <w:rFonts w:ascii="Times New Roman" w:eastAsia="Times New Roman" w:hAnsi="Times New Roman" w:cs="Times New Roman"/>
                <w:color w:val="000000"/>
                <w:sz w:val="26"/>
              </w:rPr>
            </w:pPr>
          </w:p>
        </w:tc>
        <w:tc>
          <w:tcPr>
            <w:tcW w:w="9435" w:type="dxa"/>
            <w:gridSpan w:val="4"/>
            <w:tcBorders>
              <w:top w:val="single" w:sz="4" w:space="0" w:color="000000"/>
              <w:left w:val="single" w:sz="4" w:space="0" w:color="000000"/>
              <w:bottom w:val="single" w:sz="4" w:space="0" w:color="000000"/>
              <w:right w:val="single" w:sz="4" w:space="0" w:color="000000"/>
            </w:tcBorders>
          </w:tcPr>
          <w:p w14:paraId="68CF7DC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Переводом жилого помещения в нежилое помещение и нежилого помещения в жилое помещение </w:t>
            </w:r>
          </w:p>
        </w:tc>
      </w:tr>
      <w:tr w:rsidR="001509DD" w:rsidRPr="001509DD" w14:paraId="64BC8C46" w14:textId="77777777" w:rsidTr="00BD4D35">
        <w:trPr>
          <w:trHeight w:val="274"/>
        </w:trPr>
        <w:tc>
          <w:tcPr>
            <w:tcW w:w="0" w:type="auto"/>
            <w:vMerge/>
            <w:tcBorders>
              <w:top w:val="nil"/>
              <w:left w:val="single" w:sz="4" w:space="0" w:color="000000"/>
              <w:bottom w:val="nil"/>
              <w:right w:val="single" w:sz="4" w:space="0" w:color="000000"/>
            </w:tcBorders>
          </w:tcPr>
          <w:p w14:paraId="77DA1686"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tcBorders>
              <w:top w:val="single" w:sz="4" w:space="0" w:color="000000"/>
              <w:left w:val="single" w:sz="4" w:space="0" w:color="000000"/>
              <w:bottom w:val="single" w:sz="4" w:space="0" w:color="000000"/>
              <w:right w:val="single" w:sz="4" w:space="0" w:color="000000"/>
            </w:tcBorders>
          </w:tcPr>
          <w:p w14:paraId="049F03C0"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помещения </w:t>
            </w:r>
          </w:p>
        </w:tc>
        <w:tc>
          <w:tcPr>
            <w:tcW w:w="5889" w:type="dxa"/>
            <w:gridSpan w:val="3"/>
            <w:tcBorders>
              <w:top w:val="single" w:sz="4" w:space="0" w:color="000000"/>
              <w:left w:val="single" w:sz="4" w:space="0" w:color="000000"/>
              <w:bottom w:val="single" w:sz="4" w:space="0" w:color="000000"/>
              <w:right w:val="single" w:sz="4" w:space="0" w:color="000000"/>
            </w:tcBorders>
          </w:tcPr>
          <w:p w14:paraId="635F93F8"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помещения </w:t>
            </w:r>
          </w:p>
        </w:tc>
      </w:tr>
      <w:tr w:rsidR="001509DD" w:rsidRPr="001509DD" w14:paraId="3586C5A2" w14:textId="77777777" w:rsidTr="00BD4D35">
        <w:trPr>
          <w:trHeight w:val="262"/>
        </w:trPr>
        <w:tc>
          <w:tcPr>
            <w:tcW w:w="0" w:type="auto"/>
            <w:vMerge/>
            <w:tcBorders>
              <w:top w:val="nil"/>
              <w:left w:val="single" w:sz="4" w:space="0" w:color="000000"/>
              <w:bottom w:val="nil"/>
              <w:right w:val="single" w:sz="4" w:space="0" w:color="000000"/>
            </w:tcBorders>
          </w:tcPr>
          <w:p w14:paraId="305E4AF3" w14:textId="77777777" w:rsidR="001509DD" w:rsidRPr="001509DD" w:rsidRDefault="001509DD" w:rsidP="001509DD">
            <w:pPr>
              <w:rPr>
                <w:rFonts w:ascii="Times New Roman" w:eastAsia="Times New Roman" w:hAnsi="Times New Roman" w:cs="Times New Roman"/>
                <w:color w:val="000000"/>
                <w:sz w:val="26"/>
              </w:rPr>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2C6E06DF"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140A748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7024240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8803337" w14:textId="77777777" w:rsidTr="00BD4D35">
        <w:trPr>
          <w:trHeight w:val="262"/>
        </w:trPr>
        <w:tc>
          <w:tcPr>
            <w:tcW w:w="0" w:type="auto"/>
            <w:vMerge/>
            <w:tcBorders>
              <w:top w:val="nil"/>
              <w:left w:val="single" w:sz="4" w:space="0" w:color="000000"/>
              <w:bottom w:val="single" w:sz="4" w:space="0" w:color="000000"/>
              <w:right w:val="single" w:sz="4" w:space="0" w:color="000000"/>
            </w:tcBorders>
          </w:tcPr>
          <w:p w14:paraId="0E58AE66"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single" w:sz="4" w:space="0" w:color="000000"/>
              <w:right w:val="single" w:sz="4" w:space="0" w:color="000000"/>
            </w:tcBorders>
          </w:tcPr>
          <w:p w14:paraId="7B272AA9" w14:textId="77777777" w:rsidR="001509DD" w:rsidRPr="001509DD" w:rsidRDefault="001509DD" w:rsidP="001509DD">
            <w:pPr>
              <w:rPr>
                <w:rFonts w:ascii="Times New Roman" w:eastAsia="Times New Roman" w:hAnsi="Times New Roman" w:cs="Times New Roman"/>
                <w:color w:val="000000"/>
                <w:sz w:val="26"/>
              </w:rPr>
            </w:pPr>
          </w:p>
        </w:tc>
        <w:tc>
          <w:tcPr>
            <w:tcW w:w="5889" w:type="dxa"/>
            <w:gridSpan w:val="3"/>
            <w:tcBorders>
              <w:top w:val="single" w:sz="4" w:space="0" w:color="000000"/>
              <w:left w:val="single" w:sz="4" w:space="0" w:color="000000"/>
              <w:bottom w:val="single" w:sz="4" w:space="0" w:color="000000"/>
              <w:right w:val="single" w:sz="4" w:space="0" w:color="000000"/>
            </w:tcBorders>
          </w:tcPr>
          <w:p w14:paraId="289C8AA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bl>
    <w:p w14:paraId="093972D7" w14:textId="77777777" w:rsidR="001509DD" w:rsidRPr="001509DD" w:rsidRDefault="001509DD" w:rsidP="001509DD">
      <w:pPr>
        <w:spacing w:after="0"/>
        <w:ind w:right="86"/>
        <w:rPr>
          <w:rFonts w:ascii="Times New Roman" w:eastAsia="Times New Roman" w:hAnsi="Times New Roman" w:cs="Times New Roman"/>
          <w:color w:val="000000"/>
          <w:sz w:val="26"/>
          <w:lang w:eastAsia="ru-RU"/>
        </w:rPr>
      </w:pPr>
    </w:p>
    <w:p w14:paraId="7BF75BDF" w14:textId="77777777" w:rsidR="001509DD" w:rsidRPr="001509DD" w:rsidRDefault="001509DD" w:rsidP="001509DD">
      <w:pPr>
        <w:spacing w:after="0"/>
        <w:ind w:right="86"/>
        <w:rPr>
          <w:rFonts w:ascii="Times New Roman" w:eastAsia="Times New Roman" w:hAnsi="Times New Roman" w:cs="Times New Roman"/>
          <w:color w:val="000000"/>
          <w:sz w:val="26"/>
          <w:lang w:eastAsia="ru-RU"/>
        </w:rPr>
      </w:pPr>
    </w:p>
    <w:p w14:paraId="5B8C7BF0" w14:textId="77777777" w:rsidR="001509DD" w:rsidRPr="001509DD" w:rsidRDefault="001509DD" w:rsidP="001509DD">
      <w:pPr>
        <w:spacing w:after="0"/>
        <w:ind w:right="86"/>
        <w:rPr>
          <w:rFonts w:ascii="Times New Roman" w:eastAsia="Times New Roman" w:hAnsi="Times New Roman" w:cs="Times New Roman"/>
          <w:color w:val="000000"/>
          <w:sz w:val="26"/>
          <w:lang w:eastAsia="ru-RU"/>
        </w:rPr>
      </w:pPr>
    </w:p>
    <w:p w14:paraId="553F3675" w14:textId="77777777" w:rsidR="001509DD" w:rsidRPr="001509DD" w:rsidRDefault="001509DD" w:rsidP="001509DD">
      <w:pPr>
        <w:spacing w:after="0"/>
        <w:ind w:right="86"/>
        <w:rPr>
          <w:rFonts w:ascii="Times New Roman" w:eastAsia="Times New Roman" w:hAnsi="Times New Roman" w:cs="Times New Roman"/>
          <w:color w:val="000000"/>
          <w:sz w:val="26"/>
          <w:lang w:eastAsia="ru-RU"/>
        </w:rPr>
      </w:pPr>
    </w:p>
    <w:tbl>
      <w:tblPr>
        <w:tblStyle w:val="TableGrid"/>
        <w:tblW w:w="10277" w:type="dxa"/>
        <w:tblInd w:w="-34" w:type="dxa"/>
        <w:tblCellMar>
          <w:top w:w="23" w:type="dxa"/>
          <w:left w:w="14" w:type="dxa"/>
          <w:right w:w="10" w:type="dxa"/>
        </w:tblCellMar>
        <w:tblLook w:val="04A0" w:firstRow="1" w:lastRow="0" w:firstColumn="1" w:lastColumn="0" w:noHBand="0" w:noVBand="1"/>
      </w:tblPr>
      <w:tblGrid>
        <w:gridCol w:w="423"/>
        <w:gridCol w:w="491"/>
        <w:gridCol w:w="424"/>
        <w:gridCol w:w="2699"/>
        <w:gridCol w:w="566"/>
        <w:gridCol w:w="682"/>
        <w:gridCol w:w="343"/>
        <w:gridCol w:w="1244"/>
        <w:gridCol w:w="141"/>
        <w:gridCol w:w="1275"/>
        <w:gridCol w:w="428"/>
        <w:gridCol w:w="1561"/>
      </w:tblGrid>
      <w:tr w:rsidR="001509DD" w:rsidRPr="001509DD" w14:paraId="6AC6C27A" w14:textId="77777777" w:rsidTr="00BD4D35">
        <w:trPr>
          <w:trHeight w:val="263"/>
        </w:trPr>
        <w:tc>
          <w:tcPr>
            <w:tcW w:w="7013" w:type="dxa"/>
            <w:gridSpan w:val="9"/>
            <w:tcBorders>
              <w:top w:val="single" w:sz="4" w:space="0" w:color="000000"/>
              <w:left w:val="single" w:sz="4" w:space="0" w:color="000000"/>
              <w:bottom w:val="single" w:sz="4" w:space="0" w:color="000000"/>
              <w:right w:val="single" w:sz="4" w:space="0" w:color="000000"/>
            </w:tcBorders>
          </w:tcPr>
          <w:p w14:paraId="7519083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C5CD40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Лист № ___ </w:t>
            </w:r>
          </w:p>
        </w:tc>
        <w:tc>
          <w:tcPr>
            <w:tcW w:w="1989" w:type="dxa"/>
            <w:gridSpan w:val="2"/>
            <w:tcBorders>
              <w:top w:val="single" w:sz="4" w:space="0" w:color="000000"/>
              <w:left w:val="single" w:sz="4" w:space="0" w:color="000000"/>
              <w:bottom w:val="single" w:sz="4" w:space="0" w:color="000000"/>
              <w:right w:val="single" w:sz="4" w:space="0" w:color="000000"/>
            </w:tcBorders>
          </w:tcPr>
          <w:p w14:paraId="7040388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Всего листов ___ </w:t>
            </w:r>
          </w:p>
        </w:tc>
      </w:tr>
      <w:tr w:rsidR="001509DD" w:rsidRPr="001509DD" w14:paraId="76CB96E6" w14:textId="77777777" w:rsidTr="00BD4D35">
        <w:trPr>
          <w:trHeight w:val="250"/>
        </w:trPr>
        <w:tc>
          <w:tcPr>
            <w:tcW w:w="423" w:type="dxa"/>
            <w:vMerge w:val="restart"/>
            <w:tcBorders>
              <w:top w:val="single" w:sz="4" w:space="0" w:color="000000"/>
              <w:left w:val="single" w:sz="4" w:space="0" w:color="000000"/>
              <w:bottom w:val="single" w:sz="4" w:space="0" w:color="000000"/>
              <w:right w:val="single" w:sz="4" w:space="0" w:color="000000"/>
            </w:tcBorders>
          </w:tcPr>
          <w:p w14:paraId="661FBE53"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6AD567AB"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17F6EC1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Образованием помещения(</w:t>
            </w:r>
            <w:proofErr w:type="spellStart"/>
            <w:r w:rsidRPr="001509DD">
              <w:rPr>
                <w:rFonts w:ascii="Times New Roman" w:eastAsia="Times New Roman" w:hAnsi="Times New Roman" w:cs="Times New Roman"/>
                <w:b/>
                <w:color w:val="000000"/>
                <w:sz w:val="17"/>
              </w:rPr>
              <w:t>ий</w:t>
            </w:r>
            <w:proofErr w:type="spellEnd"/>
            <w:r w:rsidRPr="001509DD">
              <w:rPr>
                <w:rFonts w:ascii="Times New Roman" w:eastAsia="Times New Roman" w:hAnsi="Times New Roman" w:cs="Times New Roman"/>
                <w:b/>
                <w:color w:val="000000"/>
                <w:sz w:val="17"/>
              </w:rPr>
              <w:t xml:space="preserve">) в здании (строении), сооружении путем раздела здания (строения), сооружения </w:t>
            </w:r>
          </w:p>
        </w:tc>
      </w:tr>
      <w:tr w:rsidR="001509DD" w:rsidRPr="001509DD" w14:paraId="6D0C50F4" w14:textId="77777777" w:rsidTr="00BD4D35">
        <w:trPr>
          <w:trHeight w:val="262"/>
        </w:trPr>
        <w:tc>
          <w:tcPr>
            <w:tcW w:w="0" w:type="auto"/>
            <w:vMerge/>
            <w:tcBorders>
              <w:top w:val="nil"/>
              <w:left w:val="single" w:sz="4" w:space="0" w:color="000000"/>
              <w:bottom w:val="nil"/>
              <w:right w:val="single" w:sz="4" w:space="0" w:color="000000"/>
            </w:tcBorders>
          </w:tcPr>
          <w:p w14:paraId="7B68FB60" w14:textId="77777777" w:rsidR="001509DD" w:rsidRPr="001509DD" w:rsidRDefault="001509DD" w:rsidP="001509DD">
            <w:pPr>
              <w:rPr>
                <w:rFonts w:ascii="Times New Roman" w:eastAsia="Times New Roman" w:hAnsi="Times New Roman" w:cs="Times New Roman"/>
                <w:color w:val="000000"/>
                <w:sz w:val="26"/>
              </w:rPr>
            </w:pPr>
          </w:p>
        </w:tc>
        <w:tc>
          <w:tcPr>
            <w:tcW w:w="491" w:type="dxa"/>
            <w:vMerge w:val="restart"/>
            <w:tcBorders>
              <w:top w:val="single" w:sz="4" w:space="0" w:color="000000"/>
              <w:left w:val="single" w:sz="4" w:space="0" w:color="000000"/>
              <w:bottom w:val="single" w:sz="4" w:space="0" w:color="000000"/>
              <w:right w:val="single" w:sz="4" w:space="0" w:color="000000"/>
            </w:tcBorders>
          </w:tcPr>
          <w:p w14:paraId="05807B9A"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2D1281D0" w14:textId="77777777" w:rsidR="001509DD" w:rsidRPr="001509DD" w:rsidRDefault="001509DD" w:rsidP="001509DD">
            <w:pPr>
              <w:rPr>
                <w:rFonts w:ascii="Times New Roman" w:eastAsia="Times New Roman" w:hAnsi="Times New Roman" w:cs="Times New Roman"/>
                <w:color w:val="000000"/>
                <w:sz w:val="26"/>
              </w:rPr>
            </w:pPr>
          </w:p>
        </w:tc>
        <w:tc>
          <w:tcPr>
            <w:tcW w:w="3265" w:type="dxa"/>
            <w:gridSpan w:val="2"/>
            <w:tcBorders>
              <w:top w:val="single" w:sz="4" w:space="0" w:color="000000"/>
              <w:left w:val="single" w:sz="4" w:space="0" w:color="000000"/>
              <w:bottom w:val="single" w:sz="4" w:space="0" w:color="000000"/>
              <w:right w:val="single" w:sz="4" w:space="0" w:color="000000"/>
            </w:tcBorders>
          </w:tcPr>
          <w:p w14:paraId="3A0ACB40"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Образование жилого помещения </w:t>
            </w:r>
          </w:p>
        </w:tc>
        <w:tc>
          <w:tcPr>
            <w:tcW w:w="4113" w:type="dxa"/>
            <w:gridSpan w:val="6"/>
            <w:tcBorders>
              <w:top w:val="single" w:sz="4" w:space="0" w:color="000000"/>
              <w:left w:val="single" w:sz="4" w:space="0" w:color="000000"/>
              <w:bottom w:val="single" w:sz="4" w:space="0" w:color="000000"/>
              <w:right w:val="single" w:sz="4" w:space="0" w:color="000000"/>
            </w:tcBorders>
          </w:tcPr>
          <w:p w14:paraId="4B24230D"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помещений </w:t>
            </w:r>
          </w:p>
        </w:tc>
        <w:tc>
          <w:tcPr>
            <w:tcW w:w="1561" w:type="dxa"/>
            <w:tcBorders>
              <w:top w:val="single" w:sz="4" w:space="0" w:color="000000"/>
              <w:left w:val="single" w:sz="4" w:space="0" w:color="000000"/>
              <w:bottom w:val="single" w:sz="4" w:space="0" w:color="000000"/>
              <w:right w:val="single" w:sz="4" w:space="0" w:color="000000"/>
            </w:tcBorders>
          </w:tcPr>
          <w:p w14:paraId="44618A88" w14:textId="77777777" w:rsidR="001509DD" w:rsidRPr="001509DD" w:rsidRDefault="001509DD" w:rsidP="001509DD">
            <w:pPr>
              <w:ind w:right="5"/>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DFC0312" w14:textId="77777777" w:rsidTr="00BD4D35">
        <w:trPr>
          <w:trHeight w:val="260"/>
        </w:trPr>
        <w:tc>
          <w:tcPr>
            <w:tcW w:w="0" w:type="auto"/>
            <w:vMerge/>
            <w:tcBorders>
              <w:top w:val="nil"/>
              <w:left w:val="single" w:sz="4" w:space="0" w:color="000000"/>
              <w:bottom w:val="nil"/>
              <w:right w:val="single" w:sz="4" w:space="0" w:color="000000"/>
            </w:tcBorders>
          </w:tcPr>
          <w:p w14:paraId="0C8AA0C5"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3D46706C"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5253A451" w14:textId="77777777" w:rsidR="001509DD" w:rsidRPr="001509DD" w:rsidRDefault="001509DD" w:rsidP="001509DD">
            <w:pPr>
              <w:rPr>
                <w:rFonts w:ascii="Times New Roman" w:eastAsia="Times New Roman" w:hAnsi="Times New Roman" w:cs="Times New Roman"/>
                <w:color w:val="000000"/>
                <w:sz w:val="26"/>
              </w:rPr>
            </w:pPr>
          </w:p>
        </w:tc>
        <w:tc>
          <w:tcPr>
            <w:tcW w:w="3265" w:type="dxa"/>
            <w:gridSpan w:val="2"/>
            <w:tcBorders>
              <w:top w:val="single" w:sz="4" w:space="0" w:color="000000"/>
              <w:left w:val="single" w:sz="4" w:space="0" w:color="000000"/>
              <w:bottom w:val="single" w:sz="4" w:space="0" w:color="000000"/>
              <w:right w:val="single" w:sz="4" w:space="0" w:color="000000"/>
            </w:tcBorders>
          </w:tcPr>
          <w:p w14:paraId="6DD3A365"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Образование нежилого помещения </w:t>
            </w:r>
          </w:p>
        </w:tc>
        <w:tc>
          <w:tcPr>
            <w:tcW w:w="4113" w:type="dxa"/>
            <w:gridSpan w:val="6"/>
            <w:tcBorders>
              <w:top w:val="single" w:sz="4" w:space="0" w:color="000000"/>
              <w:left w:val="single" w:sz="4" w:space="0" w:color="000000"/>
              <w:bottom w:val="single" w:sz="4" w:space="0" w:color="000000"/>
              <w:right w:val="single" w:sz="4" w:space="0" w:color="000000"/>
            </w:tcBorders>
          </w:tcPr>
          <w:p w14:paraId="6B305013"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помещений </w:t>
            </w:r>
          </w:p>
        </w:tc>
        <w:tc>
          <w:tcPr>
            <w:tcW w:w="1561" w:type="dxa"/>
            <w:tcBorders>
              <w:top w:val="single" w:sz="4" w:space="0" w:color="000000"/>
              <w:left w:val="single" w:sz="4" w:space="0" w:color="000000"/>
              <w:bottom w:val="single" w:sz="4" w:space="0" w:color="000000"/>
              <w:right w:val="single" w:sz="4" w:space="0" w:color="000000"/>
            </w:tcBorders>
          </w:tcPr>
          <w:p w14:paraId="377CE8CE" w14:textId="77777777" w:rsidR="001509DD" w:rsidRPr="001509DD" w:rsidRDefault="001509DD" w:rsidP="001509DD">
            <w:pPr>
              <w:ind w:right="5"/>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79162BF" w14:textId="77777777" w:rsidTr="00BD4D35">
        <w:trPr>
          <w:trHeight w:val="274"/>
        </w:trPr>
        <w:tc>
          <w:tcPr>
            <w:tcW w:w="0" w:type="auto"/>
            <w:vMerge/>
            <w:tcBorders>
              <w:top w:val="nil"/>
              <w:left w:val="single" w:sz="4" w:space="0" w:color="000000"/>
              <w:bottom w:val="nil"/>
              <w:right w:val="single" w:sz="4" w:space="0" w:color="000000"/>
            </w:tcBorders>
          </w:tcPr>
          <w:p w14:paraId="580EBA61"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48110A3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50C16D7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здания, сооружения </w:t>
            </w:r>
          </w:p>
        </w:tc>
      </w:tr>
      <w:tr w:rsidR="001509DD" w:rsidRPr="001509DD" w14:paraId="6C39F06F" w14:textId="77777777" w:rsidTr="00BD4D35">
        <w:trPr>
          <w:trHeight w:val="262"/>
        </w:trPr>
        <w:tc>
          <w:tcPr>
            <w:tcW w:w="0" w:type="auto"/>
            <w:vMerge/>
            <w:tcBorders>
              <w:top w:val="nil"/>
              <w:left w:val="single" w:sz="4" w:space="0" w:color="000000"/>
              <w:bottom w:val="nil"/>
              <w:right w:val="single" w:sz="4" w:space="0" w:color="000000"/>
            </w:tcBorders>
          </w:tcPr>
          <w:p w14:paraId="0F85FE2D"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2274AE16"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71473C2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54DAE2C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BF539DD" w14:textId="77777777" w:rsidTr="00BD4D35">
        <w:trPr>
          <w:trHeight w:val="262"/>
        </w:trPr>
        <w:tc>
          <w:tcPr>
            <w:tcW w:w="0" w:type="auto"/>
            <w:vMerge/>
            <w:tcBorders>
              <w:top w:val="nil"/>
              <w:left w:val="single" w:sz="4" w:space="0" w:color="000000"/>
              <w:bottom w:val="nil"/>
              <w:right w:val="single" w:sz="4" w:space="0" w:color="000000"/>
            </w:tcBorders>
          </w:tcPr>
          <w:p w14:paraId="05C9C8DD"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292B878D"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05FBE7B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31F0B25" w14:textId="77777777" w:rsidTr="00BD4D35">
        <w:trPr>
          <w:trHeight w:val="262"/>
        </w:trPr>
        <w:tc>
          <w:tcPr>
            <w:tcW w:w="0" w:type="auto"/>
            <w:vMerge/>
            <w:tcBorders>
              <w:top w:val="nil"/>
              <w:left w:val="single" w:sz="4" w:space="0" w:color="000000"/>
              <w:bottom w:val="nil"/>
              <w:right w:val="single" w:sz="4" w:space="0" w:color="000000"/>
            </w:tcBorders>
          </w:tcPr>
          <w:p w14:paraId="79B999B7"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604AF7CA"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p w14:paraId="3710F965" w14:textId="77777777" w:rsidR="001509DD" w:rsidRPr="001509DD" w:rsidRDefault="001509DD" w:rsidP="001509DD">
            <w:pPr>
              <w:ind w:right="3344"/>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213C589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B1EC7F1" w14:textId="77777777" w:rsidTr="00BD4D35">
        <w:trPr>
          <w:trHeight w:val="262"/>
        </w:trPr>
        <w:tc>
          <w:tcPr>
            <w:tcW w:w="0" w:type="auto"/>
            <w:vMerge/>
            <w:tcBorders>
              <w:top w:val="nil"/>
              <w:left w:val="single" w:sz="4" w:space="0" w:color="000000"/>
              <w:bottom w:val="nil"/>
              <w:right w:val="single" w:sz="4" w:space="0" w:color="000000"/>
            </w:tcBorders>
          </w:tcPr>
          <w:p w14:paraId="78FB5B10"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nil"/>
              <w:right w:val="single" w:sz="4" w:space="0" w:color="000000"/>
            </w:tcBorders>
          </w:tcPr>
          <w:p w14:paraId="5DE15FBC"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2A2290E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E5FCCAD" w14:textId="77777777" w:rsidTr="00BD4D35">
        <w:trPr>
          <w:trHeight w:val="263"/>
        </w:trPr>
        <w:tc>
          <w:tcPr>
            <w:tcW w:w="0" w:type="auto"/>
            <w:vMerge/>
            <w:tcBorders>
              <w:top w:val="nil"/>
              <w:left w:val="single" w:sz="4" w:space="0" w:color="000000"/>
              <w:bottom w:val="nil"/>
              <w:right w:val="single" w:sz="4" w:space="0" w:color="000000"/>
            </w:tcBorders>
          </w:tcPr>
          <w:p w14:paraId="36E914FC"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26D6D660"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1AEAD7A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D742435" w14:textId="77777777" w:rsidTr="00BD4D35">
        <w:trPr>
          <w:trHeight w:val="248"/>
        </w:trPr>
        <w:tc>
          <w:tcPr>
            <w:tcW w:w="0" w:type="auto"/>
            <w:vMerge/>
            <w:tcBorders>
              <w:top w:val="nil"/>
              <w:left w:val="single" w:sz="4" w:space="0" w:color="000000"/>
              <w:bottom w:val="nil"/>
              <w:right w:val="single" w:sz="4" w:space="0" w:color="000000"/>
            </w:tcBorders>
          </w:tcPr>
          <w:p w14:paraId="7C3BECB9"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21F57A48"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6160E66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Образованием помещения(</w:t>
            </w:r>
            <w:proofErr w:type="spellStart"/>
            <w:r w:rsidRPr="001509DD">
              <w:rPr>
                <w:rFonts w:ascii="Times New Roman" w:eastAsia="Times New Roman" w:hAnsi="Times New Roman" w:cs="Times New Roman"/>
                <w:b/>
                <w:color w:val="000000"/>
                <w:sz w:val="17"/>
              </w:rPr>
              <w:t>ий</w:t>
            </w:r>
            <w:proofErr w:type="spellEnd"/>
            <w:r w:rsidRPr="001509DD">
              <w:rPr>
                <w:rFonts w:ascii="Times New Roman" w:eastAsia="Times New Roman" w:hAnsi="Times New Roman" w:cs="Times New Roman"/>
                <w:b/>
                <w:color w:val="000000"/>
                <w:sz w:val="17"/>
              </w:rPr>
              <w:t xml:space="preserve">) в здании (строении), сооружении путем раздела помещения, машино-места </w:t>
            </w:r>
          </w:p>
        </w:tc>
      </w:tr>
      <w:tr w:rsidR="001509DD" w:rsidRPr="001509DD" w14:paraId="76C91E05" w14:textId="77777777" w:rsidTr="00BD4D35">
        <w:trPr>
          <w:trHeight w:val="468"/>
        </w:trPr>
        <w:tc>
          <w:tcPr>
            <w:tcW w:w="0" w:type="auto"/>
            <w:vMerge/>
            <w:tcBorders>
              <w:top w:val="nil"/>
              <w:left w:val="single" w:sz="4" w:space="0" w:color="000000"/>
              <w:bottom w:val="nil"/>
              <w:right w:val="single" w:sz="4" w:space="0" w:color="000000"/>
            </w:tcBorders>
          </w:tcPr>
          <w:p w14:paraId="4B9DEBD5" w14:textId="77777777" w:rsidR="001509DD" w:rsidRPr="001509DD" w:rsidRDefault="001509DD" w:rsidP="001509DD">
            <w:pPr>
              <w:rPr>
                <w:rFonts w:ascii="Times New Roman" w:eastAsia="Times New Roman" w:hAnsi="Times New Roman" w:cs="Times New Roman"/>
                <w:color w:val="000000"/>
                <w:sz w:val="26"/>
              </w:rPr>
            </w:pPr>
          </w:p>
        </w:tc>
        <w:tc>
          <w:tcPr>
            <w:tcW w:w="3614" w:type="dxa"/>
            <w:gridSpan w:val="3"/>
            <w:tcBorders>
              <w:top w:val="single" w:sz="4" w:space="0" w:color="000000"/>
              <w:left w:val="single" w:sz="4" w:space="0" w:color="000000"/>
              <w:bottom w:val="single" w:sz="4" w:space="0" w:color="000000"/>
              <w:right w:val="single" w:sz="4" w:space="0" w:color="000000"/>
            </w:tcBorders>
          </w:tcPr>
          <w:p w14:paraId="046D1769"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Назначение помещения (жилое (нежилое) помещение)</w:t>
            </w:r>
            <w:r w:rsidRPr="001509DD">
              <w:rPr>
                <w:rFonts w:ascii="Times New Roman" w:eastAsia="Times New Roman" w:hAnsi="Times New Roman" w:cs="Times New Roman"/>
                <w:color w:val="000000"/>
                <w:sz w:val="17"/>
                <w:vertAlign w:val="superscript"/>
              </w:rPr>
              <w:footnoteReference w:id="6"/>
            </w:r>
            <w:r w:rsidRPr="001509DD">
              <w:rPr>
                <w:rFonts w:ascii="Times New Roman" w:eastAsia="Times New Roman" w:hAnsi="Times New Roman" w:cs="Times New Roman"/>
                <w:color w:val="000000"/>
                <w:sz w:val="17"/>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Pr>
          <w:p w14:paraId="6827C021"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Вид помещения</w:t>
            </w:r>
            <w:r w:rsidRPr="001509DD">
              <w:rPr>
                <w:rFonts w:ascii="Times New Roman" w:eastAsia="Times New Roman" w:hAnsi="Times New Roman" w:cs="Times New Roman"/>
                <w:color w:val="000000"/>
                <w:sz w:val="17"/>
                <w:vertAlign w:val="superscript"/>
              </w:rPr>
              <w:t xml:space="preserve">3 </w:t>
            </w:r>
          </w:p>
        </w:tc>
        <w:tc>
          <w:tcPr>
            <w:tcW w:w="3405" w:type="dxa"/>
            <w:gridSpan w:val="4"/>
            <w:tcBorders>
              <w:top w:val="single" w:sz="4" w:space="0" w:color="000000"/>
              <w:left w:val="single" w:sz="4" w:space="0" w:color="000000"/>
              <w:bottom w:val="single" w:sz="4" w:space="0" w:color="000000"/>
              <w:right w:val="single" w:sz="4" w:space="0" w:color="000000"/>
            </w:tcBorders>
          </w:tcPr>
          <w:p w14:paraId="5802998A"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Количество помещений</w:t>
            </w:r>
            <w:r w:rsidRPr="001509DD">
              <w:rPr>
                <w:rFonts w:ascii="Times New Roman" w:eastAsia="Times New Roman" w:hAnsi="Times New Roman" w:cs="Times New Roman"/>
                <w:color w:val="000000"/>
                <w:sz w:val="17"/>
                <w:vertAlign w:val="superscript"/>
              </w:rPr>
              <w:t xml:space="preserve">3 </w:t>
            </w:r>
          </w:p>
        </w:tc>
      </w:tr>
      <w:tr w:rsidR="001509DD" w:rsidRPr="001509DD" w14:paraId="66A84C37" w14:textId="77777777" w:rsidTr="00BD4D35">
        <w:trPr>
          <w:trHeight w:val="262"/>
        </w:trPr>
        <w:tc>
          <w:tcPr>
            <w:tcW w:w="0" w:type="auto"/>
            <w:vMerge/>
            <w:tcBorders>
              <w:top w:val="nil"/>
              <w:left w:val="single" w:sz="4" w:space="0" w:color="000000"/>
              <w:bottom w:val="nil"/>
              <w:right w:val="single" w:sz="4" w:space="0" w:color="000000"/>
            </w:tcBorders>
          </w:tcPr>
          <w:p w14:paraId="1C918C52" w14:textId="77777777" w:rsidR="001509DD" w:rsidRPr="001509DD" w:rsidRDefault="001509DD" w:rsidP="001509DD">
            <w:pPr>
              <w:rPr>
                <w:rFonts w:ascii="Times New Roman" w:eastAsia="Times New Roman" w:hAnsi="Times New Roman" w:cs="Times New Roman"/>
                <w:color w:val="000000"/>
                <w:sz w:val="26"/>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6C0EBD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Pr>
          <w:p w14:paraId="0224B74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3405" w:type="dxa"/>
            <w:gridSpan w:val="4"/>
            <w:tcBorders>
              <w:top w:val="single" w:sz="4" w:space="0" w:color="000000"/>
              <w:left w:val="single" w:sz="4" w:space="0" w:color="000000"/>
              <w:bottom w:val="single" w:sz="4" w:space="0" w:color="000000"/>
              <w:right w:val="single" w:sz="4" w:space="0" w:color="000000"/>
            </w:tcBorders>
          </w:tcPr>
          <w:p w14:paraId="5598EC2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C81AF29" w14:textId="77777777" w:rsidTr="00BD4D35">
        <w:trPr>
          <w:trHeight w:val="459"/>
        </w:trPr>
        <w:tc>
          <w:tcPr>
            <w:tcW w:w="0" w:type="auto"/>
            <w:vMerge/>
            <w:tcBorders>
              <w:top w:val="nil"/>
              <w:left w:val="single" w:sz="4" w:space="0" w:color="000000"/>
              <w:bottom w:val="nil"/>
              <w:right w:val="single" w:sz="4" w:space="0" w:color="000000"/>
            </w:tcBorders>
          </w:tcPr>
          <w:p w14:paraId="6180C5BA"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242E520E"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помещения, машино-места, раздел которого осуществляется </w:t>
            </w:r>
          </w:p>
        </w:tc>
        <w:tc>
          <w:tcPr>
            <w:tcW w:w="5674" w:type="dxa"/>
            <w:gridSpan w:val="7"/>
            <w:tcBorders>
              <w:top w:val="single" w:sz="4" w:space="0" w:color="000000"/>
              <w:left w:val="single" w:sz="4" w:space="0" w:color="000000"/>
              <w:bottom w:val="single" w:sz="4" w:space="0" w:color="000000"/>
              <w:right w:val="single" w:sz="4" w:space="0" w:color="000000"/>
            </w:tcBorders>
          </w:tcPr>
          <w:p w14:paraId="200EA2A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помещения, машино-места, раздел которого осуществляется </w:t>
            </w:r>
          </w:p>
        </w:tc>
      </w:tr>
      <w:tr w:rsidR="001509DD" w:rsidRPr="001509DD" w14:paraId="0C2C000A" w14:textId="77777777" w:rsidTr="00BD4D35">
        <w:trPr>
          <w:trHeight w:val="262"/>
        </w:trPr>
        <w:tc>
          <w:tcPr>
            <w:tcW w:w="0" w:type="auto"/>
            <w:vMerge/>
            <w:tcBorders>
              <w:top w:val="nil"/>
              <w:left w:val="single" w:sz="4" w:space="0" w:color="000000"/>
              <w:bottom w:val="nil"/>
              <w:right w:val="single" w:sz="4" w:space="0" w:color="000000"/>
            </w:tcBorders>
          </w:tcPr>
          <w:p w14:paraId="4629AC55"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47C51D3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6FFE5C6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984C20A" w14:textId="77777777" w:rsidTr="00BD4D35">
        <w:trPr>
          <w:trHeight w:val="262"/>
        </w:trPr>
        <w:tc>
          <w:tcPr>
            <w:tcW w:w="0" w:type="auto"/>
            <w:vMerge/>
            <w:tcBorders>
              <w:top w:val="nil"/>
              <w:left w:val="single" w:sz="4" w:space="0" w:color="000000"/>
              <w:bottom w:val="nil"/>
              <w:right w:val="single" w:sz="4" w:space="0" w:color="000000"/>
            </w:tcBorders>
          </w:tcPr>
          <w:p w14:paraId="0F0A35A9"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15B94673"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7FD06A2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282E442" w14:textId="77777777" w:rsidTr="00BD4D35">
        <w:trPr>
          <w:trHeight w:val="262"/>
        </w:trPr>
        <w:tc>
          <w:tcPr>
            <w:tcW w:w="0" w:type="auto"/>
            <w:vMerge/>
            <w:tcBorders>
              <w:top w:val="nil"/>
              <w:left w:val="single" w:sz="4" w:space="0" w:color="000000"/>
              <w:bottom w:val="nil"/>
              <w:right w:val="single" w:sz="4" w:space="0" w:color="000000"/>
            </w:tcBorders>
          </w:tcPr>
          <w:p w14:paraId="7514E740"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3DF8789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tc>
        <w:tc>
          <w:tcPr>
            <w:tcW w:w="5674" w:type="dxa"/>
            <w:gridSpan w:val="7"/>
            <w:tcBorders>
              <w:top w:val="single" w:sz="4" w:space="0" w:color="000000"/>
              <w:left w:val="single" w:sz="4" w:space="0" w:color="000000"/>
              <w:bottom w:val="single" w:sz="4" w:space="0" w:color="000000"/>
              <w:right w:val="single" w:sz="4" w:space="0" w:color="000000"/>
            </w:tcBorders>
          </w:tcPr>
          <w:p w14:paraId="0035FEF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DD06A29" w14:textId="77777777" w:rsidTr="00BD4D35">
        <w:trPr>
          <w:trHeight w:val="259"/>
        </w:trPr>
        <w:tc>
          <w:tcPr>
            <w:tcW w:w="0" w:type="auto"/>
            <w:vMerge/>
            <w:tcBorders>
              <w:top w:val="nil"/>
              <w:left w:val="single" w:sz="4" w:space="0" w:color="000000"/>
              <w:bottom w:val="nil"/>
              <w:right w:val="single" w:sz="4" w:space="0" w:color="000000"/>
            </w:tcBorders>
          </w:tcPr>
          <w:p w14:paraId="627B76FE"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3590CD49"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0F20294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5FDC9F1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B4B267A" w14:textId="77777777" w:rsidTr="00BD4D35">
        <w:trPr>
          <w:trHeight w:val="263"/>
        </w:trPr>
        <w:tc>
          <w:tcPr>
            <w:tcW w:w="0" w:type="auto"/>
            <w:vMerge/>
            <w:tcBorders>
              <w:top w:val="nil"/>
              <w:left w:val="single" w:sz="4" w:space="0" w:color="000000"/>
              <w:bottom w:val="nil"/>
              <w:right w:val="single" w:sz="4" w:space="0" w:color="000000"/>
            </w:tcBorders>
          </w:tcPr>
          <w:p w14:paraId="2F8565D6"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2BA08C66"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4936EDB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EFB8321" w14:textId="77777777" w:rsidTr="00BD4D35">
        <w:trPr>
          <w:trHeight w:val="446"/>
        </w:trPr>
        <w:tc>
          <w:tcPr>
            <w:tcW w:w="0" w:type="auto"/>
            <w:vMerge/>
            <w:tcBorders>
              <w:top w:val="nil"/>
              <w:left w:val="single" w:sz="4" w:space="0" w:color="000000"/>
              <w:bottom w:val="nil"/>
              <w:right w:val="single" w:sz="4" w:space="0" w:color="000000"/>
            </w:tcBorders>
          </w:tcPr>
          <w:p w14:paraId="6D1006B6"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1ADE5FA4"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6007E33A" w14:textId="77777777" w:rsidR="001509DD" w:rsidRPr="001509DD" w:rsidRDefault="001509DD" w:rsidP="001509DD">
            <w:pPr>
              <w:spacing w:after="19"/>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Образованием помещения в здании (строении), сооружении путем объединения помещений, машино-мест в здании </w:t>
            </w:r>
          </w:p>
          <w:p w14:paraId="29A5214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(строении), сооружении </w:t>
            </w:r>
          </w:p>
        </w:tc>
      </w:tr>
      <w:tr w:rsidR="001509DD" w:rsidRPr="001509DD" w14:paraId="20134DBB" w14:textId="77777777" w:rsidTr="00BD4D35">
        <w:trPr>
          <w:trHeight w:val="260"/>
        </w:trPr>
        <w:tc>
          <w:tcPr>
            <w:tcW w:w="0" w:type="auto"/>
            <w:vMerge/>
            <w:tcBorders>
              <w:top w:val="nil"/>
              <w:left w:val="single" w:sz="4" w:space="0" w:color="000000"/>
              <w:bottom w:val="nil"/>
              <w:right w:val="single" w:sz="4" w:space="0" w:color="000000"/>
            </w:tcBorders>
          </w:tcPr>
          <w:p w14:paraId="51E26201"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tcPr>
          <w:p w14:paraId="74D6921B"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66B01C87" w14:textId="77777777" w:rsidR="001509DD" w:rsidRPr="001509DD" w:rsidRDefault="001509DD" w:rsidP="001509DD">
            <w:pPr>
              <w:rPr>
                <w:rFonts w:ascii="Times New Roman" w:eastAsia="Times New Roman" w:hAnsi="Times New Roman" w:cs="Times New Roman"/>
                <w:color w:val="000000"/>
                <w:sz w:val="26"/>
              </w:rPr>
            </w:pPr>
          </w:p>
        </w:tc>
        <w:tc>
          <w:tcPr>
            <w:tcW w:w="3265" w:type="dxa"/>
            <w:gridSpan w:val="2"/>
            <w:tcBorders>
              <w:top w:val="single" w:sz="4" w:space="0" w:color="000000"/>
              <w:left w:val="single" w:sz="4" w:space="0" w:color="000000"/>
              <w:bottom w:val="single" w:sz="4" w:space="0" w:color="000000"/>
              <w:right w:val="single" w:sz="4" w:space="0" w:color="000000"/>
            </w:tcBorders>
          </w:tcPr>
          <w:p w14:paraId="0D4357A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Образование жилого помещения </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C000"/>
          </w:tcPr>
          <w:p w14:paraId="6B86C875"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4649" w:type="dxa"/>
            <w:gridSpan w:val="5"/>
            <w:tcBorders>
              <w:top w:val="single" w:sz="4" w:space="0" w:color="000000"/>
              <w:left w:val="single" w:sz="4" w:space="0" w:color="000000"/>
              <w:bottom w:val="single" w:sz="4" w:space="0" w:color="000000"/>
              <w:right w:val="single" w:sz="4" w:space="0" w:color="000000"/>
            </w:tcBorders>
          </w:tcPr>
          <w:p w14:paraId="2CC5171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Образование нежилого помещения </w:t>
            </w:r>
          </w:p>
        </w:tc>
      </w:tr>
      <w:tr w:rsidR="001509DD" w:rsidRPr="001509DD" w14:paraId="7DB86E15" w14:textId="77777777" w:rsidTr="00BD4D35">
        <w:trPr>
          <w:trHeight w:val="274"/>
        </w:trPr>
        <w:tc>
          <w:tcPr>
            <w:tcW w:w="0" w:type="auto"/>
            <w:vMerge/>
            <w:tcBorders>
              <w:top w:val="nil"/>
              <w:left w:val="single" w:sz="4" w:space="0" w:color="000000"/>
              <w:bottom w:val="nil"/>
              <w:right w:val="single" w:sz="4" w:space="0" w:color="000000"/>
            </w:tcBorders>
          </w:tcPr>
          <w:p w14:paraId="1F99D541"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6B96DBA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объединяемых помещений </w:t>
            </w:r>
          </w:p>
        </w:tc>
        <w:tc>
          <w:tcPr>
            <w:tcW w:w="5674" w:type="dxa"/>
            <w:gridSpan w:val="7"/>
            <w:tcBorders>
              <w:top w:val="single" w:sz="4" w:space="0" w:color="000000"/>
              <w:left w:val="single" w:sz="4" w:space="0" w:color="000000"/>
              <w:bottom w:val="single" w:sz="4" w:space="0" w:color="000000"/>
              <w:right w:val="single" w:sz="4" w:space="0" w:color="000000"/>
            </w:tcBorders>
          </w:tcPr>
          <w:p w14:paraId="15767D7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661D2C9" w14:textId="77777777" w:rsidTr="00BD4D35">
        <w:trPr>
          <w:trHeight w:val="262"/>
        </w:trPr>
        <w:tc>
          <w:tcPr>
            <w:tcW w:w="0" w:type="auto"/>
            <w:vMerge/>
            <w:tcBorders>
              <w:top w:val="nil"/>
              <w:left w:val="single" w:sz="4" w:space="0" w:color="000000"/>
              <w:bottom w:val="nil"/>
              <w:right w:val="single" w:sz="4" w:space="0" w:color="000000"/>
            </w:tcBorders>
          </w:tcPr>
          <w:p w14:paraId="276427BF"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485597A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Кадастровый номер объединяемого помещения</w:t>
            </w:r>
            <w:r w:rsidRPr="001509DD">
              <w:rPr>
                <w:rFonts w:ascii="Times New Roman" w:eastAsia="Times New Roman" w:hAnsi="Times New Roman" w:cs="Times New Roman"/>
                <w:color w:val="000000"/>
                <w:sz w:val="17"/>
                <w:vertAlign w:val="superscript"/>
              </w:rPr>
              <w:footnoteReference w:id="7"/>
            </w: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16A72C7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Адрес объединяемого помещения</w:t>
            </w:r>
            <w:r w:rsidRPr="001509DD">
              <w:rPr>
                <w:rFonts w:ascii="Times New Roman" w:eastAsia="Times New Roman" w:hAnsi="Times New Roman" w:cs="Times New Roman"/>
                <w:color w:val="000000"/>
                <w:sz w:val="17"/>
                <w:vertAlign w:val="superscript"/>
              </w:rPr>
              <w:t xml:space="preserve">4 </w:t>
            </w:r>
          </w:p>
        </w:tc>
      </w:tr>
      <w:tr w:rsidR="001509DD" w:rsidRPr="001509DD" w14:paraId="5B5B1115" w14:textId="77777777" w:rsidTr="00BD4D35">
        <w:trPr>
          <w:trHeight w:val="262"/>
        </w:trPr>
        <w:tc>
          <w:tcPr>
            <w:tcW w:w="0" w:type="auto"/>
            <w:vMerge/>
            <w:tcBorders>
              <w:top w:val="nil"/>
              <w:left w:val="single" w:sz="4" w:space="0" w:color="000000"/>
              <w:bottom w:val="nil"/>
              <w:right w:val="single" w:sz="4" w:space="0" w:color="000000"/>
            </w:tcBorders>
          </w:tcPr>
          <w:p w14:paraId="11E01EAC"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5E05620E" w14:textId="77777777" w:rsidR="001509DD" w:rsidRPr="001509DD" w:rsidRDefault="001509DD" w:rsidP="001509DD">
            <w:pPr>
              <w:spacing w:after="46"/>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0F8FAE6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162317F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FB4E082" w14:textId="77777777" w:rsidTr="00BD4D35">
        <w:trPr>
          <w:trHeight w:val="262"/>
        </w:trPr>
        <w:tc>
          <w:tcPr>
            <w:tcW w:w="0" w:type="auto"/>
            <w:vMerge/>
            <w:tcBorders>
              <w:top w:val="nil"/>
              <w:left w:val="single" w:sz="4" w:space="0" w:color="000000"/>
              <w:bottom w:val="nil"/>
              <w:right w:val="single" w:sz="4" w:space="0" w:color="000000"/>
            </w:tcBorders>
          </w:tcPr>
          <w:p w14:paraId="4FAB2EDD"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7531C520"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11644B9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7F206B7" w14:textId="77777777" w:rsidTr="00BD4D35">
        <w:trPr>
          <w:trHeight w:val="262"/>
        </w:trPr>
        <w:tc>
          <w:tcPr>
            <w:tcW w:w="0" w:type="auto"/>
            <w:vMerge/>
            <w:tcBorders>
              <w:top w:val="nil"/>
              <w:left w:val="single" w:sz="4" w:space="0" w:color="000000"/>
              <w:bottom w:val="nil"/>
              <w:right w:val="single" w:sz="4" w:space="0" w:color="000000"/>
            </w:tcBorders>
          </w:tcPr>
          <w:p w14:paraId="6915B058"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001B0700" w14:textId="77777777" w:rsidR="001509DD" w:rsidRPr="001509DD" w:rsidRDefault="001509DD" w:rsidP="001509DD">
            <w:pPr>
              <w:spacing w:after="49"/>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p w14:paraId="27E8351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124A502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125F5B3" w14:textId="77777777" w:rsidTr="00BD4D35">
        <w:trPr>
          <w:trHeight w:val="261"/>
        </w:trPr>
        <w:tc>
          <w:tcPr>
            <w:tcW w:w="0" w:type="auto"/>
            <w:vMerge/>
            <w:tcBorders>
              <w:top w:val="nil"/>
              <w:left w:val="single" w:sz="4" w:space="0" w:color="000000"/>
              <w:bottom w:val="nil"/>
              <w:right w:val="single" w:sz="4" w:space="0" w:color="000000"/>
            </w:tcBorders>
          </w:tcPr>
          <w:p w14:paraId="2AF881CF"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1A98A82F"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6D78DF9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E3C9C4B" w14:textId="77777777" w:rsidTr="00BD4D35">
        <w:trPr>
          <w:trHeight w:val="446"/>
        </w:trPr>
        <w:tc>
          <w:tcPr>
            <w:tcW w:w="0" w:type="auto"/>
            <w:vMerge/>
            <w:tcBorders>
              <w:top w:val="nil"/>
              <w:left w:val="single" w:sz="4" w:space="0" w:color="000000"/>
              <w:bottom w:val="nil"/>
              <w:right w:val="single" w:sz="4" w:space="0" w:color="000000"/>
            </w:tcBorders>
          </w:tcPr>
          <w:p w14:paraId="384FB210"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646EE813"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0DCA200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Образованием помещения в здании, сооружении путем переустройства и (или) перепланировки мест общего пользования </w:t>
            </w:r>
          </w:p>
        </w:tc>
      </w:tr>
      <w:tr w:rsidR="001509DD" w:rsidRPr="001509DD" w14:paraId="1869AD1C" w14:textId="77777777" w:rsidTr="00BD4D35">
        <w:trPr>
          <w:trHeight w:val="296"/>
        </w:trPr>
        <w:tc>
          <w:tcPr>
            <w:tcW w:w="0" w:type="auto"/>
            <w:vMerge/>
            <w:tcBorders>
              <w:top w:val="nil"/>
              <w:left w:val="single" w:sz="4" w:space="0" w:color="000000"/>
              <w:bottom w:val="nil"/>
              <w:right w:val="single" w:sz="4" w:space="0" w:color="000000"/>
            </w:tcBorders>
          </w:tcPr>
          <w:p w14:paraId="1644AF9B"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tcPr>
          <w:p w14:paraId="64119649"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11BF6B94" w14:textId="77777777" w:rsidR="001509DD" w:rsidRPr="001509DD" w:rsidRDefault="001509DD" w:rsidP="001509DD">
            <w:pPr>
              <w:rPr>
                <w:rFonts w:ascii="Times New Roman" w:eastAsia="Times New Roman" w:hAnsi="Times New Roman" w:cs="Times New Roman"/>
                <w:color w:val="000000"/>
                <w:sz w:val="26"/>
              </w:rPr>
            </w:pPr>
          </w:p>
        </w:tc>
        <w:tc>
          <w:tcPr>
            <w:tcW w:w="3265" w:type="dxa"/>
            <w:gridSpan w:val="2"/>
            <w:tcBorders>
              <w:top w:val="single" w:sz="4" w:space="0" w:color="000000"/>
              <w:left w:val="single" w:sz="4" w:space="0" w:color="000000"/>
              <w:bottom w:val="single" w:sz="4" w:space="0" w:color="000000"/>
              <w:right w:val="single" w:sz="4" w:space="0" w:color="000000"/>
            </w:tcBorders>
          </w:tcPr>
          <w:p w14:paraId="778EC64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Образование жилого помещения </w:t>
            </w:r>
          </w:p>
        </w:tc>
        <w:tc>
          <w:tcPr>
            <w:tcW w:w="682" w:type="dxa"/>
            <w:tcBorders>
              <w:top w:val="single" w:sz="4" w:space="0" w:color="000000"/>
              <w:left w:val="single" w:sz="4" w:space="0" w:color="000000"/>
              <w:bottom w:val="single" w:sz="4" w:space="0" w:color="000000"/>
              <w:right w:val="single" w:sz="4" w:space="0" w:color="000000"/>
            </w:tcBorders>
            <w:shd w:val="clear" w:color="auto" w:fill="FFC000"/>
          </w:tcPr>
          <w:p w14:paraId="3B5AB1B8" w14:textId="77777777" w:rsidR="001509DD" w:rsidRPr="001509DD" w:rsidRDefault="001509DD" w:rsidP="001509DD">
            <w:pPr>
              <w:rPr>
                <w:rFonts w:ascii="Times New Roman" w:eastAsia="Times New Roman" w:hAnsi="Times New Roman" w:cs="Times New Roman"/>
                <w:color w:val="000000"/>
                <w:sz w:val="26"/>
              </w:rPr>
            </w:pPr>
          </w:p>
        </w:tc>
        <w:tc>
          <w:tcPr>
            <w:tcW w:w="4992" w:type="dxa"/>
            <w:gridSpan w:val="6"/>
            <w:tcBorders>
              <w:top w:val="single" w:sz="4" w:space="0" w:color="000000"/>
              <w:left w:val="single" w:sz="4" w:space="0" w:color="000000"/>
              <w:bottom w:val="single" w:sz="4" w:space="0" w:color="000000"/>
              <w:right w:val="single" w:sz="4" w:space="0" w:color="000000"/>
            </w:tcBorders>
          </w:tcPr>
          <w:p w14:paraId="2160C4C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Образование нежилого помещения </w:t>
            </w:r>
          </w:p>
        </w:tc>
      </w:tr>
      <w:tr w:rsidR="001509DD" w:rsidRPr="001509DD" w14:paraId="4B550E2B" w14:textId="77777777" w:rsidTr="00BD4D35">
        <w:trPr>
          <w:trHeight w:val="274"/>
        </w:trPr>
        <w:tc>
          <w:tcPr>
            <w:tcW w:w="0" w:type="auto"/>
            <w:vMerge/>
            <w:tcBorders>
              <w:top w:val="nil"/>
              <w:left w:val="single" w:sz="4" w:space="0" w:color="000000"/>
              <w:bottom w:val="nil"/>
              <w:right w:val="single" w:sz="4" w:space="0" w:color="000000"/>
            </w:tcBorders>
          </w:tcPr>
          <w:p w14:paraId="2922C219"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357CF20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помещений </w:t>
            </w:r>
          </w:p>
        </w:tc>
        <w:tc>
          <w:tcPr>
            <w:tcW w:w="5674" w:type="dxa"/>
            <w:gridSpan w:val="7"/>
            <w:tcBorders>
              <w:top w:val="single" w:sz="4" w:space="0" w:color="000000"/>
              <w:left w:val="single" w:sz="4" w:space="0" w:color="000000"/>
              <w:bottom w:val="single" w:sz="4" w:space="0" w:color="000000"/>
              <w:right w:val="single" w:sz="4" w:space="0" w:color="000000"/>
            </w:tcBorders>
          </w:tcPr>
          <w:p w14:paraId="155DD22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8701D7C" w14:textId="77777777" w:rsidTr="00BD4D35">
        <w:trPr>
          <w:trHeight w:val="262"/>
        </w:trPr>
        <w:tc>
          <w:tcPr>
            <w:tcW w:w="0" w:type="auto"/>
            <w:vMerge/>
            <w:tcBorders>
              <w:top w:val="nil"/>
              <w:left w:val="single" w:sz="4" w:space="0" w:color="000000"/>
              <w:bottom w:val="nil"/>
              <w:right w:val="single" w:sz="4" w:space="0" w:color="000000"/>
            </w:tcBorders>
          </w:tcPr>
          <w:p w14:paraId="190D7133"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33BC626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5D170D8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здания, сооружения </w:t>
            </w:r>
          </w:p>
        </w:tc>
      </w:tr>
      <w:tr w:rsidR="001509DD" w:rsidRPr="001509DD" w14:paraId="21EE010D" w14:textId="77777777" w:rsidTr="00BD4D35">
        <w:trPr>
          <w:trHeight w:val="262"/>
        </w:trPr>
        <w:tc>
          <w:tcPr>
            <w:tcW w:w="0" w:type="auto"/>
            <w:vMerge/>
            <w:tcBorders>
              <w:top w:val="nil"/>
              <w:left w:val="single" w:sz="4" w:space="0" w:color="000000"/>
              <w:bottom w:val="nil"/>
              <w:right w:val="single" w:sz="4" w:space="0" w:color="000000"/>
            </w:tcBorders>
          </w:tcPr>
          <w:p w14:paraId="60280585"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7A68B999"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1EA50D3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3CF8700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5B1D44C" w14:textId="77777777" w:rsidTr="00BD4D35">
        <w:trPr>
          <w:trHeight w:val="262"/>
        </w:trPr>
        <w:tc>
          <w:tcPr>
            <w:tcW w:w="0" w:type="auto"/>
            <w:vMerge/>
            <w:tcBorders>
              <w:top w:val="nil"/>
              <w:left w:val="single" w:sz="4" w:space="0" w:color="000000"/>
              <w:bottom w:val="nil"/>
              <w:right w:val="single" w:sz="4" w:space="0" w:color="000000"/>
            </w:tcBorders>
          </w:tcPr>
          <w:p w14:paraId="42AB2105"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3A1E99BA"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42FC576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ED304FD" w14:textId="77777777" w:rsidTr="00BD4D35">
        <w:trPr>
          <w:trHeight w:val="262"/>
        </w:trPr>
        <w:tc>
          <w:tcPr>
            <w:tcW w:w="423" w:type="dxa"/>
            <w:tcBorders>
              <w:top w:val="single" w:sz="4" w:space="0" w:color="000000"/>
              <w:left w:val="single" w:sz="4" w:space="0" w:color="000000"/>
              <w:bottom w:val="single" w:sz="4" w:space="0" w:color="000000"/>
              <w:right w:val="single" w:sz="4" w:space="0" w:color="000000"/>
            </w:tcBorders>
          </w:tcPr>
          <w:p w14:paraId="722A4531"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5AAD63FB"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7"/>
            <w:tcBorders>
              <w:top w:val="nil"/>
              <w:left w:val="single" w:sz="4" w:space="0" w:color="000000"/>
              <w:bottom w:val="single" w:sz="4" w:space="0" w:color="000000"/>
              <w:right w:val="single" w:sz="4" w:space="0" w:color="000000"/>
            </w:tcBorders>
          </w:tcPr>
          <w:p w14:paraId="48E185B3"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0F29CEFF" w14:textId="77777777" w:rsidTr="00BD4D35">
        <w:trPr>
          <w:trHeight w:val="262"/>
        </w:trPr>
        <w:tc>
          <w:tcPr>
            <w:tcW w:w="423" w:type="dxa"/>
            <w:tcBorders>
              <w:top w:val="single" w:sz="4" w:space="0" w:color="000000"/>
              <w:left w:val="single" w:sz="4" w:space="0" w:color="000000"/>
              <w:bottom w:val="single" w:sz="4" w:space="0" w:color="000000"/>
              <w:right w:val="single" w:sz="4" w:space="0" w:color="000000"/>
            </w:tcBorders>
          </w:tcPr>
          <w:p w14:paraId="50731309"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tcBorders>
              <w:top w:val="nil"/>
              <w:left w:val="single" w:sz="4" w:space="0" w:color="000000"/>
              <w:bottom w:val="single" w:sz="4" w:space="0" w:color="000000"/>
              <w:right w:val="single" w:sz="4" w:space="0" w:color="000000"/>
            </w:tcBorders>
          </w:tcPr>
          <w:p w14:paraId="69AE11CA" w14:textId="77777777" w:rsidR="001509DD" w:rsidRPr="001509DD" w:rsidRDefault="001509DD" w:rsidP="001509DD">
            <w:pPr>
              <w:rPr>
                <w:rFonts w:ascii="Times New Roman" w:eastAsia="Times New Roman" w:hAnsi="Times New Roman" w:cs="Times New Roman"/>
                <w:color w:val="000000"/>
                <w:sz w:val="20"/>
                <w:szCs w:val="20"/>
              </w:rPr>
            </w:pPr>
            <w:r w:rsidRPr="001509DD">
              <w:rPr>
                <w:rFonts w:ascii="Times New Roman" w:eastAsia="Times New Roman" w:hAnsi="Times New Roman" w:cs="Times New Roman"/>
                <w:color w:val="000000"/>
                <w:sz w:val="20"/>
                <w:szCs w:val="20"/>
              </w:rPr>
              <w:t>Дополнительная информация</w:t>
            </w:r>
          </w:p>
        </w:tc>
        <w:tc>
          <w:tcPr>
            <w:tcW w:w="0" w:type="auto"/>
            <w:gridSpan w:val="7"/>
            <w:tcBorders>
              <w:top w:val="nil"/>
              <w:left w:val="single" w:sz="4" w:space="0" w:color="000000"/>
              <w:bottom w:val="single" w:sz="4" w:space="0" w:color="000000"/>
              <w:right w:val="single" w:sz="4" w:space="0" w:color="000000"/>
            </w:tcBorders>
          </w:tcPr>
          <w:p w14:paraId="55ED6433"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759703D5" w14:textId="77777777" w:rsidTr="00BD4D35">
        <w:trPr>
          <w:trHeight w:val="274"/>
        </w:trPr>
        <w:tc>
          <w:tcPr>
            <w:tcW w:w="7013" w:type="dxa"/>
            <w:gridSpan w:val="9"/>
            <w:tcBorders>
              <w:top w:val="single" w:sz="4" w:space="0" w:color="000000"/>
              <w:left w:val="single" w:sz="4" w:space="0" w:color="000000"/>
              <w:bottom w:val="single" w:sz="4" w:space="0" w:color="000000"/>
              <w:right w:val="single" w:sz="4" w:space="0" w:color="000000"/>
            </w:tcBorders>
          </w:tcPr>
          <w:p w14:paraId="51F6D7A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5BB819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Лист № ___ </w:t>
            </w:r>
          </w:p>
        </w:tc>
        <w:tc>
          <w:tcPr>
            <w:tcW w:w="1989" w:type="dxa"/>
            <w:gridSpan w:val="2"/>
            <w:tcBorders>
              <w:top w:val="single" w:sz="4" w:space="0" w:color="000000"/>
              <w:left w:val="single" w:sz="4" w:space="0" w:color="000000"/>
              <w:bottom w:val="single" w:sz="4" w:space="0" w:color="000000"/>
              <w:right w:val="single" w:sz="4" w:space="0" w:color="000000"/>
            </w:tcBorders>
          </w:tcPr>
          <w:p w14:paraId="0567AE5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Всего листов ___ </w:t>
            </w:r>
          </w:p>
        </w:tc>
      </w:tr>
      <w:tr w:rsidR="001509DD" w:rsidRPr="001509DD" w14:paraId="6B776687" w14:textId="77777777" w:rsidTr="00BD4D35">
        <w:trPr>
          <w:trHeight w:val="238"/>
        </w:trPr>
        <w:tc>
          <w:tcPr>
            <w:tcW w:w="423" w:type="dxa"/>
            <w:vMerge w:val="restart"/>
            <w:tcBorders>
              <w:top w:val="single" w:sz="4" w:space="0" w:color="000000"/>
              <w:left w:val="single" w:sz="4" w:space="0" w:color="000000"/>
              <w:bottom w:val="single" w:sz="4" w:space="0" w:color="000000"/>
              <w:right w:val="single" w:sz="4" w:space="0" w:color="000000"/>
            </w:tcBorders>
          </w:tcPr>
          <w:p w14:paraId="3D7AFB3D"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32052C8D"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0B8AEB7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Образованием машино-места в здании, сооружении путем раздела здания, сооружения </w:t>
            </w:r>
          </w:p>
        </w:tc>
      </w:tr>
      <w:tr w:rsidR="001509DD" w:rsidRPr="001509DD" w14:paraId="1DF4C01A" w14:textId="77777777" w:rsidTr="00BD4D35">
        <w:trPr>
          <w:trHeight w:val="274"/>
        </w:trPr>
        <w:tc>
          <w:tcPr>
            <w:tcW w:w="0" w:type="auto"/>
            <w:vMerge/>
            <w:tcBorders>
              <w:top w:val="nil"/>
              <w:left w:val="single" w:sz="4" w:space="0" w:color="000000"/>
              <w:bottom w:val="nil"/>
              <w:right w:val="single" w:sz="4" w:space="0" w:color="000000"/>
            </w:tcBorders>
          </w:tcPr>
          <w:p w14:paraId="5EA53B62"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03E3FFA3" w14:textId="77777777" w:rsidR="001509DD" w:rsidRPr="001509DD" w:rsidRDefault="001509DD" w:rsidP="001509DD">
            <w:pPr>
              <w:ind w:right="10"/>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машино-мест </w:t>
            </w:r>
          </w:p>
        </w:tc>
        <w:tc>
          <w:tcPr>
            <w:tcW w:w="5674" w:type="dxa"/>
            <w:gridSpan w:val="7"/>
            <w:tcBorders>
              <w:top w:val="single" w:sz="4" w:space="0" w:color="000000"/>
              <w:left w:val="single" w:sz="4" w:space="0" w:color="000000"/>
              <w:bottom w:val="single" w:sz="4" w:space="0" w:color="000000"/>
              <w:right w:val="single" w:sz="4" w:space="0" w:color="000000"/>
            </w:tcBorders>
          </w:tcPr>
          <w:p w14:paraId="5CD2CC4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D6F2A1D" w14:textId="77777777" w:rsidTr="00BD4D35">
        <w:trPr>
          <w:trHeight w:val="262"/>
        </w:trPr>
        <w:tc>
          <w:tcPr>
            <w:tcW w:w="0" w:type="auto"/>
            <w:vMerge/>
            <w:tcBorders>
              <w:top w:val="nil"/>
              <w:left w:val="single" w:sz="4" w:space="0" w:color="000000"/>
              <w:bottom w:val="nil"/>
              <w:right w:val="single" w:sz="4" w:space="0" w:color="000000"/>
            </w:tcBorders>
            <w:vAlign w:val="bottom"/>
          </w:tcPr>
          <w:p w14:paraId="517A7146"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61585D6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160308A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здания, сооружения </w:t>
            </w:r>
          </w:p>
        </w:tc>
      </w:tr>
      <w:tr w:rsidR="001509DD" w:rsidRPr="001509DD" w14:paraId="4148D6E7" w14:textId="77777777" w:rsidTr="00BD4D35">
        <w:trPr>
          <w:trHeight w:val="262"/>
        </w:trPr>
        <w:tc>
          <w:tcPr>
            <w:tcW w:w="0" w:type="auto"/>
            <w:vMerge/>
            <w:tcBorders>
              <w:top w:val="nil"/>
              <w:left w:val="single" w:sz="4" w:space="0" w:color="000000"/>
              <w:bottom w:val="nil"/>
              <w:right w:val="single" w:sz="4" w:space="0" w:color="000000"/>
            </w:tcBorders>
          </w:tcPr>
          <w:p w14:paraId="7CAF464A"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6B288814"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0CF9699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5753B4B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442EA32" w14:textId="77777777" w:rsidTr="00BD4D35">
        <w:trPr>
          <w:trHeight w:val="262"/>
        </w:trPr>
        <w:tc>
          <w:tcPr>
            <w:tcW w:w="0" w:type="auto"/>
            <w:vMerge/>
            <w:tcBorders>
              <w:top w:val="nil"/>
              <w:left w:val="single" w:sz="4" w:space="0" w:color="000000"/>
              <w:bottom w:val="nil"/>
              <w:right w:val="single" w:sz="4" w:space="0" w:color="000000"/>
            </w:tcBorders>
          </w:tcPr>
          <w:p w14:paraId="22693084"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3876EE34"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459D07D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C9F4D74" w14:textId="77777777" w:rsidTr="00BD4D35">
        <w:trPr>
          <w:trHeight w:val="262"/>
        </w:trPr>
        <w:tc>
          <w:tcPr>
            <w:tcW w:w="0" w:type="auto"/>
            <w:vMerge/>
            <w:tcBorders>
              <w:top w:val="nil"/>
              <w:left w:val="single" w:sz="4" w:space="0" w:color="000000"/>
              <w:bottom w:val="nil"/>
              <w:right w:val="single" w:sz="4" w:space="0" w:color="000000"/>
            </w:tcBorders>
          </w:tcPr>
          <w:p w14:paraId="061F5C41"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7C22E627" w14:textId="77777777" w:rsidR="001509DD" w:rsidRPr="001509DD" w:rsidRDefault="001509DD" w:rsidP="001509DD">
            <w:pPr>
              <w:spacing w:after="39"/>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p w14:paraId="61E45D61" w14:textId="77777777" w:rsidR="001509DD" w:rsidRPr="001509DD" w:rsidRDefault="001509DD" w:rsidP="001509DD">
            <w:pPr>
              <w:ind w:right="3380"/>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10DF2BC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85567E5" w14:textId="77777777" w:rsidTr="00BD4D35">
        <w:trPr>
          <w:trHeight w:val="252"/>
        </w:trPr>
        <w:tc>
          <w:tcPr>
            <w:tcW w:w="0" w:type="auto"/>
            <w:vMerge/>
            <w:tcBorders>
              <w:top w:val="nil"/>
              <w:left w:val="single" w:sz="4" w:space="0" w:color="000000"/>
              <w:bottom w:val="nil"/>
              <w:right w:val="single" w:sz="4" w:space="0" w:color="000000"/>
            </w:tcBorders>
          </w:tcPr>
          <w:p w14:paraId="666B4503"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nil"/>
              <w:right w:val="single" w:sz="4" w:space="0" w:color="000000"/>
            </w:tcBorders>
            <w:vAlign w:val="bottom"/>
          </w:tcPr>
          <w:p w14:paraId="3C43772E"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033FF98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42084FA" w14:textId="77777777" w:rsidTr="00BD4D35">
        <w:trPr>
          <w:trHeight w:val="274"/>
        </w:trPr>
        <w:tc>
          <w:tcPr>
            <w:tcW w:w="0" w:type="auto"/>
            <w:vMerge/>
            <w:tcBorders>
              <w:top w:val="nil"/>
              <w:left w:val="single" w:sz="4" w:space="0" w:color="000000"/>
              <w:bottom w:val="nil"/>
              <w:right w:val="single" w:sz="4" w:space="0" w:color="000000"/>
            </w:tcBorders>
          </w:tcPr>
          <w:p w14:paraId="0F7F9596"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2C9A5A5C"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38893E1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23B35D1" w14:textId="77777777" w:rsidTr="00BD4D35">
        <w:trPr>
          <w:trHeight w:val="238"/>
        </w:trPr>
        <w:tc>
          <w:tcPr>
            <w:tcW w:w="0" w:type="auto"/>
            <w:vMerge/>
            <w:tcBorders>
              <w:top w:val="nil"/>
              <w:left w:val="single" w:sz="4" w:space="0" w:color="000000"/>
              <w:bottom w:val="nil"/>
              <w:right w:val="single" w:sz="4" w:space="0" w:color="000000"/>
            </w:tcBorders>
          </w:tcPr>
          <w:p w14:paraId="6E9A2543"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2A946F41"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1B7CEA7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Образованием машино-места (машино-мест) в здании, сооружении путем раздела помещения, машино-места </w:t>
            </w:r>
          </w:p>
        </w:tc>
      </w:tr>
      <w:tr w:rsidR="001509DD" w:rsidRPr="001509DD" w14:paraId="5B063265" w14:textId="77777777" w:rsidTr="00BD4D35">
        <w:trPr>
          <w:trHeight w:val="274"/>
        </w:trPr>
        <w:tc>
          <w:tcPr>
            <w:tcW w:w="0" w:type="auto"/>
            <w:vMerge/>
            <w:tcBorders>
              <w:top w:val="nil"/>
              <w:left w:val="single" w:sz="4" w:space="0" w:color="000000"/>
              <w:bottom w:val="nil"/>
              <w:right w:val="single" w:sz="4" w:space="0" w:color="000000"/>
            </w:tcBorders>
          </w:tcPr>
          <w:p w14:paraId="548C45F3"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24646FD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Количество машино-мест</w:t>
            </w:r>
            <w:r w:rsidRPr="001509DD">
              <w:rPr>
                <w:rFonts w:ascii="Times New Roman" w:eastAsia="Times New Roman" w:hAnsi="Times New Roman" w:cs="Times New Roman"/>
                <w:color w:val="000000"/>
                <w:sz w:val="17"/>
                <w:vertAlign w:val="superscript"/>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3C246367"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1"/>
              </w:rPr>
              <w:t xml:space="preserve"> </w:t>
            </w:r>
          </w:p>
        </w:tc>
      </w:tr>
      <w:tr w:rsidR="001509DD" w:rsidRPr="001509DD" w14:paraId="034DAF65" w14:textId="77777777" w:rsidTr="00BD4D35">
        <w:trPr>
          <w:trHeight w:val="456"/>
        </w:trPr>
        <w:tc>
          <w:tcPr>
            <w:tcW w:w="0" w:type="auto"/>
            <w:vMerge/>
            <w:tcBorders>
              <w:top w:val="nil"/>
              <w:left w:val="single" w:sz="4" w:space="0" w:color="000000"/>
              <w:bottom w:val="nil"/>
              <w:right w:val="single" w:sz="4" w:space="0" w:color="000000"/>
            </w:tcBorders>
            <w:vAlign w:val="bottom"/>
          </w:tcPr>
          <w:p w14:paraId="17C82D94"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758934E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помещения, машино-места, раздел которого осуществляется </w:t>
            </w:r>
          </w:p>
        </w:tc>
        <w:tc>
          <w:tcPr>
            <w:tcW w:w="5674" w:type="dxa"/>
            <w:gridSpan w:val="7"/>
            <w:tcBorders>
              <w:top w:val="single" w:sz="4" w:space="0" w:color="000000"/>
              <w:left w:val="single" w:sz="4" w:space="0" w:color="000000"/>
              <w:bottom w:val="single" w:sz="4" w:space="0" w:color="000000"/>
              <w:right w:val="single" w:sz="4" w:space="0" w:color="000000"/>
            </w:tcBorders>
          </w:tcPr>
          <w:p w14:paraId="2BC0176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помещения, машино-места, раздел которого осуществляется </w:t>
            </w:r>
          </w:p>
        </w:tc>
      </w:tr>
      <w:tr w:rsidR="001509DD" w:rsidRPr="001509DD" w14:paraId="37141D00" w14:textId="77777777" w:rsidTr="00BD4D35">
        <w:trPr>
          <w:trHeight w:val="262"/>
        </w:trPr>
        <w:tc>
          <w:tcPr>
            <w:tcW w:w="0" w:type="auto"/>
            <w:vMerge/>
            <w:tcBorders>
              <w:top w:val="nil"/>
              <w:left w:val="single" w:sz="4" w:space="0" w:color="000000"/>
              <w:bottom w:val="nil"/>
              <w:right w:val="single" w:sz="4" w:space="0" w:color="000000"/>
            </w:tcBorders>
          </w:tcPr>
          <w:p w14:paraId="564E7049"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A367C0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3740414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6C67AE8" w14:textId="77777777" w:rsidTr="00BD4D35">
        <w:trPr>
          <w:trHeight w:val="262"/>
        </w:trPr>
        <w:tc>
          <w:tcPr>
            <w:tcW w:w="0" w:type="auto"/>
            <w:vMerge/>
            <w:tcBorders>
              <w:top w:val="nil"/>
              <w:left w:val="single" w:sz="4" w:space="0" w:color="000000"/>
              <w:bottom w:val="nil"/>
              <w:right w:val="single" w:sz="4" w:space="0" w:color="000000"/>
            </w:tcBorders>
          </w:tcPr>
          <w:p w14:paraId="19A9604B"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11DFE82D"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55DAD26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CC0AAA9" w14:textId="77777777" w:rsidTr="00BD4D35">
        <w:trPr>
          <w:trHeight w:val="262"/>
        </w:trPr>
        <w:tc>
          <w:tcPr>
            <w:tcW w:w="0" w:type="auto"/>
            <w:vMerge/>
            <w:tcBorders>
              <w:top w:val="nil"/>
              <w:left w:val="single" w:sz="4" w:space="0" w:color="000000"/>
              <w:bottom w:val="nil"/>
              <w:right w:val="single" w:sz="4" w:space="0" w:color="000000"/>
            </w:tcBorders>
          </w:tcPr>
          <w:p w14:paraId="4765E6AE"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2B4F773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tc>
        <w:tc>
          <w:tcPr>
            <w:tcW w:w="5674" w:type="dxa"/>
            <w:gridSpan w:val="7"/>
            <w:tcBorders>
              <w:top w:val="single" w:sz="4" w:space="0" w:color="000000"/>
              <w:left w:val="single" w:sz="4" w:space="0" w:color="000000"/>
              <w:bottom w:val="single" w:sz="4" w:space="0" w:color="000000"/>
              <w:right w:val="single" w:sz="4" w:space="0" w:color="000000"/>
            </w:tcBorders>
          </w:tcPr>
          <w:p w14:paraId="229DD9F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5CED566" w14:textId="77777777" w:rsidTr="00BD4D35">
        <w:trPr>
          <w:trHeight w:val="262"/>
        </w:trPr>
        <w:tc>
          <w:tcPr>
            <w:tcW w:w="0" w:type="auto"/>
            <w:vMerge/>
            <w:tcBorders>
              <w:top w:val="nil"/>
              <w:left w:val="single" w:sz="4" w:space="0" w:color="000000"/>
              <w:bottom w:val="nil"/>
              <w:right w:val="single" w:sz="4" w:space="0" w:color="000000"/>
            </w:tcBorders>
          </w:tcPr>
          <w:p w14:paraId="265FD084"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44CF177E"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57C517C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3F2F54A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D4ED00C" w14:textId="77777777" w:rsidTr="00BD4D35">
        <w:trPr>
          <w:trHeight w:val="274"/>
        </w:trPr>
        <w:tc>
          <w:tcPr>
            <w:tcW w:w="0" w:type="auto"/>
            <w:vMerge/>
            <w:tcBorders>
              <w:top w:val="nil"/>
              <w:left w:val="single" w:sz="4" w:space="0" w:color="000000"/>
              <w:bottom w:val="nil"/>
              <w:right w:val="single" w:sz="4" w:space="0" w:color="000000"/>
            </w:tcBorders>
          </w:tcPr>
          <w:p w14:paraId="3ADD57E9"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588265C7"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1D875ED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C5E2855" w14:textId="77777777" w:rsidTr="00BD4D35">
        <w:trPr>
          <w:trHeight w:val="238"/>
        </w:trPr>
        <w:tc>
          <w:tcPr>
            <w:tcW w:w="0" w:type="auto"/>
            <w:vMerge/>
            <w:tcBorders>
              <w:top w:val="nil"/>
              <w:left w:val="single" w:sz="4" w:space="0" w:color="000000"/>
              <w:bottom w:val="nil"/>
              <w:right w:val="single" w:sz="4" w:space="0" w:color="000000"/>
            </w:tcBorders>
          </w:tcPr>
          <w:p w14:paraId="03904A0F"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5175D1ED"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30035EF2"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Образованием машино-места в здании, сооружении путем объединения помещений, машино-мест в здании, сооружении </w:t>
            </w:r>
          </w:p>
        </w:tc>
      </w:tr>
      <w:tr w:rsidR="001509DD" w:rsidRPr="001509DD" w14:paraId="1D385D37" w14:textId="77777777" w:rsidTr="00BD4D35">
        <w:trPr>
          <w:trHeight w:val="274"/>
        </w:trPr>
        <w:tc>
          <w:tcPr>
            <w:tcW w:w="0" w:type="auto"/>
            <w:vMerge/>
            <w:tcBorders>
              <w:top w:val="nil"/>
              <w:left w:val="single" w:sz="4" w:space="0" w:color="000000"/>
              <w:bottom w:val="nil"/>
              <w:right w:val="single" w:sz="4" w:space="0" w:color="000000"/>
            </w:tcBorders>
          </w:tcPr>
          <w:p w14:paraId="133E041F"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4D30D86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объединяемых помещений, машино-мест </w:t>
            </w:r>
          </w:p>
        </w:tc>
        <w:tc>
          <w:tcPr>
            <w:tcW w:w="5674" w:type="dxa"/>
            <w:gridSpan w:val="7"/>
            <w:tcBorders>
              <w:top w:val="single" w:sz="4" w:space="0" w:color="000000"/>
              <w:left w:val="single" w:sz="4" w:space="0" w:color="000000"/>
              <w:bottom w:val="single" w:sz="4" w:space="0" w:color="000000"/>
              <w:right w:val="single" w:sz="4" w:space="0" w:color="000000"/>
            </w:tcBorders>
          </w:tcPr>
          <w:p w14:paraId="65EBAC2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6C6AEF2" w14:textId="77777777" w:rsidTr="00BD4D35">
        <w:trPr>
          <w:trHeight w:val="262"/>
        </w:trPr>
        <w:tc>
          <w:tcPr>
            <w:tcW w:w="0" w:type="auto"/>
            <w:vMerge/>
            <w:tcBorders>
              <w:top w:val="nil"/>
              <w:left w:val="single" w:sz="4" w:space="0" w:color="000000"/>
              <w:bottom w:val="nil"/>
              <w:right w:val="single" w:sz="4" w:space="0" w:color="000000"/>
            </w:tcBorders>
          </w:tcPr>
          <w:p w14:paraId="165CC2ED"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7FAEBD8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Кадастровый номер объединяемого помещения</w:t>
            </w:r>
            <w:r w:rsidRPr="001509DD">
              <w:rPr>
                <w:rFonts w:ascii="Times New Roman" w:eastAsia="Times New Roman" w:hAnsi="Times New Roman" w:cs="Times New Roman"/>
                <w:color w:val="000000"/>
                <w:sz w:val="17"/>
                <w:vertAlign w:val="superscript"/>
              </w:rPr>
              <w:footnoteReference w:id="8"/>
            </w: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6DAB116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Адрес объединяемого помещения</w:t>
            </w:r>
            <w:r w:rsidRPr="001509DD">
              <w:rPr>
                <w:rFonts w:ascii="Times New Roman" w:eastAsia="Times New Roman" w:hAnsi="Times New Roman" w:cs="Times New Roman"/>
                <w:color w:val="000000"/>
                <w:sz w:val="17"/>
                <w:vertAlign w:val="superscript"/>
              </w:rPr>
              <w:t xml:space="preserve">5 </w:t>
            </w:r>
          </w:p>
        </w:tc>
      </w:tr>
      <w:tr w:rsidR="001509DD" w:rsidRPr="001509DD" w14:paraId="11CD6C37" w14:textId="77777777" w:rsidTr="00BD4D35">
        <w:trPr>
          <w:trHeight w:val="262"/>
        </w:trPr>
        <w:tc>
          <w:tcPr>
            <w:tcW w:w="0" w:type="auto"/>
            <w:vMerge/>
            <w:tcBorders>
              <w:top w:val="nil"/>
              <w:left w:val="single" w:sz="4" w:space="0" w:color="000000"/>
              <w:bottom w:val="nil"/>
              <w:right w:val="single" w:sz="4" w:space="0" w:color="000000"/>
            </w:tcBorders>
          </w:tcPr>
          <w:p w14:paraId="1F326BBC"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6C5BBB66"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1631296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770EE75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CFACB04" w14:textId="77777777" w:rsidTr="00BD4D35">
        <w:trPr>
          <w:trHeight w:val="262"/>
        </w:trPr>
        <w:tc>
          <w:tcPr>
            <w:tcW w:w="0" w:type="auto"/>
            <w:vMerge/>
            <w:tcBorders>
              <w:top w:val="nil"/>
              <w:left w:val="single" w:sz="4" w:space="0" w:color="000000"/>
              <w:bottom w:val="nil"/>
              <w:right w:val="single" w:sz="4" w:space="0" w:color="000000"/>
            </w:tcBorders>
          </w:tcPr>
          <w:p w14:paraId="10BD46A3"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484B87B9"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14A29A0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28682DB" w14:textId="77777777" w:rsidTr="00BD4D35">
        <w:trPr>
          <w:trHeight w:val="262"/>
        </w:trPr>
        <w:tc>
          <w:tcPr>
            <w:tcW w:w="0" w:type="auto"/>
            <w:vMerge/>
            <w:tcBorders>
              <w:top w:val="nil"/>
              <w:left w:val="single" w:sz="4" w:space="0" w:color="000000"/>
              <w:bottom w:val="nil"/>
              <w:right w:val="single" w:sz="4" w:space="0" w:color="000000"/>
            </w:tcBorders>
          </w:tcPr>
          <w:p w14:paraId="7C4B2A32"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6A9EC6E2" w14:textId="77777777" w:rsidR="001509DD" w:rsidRPr="001509DD" w:rsidRDefault="001509DD" w:rsidP="001509DD">
            <w:pPr>
              <w:spacing w:after="36"/>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p w14:paraId="6840BCB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1694B8E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BD03BE3" w14:textId="77777777" w:rsidTr="00BD4D35">
        <w:trPr>
          <w:trHeight w:val="262"/>
        </w:trPr>
        <w:tc>
          <w:tcPr>
            <w:tcW w:w="0" w:type="auto"/>
            <w:vMerge/>
            <w:tcBorders>
              <w:top w:val="nil"/>
              <w:left w:val="single" w:sz="4" w:space="0" w:color="000000"/>
              <w:bottom w:val="nil"/>
              <w:right w:val="single" w:sz="4" w:space="0" w:color="000000"/>
            </w:tcBorders>
          </w:tcPr>
          <w:p w14:paraId="5D56FEF2"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6D7F7FA0"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4F5004A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4FE7E4A" w14:textId="77777777" w:rsidTr="00BD4D35">
        <w:trPr>
          <w:trHeight w:val="434"/>
        </w:trPr>
        <w:tc>
          <w:tcPr>
            <w:tcW w:w="0" w:type="auto"/>
            <w:vMerge/>
            <w:tcBorders>
              <w:top w:val="nil"/>
              <w:left w:val="single" w:sz="4" w:space="0" w:color="000000"/>
              <w:bottom w:val="nil"/>
              <w:right w:val="single" w:sz="4" w:space="0" w:color="000000"/>
            </w:tcBorders>
          </w:tcPr>
          <w:p w14:paraId="0E96418B"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355D2F50"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52ECE44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Образованием машино-места в здании, сооружении путем переустройства и (или) перепланировки мест общего пользования </w:t>
            </w:r>
          </w:p>
        </w:tc>
      </w:tr>
      <w:tr w:rsidR="001509DD" w:rsidRPr="001509DD" w14:paraId="0A8289E1" w14:textId="77777777" w:rsidTr="00BD4D35">
        <w:trPr>
          <w:trHeight w:val="274"/>
        </w:trPr>
        <w:tc>
          <w:tcPr>
            <w:tcW w:w="0" w:type="auto"/>
            <w:vMerge/>
            <w:tcBorders>
              <w:top w:val="nil"/>
              <w:left w:val="single" w:sz="4" w:space="0" w:color="000000"/>
              <w:bottom w:val="nil"/>
              <w:right w:val="single" w:sz="4" w:space="0" w:color="000000"/>
            </w:tcBorders>
          </w:tcPr>
          <w:p w14:paraId="123FB873"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3193C5E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Количество образуемых машино-мест </w:t>
            </w:r>
          </w:p>
        </w:tc>
        <w:tc>
          <w:tcPr>
            <w:tcW w:w="5674" w:type="dxa"/>
            <w:gridSpan w:val="7"/>
            <w:tcBorders>
              <w:top w:val="single" w:sz="4" w:space="0" w:color="000000"/>
              <w:left w:val="single" w:sz="4" w:space="0" w:color="000000"/>
              <w:bottom w:val="single" w:sz="4" w:space="0" w:color="000000"/>
              <w:right w:val="single" w:sz="4" w:space="0" w:color="000000"/>
            </w:tcBorders>
          </w:tcPr>
          <w:p w14:paraId="0D1C1C9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E75CAD0" w14:textId="77777777" w:rsidTr="00BD4D35">
        <w:trPr>
          <w:trHeight w:val="262"/>
        </w:trPr>
        <w:tc>
          <w:tcPr>
            <w:tcW w:w="0" w:type="auto"/>
            <w:vMerge/>
            <w:tcBorders>
              <w:top w:val="nil"/>
              <w:left w:val="single" w:sz="4" w:space="0" w:color="000000"/>
              <w:bottom w:val="nil"/>
              <w:right w:val="single" w:sz="4" w:space="0" w:color="000000"/>
            </w:tcBorders>
          </w:tcPr>
          <w:p w14:paraId="4CF04438"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3875FD2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217C73D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здания, сооружения </w:t>
            </w:r>
          </w:p>
        </w:tc>
      </w:tr>
      <w:tr w:rsidR="001509DD" w:rsidRPr="001509DD" w14:paraId="4ECA2B09" w14:textId="77777777" w:rsidTr="00BD4D35">
        <w:trPr>
          <w:trHeight w:val="262"/>
        </w:trPr>
        <w:tc>
          <w:tcPr>
            <w:tcW w:w="0" w:type="auto"/>
            <w:vMerge/>
            <w:tcBorders>
              <w:top w:val="nil"/>
              <w:left w:val="single" w:sz="4" w:space="0" w:color="000000"/>
              <w:bottom w:val="nil"/>
              <w:right w:val="single" w:sz="4" w:space="0" w:color="000000"/>
            </w:tcBorders>
          </w:tcPr>
          <w:p w14:paraId="47F26C1F"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3A2AC3F1" w14:textId="77777777" w:rsidR="001509DD" w:rsidRPr="001509DD" w:rsidRDefault="001509DD" w:rsidP="001509DD">
            <w:pPr>
              <w:spacing w:after="46"/>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15ABD6D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7C5E756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600E1DF" w14:textId="77777777" w:rsidTr="00BD4D35">
        <w:trPr>
          <w:trHeight w:val="262"/>
        </w:trPr>
        <w:tc>
          <w:tcPr>
            <w:tcW w:w="0" w:type="auto"/>
            <w:vMerge/>
            <w:tcBorders>
              <w:top w:val="nil"/>
              <w:left w:val="single" w:sz="4" w:space="0" w:color="000000"/>
              <w:bottom w:val="nil"/>
              <w:right w:val="single" w:sz="4" w:space="0" w:color="000000"/>
            </w:tcBorders>
          </w:tcPr>
          <w:p w14:paraId="3CE1CA9E"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3D26DAC7"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16A3D3C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37AACCE" w14:textId="77777777" w:rsidTr="00BD4D35">
        <w:trPr>
          <w:trHeight w:val="262"/>
        </w:trPr>
        <w:tc>
          <w:tcPr>
            <w:tcW w:w="0" w:type="auto"/>
            <w:vMerge/>
            <w:tcBorders>
              <w:top w:val="nil"/>
              <w:left w:val="single" w:sz="4" w:space="0" w:color="000000"/>
              <w:bottom w:val="nil"/>
              <w:right w:val="single" w:sz="4" w:space="0" w:color="000000"/>
            </w:tcBorders>
          </w:tcPr>
          <w:p w14:paraId="0AE5FAA9"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33CDE649"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p w14:paraId="7D083D88" w14:textId="77777777" w:rsidR="001509DD" w:rsidRPr="001509DD" w:rsidRDefault="001509DD" w:rsidP="001509DD">
            <w:pPr>
              <w:spacing w:after="48"/>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p w14:paraId="402D816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2CC9C44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0F7FE7C" w14:textId="77777777" w:rsidTr="00BD4D35">
        <w:trPr>
          <w:trHeight w:val="262"/>
        </w:trPr>
        <w:tc>
          <w:tcPr>
            <w:tcW w:w="0" w:type="auto"/>
            <w:vMerge/>
            <w:tcBorders>
              <w:top w:val="nil"/>
              <w:left w:val="single" w:sz="4" w:space="0" w:color="000000"/>
              <w:bottom w:val="nil"/>
              <w:right w:val="single" w:sz="4" w:space="0" w:color="000000"/>
            </w:tcBorders>
          </w:tcPr>
          <w:p w14:paraId="244447B5"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nil"/>
              <w:right w:val="single" w:sz="4" w:space="0" w:color="000000"/>
            </w:tcBorders>
          </w:tcPr>
          <w:p w14:paraId="6A7FC1AB"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4235B1E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4D77510" w14:textId="77777777" w:rsidTr="00BD4D35">
        <w:trPr>
          <w:trHeight w:val="258"/>
        </w:trPr>
        <w:tc>
          <w:tcPr>
            <w:tcW w:w="0" w:type="auto"/>
            <w:vMerge/>
            <w:tcBorders>
              <w:top w:val="nil"/>
              <w:left w:val="single" w:sz="4" w:space="0" w:color="000000"/>
              <w:bottom w:val="nil"/>
              <w:right w:val="single" w:sz="4" w:space="0" w:color="000000"/>
            </w:tcBorders>
          </w:tcPr>
          <w:p w14:paraId="64EA9AA9"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173C2767"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79C0645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2AD4659" w14:textId="77777777" w:rsidTr="00BD4D35">
        <w:trPr>
          <w:trHeight w:val="1220"/>
        </w:trPr>
        <w:tc>
          <w:tcPr>
            <w:tcW w:w="0" w:type="auto"/>
            <w:vMerge/>
            <w:tcBorders>
              <w:top w:val="nil"/>
              <w:left w:val="single" w:sz="4" w:space="0" w:color="000000"/>
              <w:bottom w:val="nil"/>
              <w:right w:val="single" w:sz="4" w:space="0" w:color="000000"/>
            </w:tcBorders>
          </w:tcPr>
          <w:p w14:paraId="38B2DE06" w14:textId="77777777" w:rsidR="001509DD" w:rsidRPr="001509DD" w:rsidRDefault="001509DD" w:rsidP="001509DD">
            <w:pPr>
              <w:rPr>
                <w:rFonts w:ascii="Times New Roman" w:eastAsia="Times New Roman" w:hAnsi="Times New Roman" w:cs="Times New Roman"/>
                <w:color w:val="000000"/>
                <w:sz w:val="26"/>
              </w:rPr>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40FC65A5" w14:textId="77777777" w:rsidR="001509DD" w:rsidRPr="001509DD" w:rsidRDefault="001509DD" w:rsidP="001509DD">
            <w:pPr>
              <w:rPr>
                <w:rFonts w:ascii="Times New Roman" w:eastAsia="Times New Roman" w:hAnsi="Times New Roman" w:cs="Times New Roman"/>
                <w:color w:val="000000"/>
                <w:sz w:val="26"/>
              </w:rPr>
            </w:pPr>
          </w:p>
        </w:tc>
        <w:tc>
          <w:tcPr>
            <w:tcW w:w="9363" w:type="dxa"/>
            <w:gridSpan w:val="10"/>
            <w:tcBorders>
              <w:top w:val="single" w:sz="4" w:space="0" w:color="000000"/>
              <w:left w:val="single" w:sz="4" w:space="0" w:color="000000"/>
              <w:bottom w:val="single" w:sz="4" w:space="0" w:color="000000"/>
              <w:right w:val="single" w:sz="4" w:space="0" w:color="000000"/>
            </w:tcBorders>
          </w:tcPr>
          <w:p w14:paraId="2DD4402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осуществлён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 </w:t>
            </w:r>
          </w:p>
        </w:tc>
      </w:tr>
      <w:tr w:rsidR="001509DD" w:rsidRPr="001509DD" w14:paraId="6A51B633" w14:textId="77777777" w:rsidTr="00BD4D35">
        <w:trPr>
          <w:trHeight w:val="458"/>
        </w:trPr>
        <w:tc>
          <w:tcPr>
            <w:tcW w:w="0" w:type="auto"/>
            <w:vMerge/>
            <w:tcBorders>
              <w:top w:val="nil"/>
              <w:left w:val="single" w:sz="4" w:space="0" w:color="000000"/>
              <w:bottom w:val="nil"/>
              <w:right w:val="single" w:sz="4" w:space="0" w:color="000000"/>
            </w:tcBorders>
          </w:tcPr>
          <w:p w14:paraId="0C7090B0"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tcBorders>
              <w:top w:val="single" w:sz="4" w:space="0" w:color="000000"/>
              <w:left w:val="single" w:sz="4" w:space="0" w:color="000000"/>
              <w:bottom w:val="single" w:sz="4" w:space="0" w:color="000000"/>
              <w:right w:val="single" w:sz="4" w:space="0" w:color="000000"/>
            </w:tcBorders>
          </w:tcPr>
          <w:p w14:paraId="556B66EF" w14:textId="77777777" w:rsidR="001509DD" w:rsidRPr="001509DD" w:rsidRDefault="001509DD" w:rsidP="001509DD">
            <w:pPr>
              <w:spacing w:after="16"/>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Кадастровый номер земельного участка, здания </w:t>
            </w:r>
          </w:p>
          <w:p w14:paraId="1458C51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(строения), сооружения, помещения, машино-места </w:t>
            </w:r>
          </w:p>
        </w:tc>
        <w:tc>
          <w:tcPr>
            <w:tcW w:w="5674" w:type="dxa"/>
            <w:gridSpan w:val="7"/>
            <w:tcBorders>
              <w:top w:val="single" w:sz="4" w:space="0" w:color="000000"/>
              <w:left w:val="single" w:sz="4" w:space="0" w:color="000000"/>
              <w:bottom w:val="single" w:sz="4" w:space="0" w:color="000000"/>
              <w:right w:val="single" w:sz="4" w:space="0" w:color="000000"/>
            </w:tcBorders>
          </w:tcPr>
          <w:p w14:paraId="2C8E4DF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Существующий адрес земельного участка, здания (строения, сооружения, помещения, машино-места </w:t>
            </w:r>
          </w:p>
        </w:tc>
      </w:tr>
      <w:tr w:rsidR="001509DD" w:rsidRPr="001509DD" w14:paraId="764DCA7C" w14:textId="77777777" w:rsidTr="00BD4D35">
        <w:trPr>
          <w:trHeight w:val="262"/>
        </w:trPr>
        <w:tc>
          <w:tcPr>
            <w:tcW w:w="0" w:type="auto"/>
            <w:vMerge/>
            <w:tcBorders>
              <w:top w:val="nil"/>
              <w:left w:val="single" w:sz="4" w:space="0" w:color="000000"/>
              <w:bottom w:val="nil"/>
              <w:right w:val="single" w:sz="4" w:space="0" w:color="000000"/>
            </w:tcBorders>
          </w:tcPr>
          <w:p w14:paraId="5BC7A894"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59B1EB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7AF724D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41ED7AC" w14:textId="77777777" w:rsidTr="00BD4D35">
        <w:trPr>
          <w:trHeight w:val="262"/>
        </w:trPr>
        <w:tc>
          <w:tcPr>
            <w:tcW w:w="0" w:type="auto"/>
            <w:vMerge/>
            <w:tcBorders>
              <w:top w:val="nil"/>
              <w:left w:val="single" w:sz="4" w:space="0" w:color="000000"/>
              <w:bottom w:val="nil"/>
              <w:right w:val="single" w:sz="4" w:space="0" w:color="000000"/>
            </w:tcBorders>
          </w:tcPr>
          <w:p w14:paraId="215DEAAA"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2B0039BA"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42B3505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EBD7ABB" w14:textId="77777777" w:rsidTr="00BD4D35">
        <w:trPr>
          <w:trHeight w:val="262"/>
        </w:trPr>
        <w:tc>
          <w:tcPr>
            <w:tcW w:w="0" w:type="auto"/>
            <w:vMerge/>
            <w:tcBorders>
              <w:top w:val="nil"/>
              <w:left w:val="single" w:sz="4" w:space="0" w:color="000000"/>
              <w:bottom w:val="nil"/>
              <w:right w:val="single" w:sz="4" w:space="0" w:color="000000"/>
            </w:tcBorders>
          </w:tcPr>
          <w:p w14:paraId="5E44E428" w14:textId="77777777" w:rsidR="001509DD" w:rsidRPr="001509DD" w:rsidRDefault="001509DD" w:rsidP="001509DD">
            <w:pPr>
              <w:rPr>
                <w:rFonts w:ascii="Times New Roman" w:eastAsia="Times New Roman" w:hAnsi="Times New Roman" w:cs="Times New Roman"/>
                <w:color w:val="000000"/>
                <w:sz w:val="26"/>
              </w:rPr>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3F1CA5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tc>
        <w:tc>
          <w:tcPr>
            <w:tcW w:w="5674" w:type="dxa"/>
            <w:gridSpan w:val="7"/>
            <w:tcBorders>
              <w:top w:val="single" w:sz="4" w:space="0" w:color="000000"/>
              <w:left w:val="single" w:sz="4" w:space="0" w:color="000000"/>
              <w:bottom w:val="single" w:sz="4" w:space="0" w:color="000000"/>
              <w:right w:val="single" w:sz="4" w:space="0" w:color="000000"/>
            </w:tcBorders>
          </w:tcPr>
          <w:p w14:paraId="3DEC567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C414B4F" w14:textId="77777777" w:rsidTr="00BD4D35">
        <w:trPr>
          <w:trHeight w:val="262"/>
        </w:trPr>
        <w:tc>
          <w:tcPr>
            <w:tcW w:w="0" w:type="auto"/>
            <w:vMerge/>
            <w:tcBorders>
              <w:top w:val="nil"/>
              <w:left w:val="single" w:sz="4" w:space="0" w:color="000000"/>
              <w:bottom w:val="single" w:sz="4" w:space="0" w:color="auto"/>
              <w:right w:val="single" w:sz="4" w:space="0" w:color="000000"/>
            </w:tcBorders>
          </w:tcPr>
          <w:p w14:paraId="361A2290"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auto"/>
              <w:right w:val="single" w:sz="4" w:space="0" w:color="000000"/>
            </w:tcBorders>
          </w:tcPr>
          <w:p w14:paraId="23ACC4DB" w14:textId="77777777" w:rsidR="001509DD" w:rsidRPr="001509DD" w:rsidRDefault="001509DD" w:rsidP="001509DD">
            <w:pPr>
              <w:rPr>
                <w:rFonts w:ascii="Times New Roman" w:eastAsia="Times New Roman" w:hAnsi="Times New Roman" w:cs="Times New Roman"/>
                <w:color w:val="000000"/>
                <w:sz w:val="26"/>
              </w:rPr>
            </w:pPr>
          </w:p>
        </w:tc>
        <w:tc>
          <w:tcPr>
            <w:tcW w:w="5674" w:type="dxa"/>
            <w:gridSpan w:val="7"/>
            <w:tcBorders>
              <w:top w:val="single" w:sz="4" w:space="0" w:color="000000"/>
              <w:left w:val="single" w:sz="4" w:space="0" w:color="000000"/>
              <w:bottom w:val="single" w:sz="4" w:space="0" w:color="000000"/>
              <w:right w:val="single" w:sz="4" w:space="0" w:color="000000"/>
            </w:tcBorders>
          </w:tcPr>
          <w:p w14:paraId="3608D78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bl>
    <w:p w14:paraId="3FF2D371" w14:textId="77777777" w:rsidR="001509DD" w:rsidRPr="001509DD" w:rsidRDefault="001509DD" w:rsidP="001509DD">
      <w:pPr>
        <w:spacing w:after="0"/>
        <w:ind w:right="4899"/>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7"/>
          <w:lang w:eastAsia="ru-RU"/>
        </w:rPr>
        <w:t xml:space="preserve"> </w:t>
      </w:r>
    </w:p>
    <w:tbl>
      <w:tblPr>
        <w:tblStyle w:val="TableGrid"/>
        <w:tblW w:w="10350" w:type="dxa"/>
        <w:tblInd w:w="-32" w:type="dxa"/>
        <w:tblCellMar>
          <w:top w:w="33" w:type="dxa"/>
          <w:left w:w="25" w:type="dxa"/>
        </w:tblCellMar>
        <w:tblLook w:val="04A0" w:firstRow="1" w:lastRow="0" w:firstColumn="1" w:lastColumn="0" w:noHBand="0" w:noVBand="1"/>
      </w:tblPr>
      <w:tblGrid>
        <w:gridCol w:w="491"/>
        <w:gridCol w:w="533"/>
        <w:gridCol w:w="3579"/>
        <w:gridCol w:w="2835"/>
        <w:gridCol w:w="1277"/>
        <w:gridCol w:w="1635"/>
      </w:tblGrid>
      <w:tr w:rsidR="001509DD" w:rsidRPr="001509DD" w14:paraId="04AEE8FE" w14:textId="77777777" w:rsidTr="00BD4D35">
        <w:trPr>
          <w:trHeight w:val="263"/>
        </w:trPr>
        <w:tc>
          <w:tcPr>
            <w:tcW w:w="7438" w:type="dxa"/>
            <w:gridSpan w:val="4"/>
            <w:tcBorders>
              <w:top w:val="single" w:sz="4" w:space="0" w:color="000000"/>
              <w:left w:val="single" w:sz="4" w:space="0" w:color="000000"/>
              <w:bottom w:val="single" w:sz="4" w:space="0" w:color="000000"/>
              <w:right w:val="single" w:sz="4" w:space="0" w:color="000000"/>
            </w:tcBorders>
          </w:tcPr>
          <w:p w14:paraId="61A6634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73C653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Лист № ___ </w:t>
            </w:r>
          </w:p>
        </w:tc>
        <w:tc>
          <w:tcPr>
            <w:tcW w:w="1635" w:type="dxa"/>
            <w:tcBorders>
              <w:top w:val="single" w:sz="4" w:space="0" w:color="000000"/>
              <w:left w:val="single" w:sz="4" w:space="0" w:color="000000"/>
              <w:bottom w:val="single" w:sz="4" w:space="0" w:color="000000"/>
              <w:right w:val="single" w:sz="4" w:space="0" w:color="000000"/>
            </w:tcBorders>
          </w:tcPr>
          <w:p w14:paraId="73043D4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Всего листов ___ </w:t>
            </w:r>
          </w:p>
        </w:tc>
      </w:tr>
      <w:tr w:rsidR="001509DD" w:rsidRPr="001509DD" w14:paraId="7BD31B8F" w14:textId="77777777" w:rsidTr="00BD4D35">
        <w:trPr>
          <w:trHeight w:val="640"/>
        </w:trPr>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452D0DD9" w14:textId="77777777" w:rsidR="001509DD" w:rsidRPr="001509DD" w:rsidRDefault="001509DD" w:rsidP="001509DD">
            <w:pPr>
              <w:rPr>
                <w:rFonts w:ascii="Times New Roman" w:eastAsia="Times New Roman" w:hAnsi="Times New Roman" w:cs="Times New Roman"/>
                <w:color w:val="000000"/>
                <w:sz w:val="26"/>
              </w:rPr>
            </w:pPr>
          </w:p>
        </w:tc>
        <w:tc>
          <w:tcPr>
            <w:tcW w:w="9859" w:type="dxa"/>
            <w:gridSpan w:val="5"/>
            <w:tcBorders>
              <w:top w:val="single" w:sz="4" w:space="0" w:color="000000"/>
              <w:left w:val="single" w:sz="4" w:space="0" w:color="000000"/>
              <w:bottom w:val="single" w:sz="4" w:space="0" w:color="000000"/>
              <w:right w:val="single" w:sz="4" w:space="0" w:color="000000"/>
            </w:tcBorders>
          </w:tcPr>
          <w:p w14:paraId="6C7912CC" w14:textId="77777777" w:rsidR="001509DD" w:rsidRPr="001509DD" w:rsidRDefault="001509DD" w:rsidP="001509DD">
            <w:pPr>
              <w:ind w:right="30"/>
              <w:jc w:val="both"/>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Отсутствием земельного участка, здания (строения), сооружения, помещения, машино-места, государственной кадастровый учет которого осуществляется в соответствии с Федеральным законом «О государственной регистрации недвижимости», адреса </w:t>
            </w:r>
          </w:p>
        </w:tc>
      </w:tr>
      <w:tr w:rsidR="001509DD" w:rsidRPr="001509DD" w14:paraId="12A970F9" w14:textId="77777777" w:rsidTr="00BD4D35">
        <w:trPr>
          <w:trHeight w:val="665"/>
        </w:trPr>
        <w:tc>
          <w:tcPr>
            <w:tcW w:w="4603" w:type="dxa"/>
            <w:gridSpan w:val="3"/>
            <w:tcBorders>
              <w:top w:val="single" w:sz="4" w:space="0" w:color="000000"/>
              <w:left w:val="single" w:sz="4" w:space="0" w:color="000000"/>
              <w:bottom w:val="single" w:sz="4" w:space="0" w:color="000000"/>
              <w:right w:val="single" w:sz="4" w:space="0" w:color="000000"/>
            </w:tcBorders>
          </w:tcPr>
          <w:p w14:paraId="6CD53C1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lastRenderedPageBreak/>
              <w:t xml:space="preserve">Кадастровый номер земельного участка, здания (строения), сооружения, помещения, машино-места </w:t>
            </w:r>
          </w:p>
        </w:tc>
        <w:tc>
          <w:tcPr>
            <w:tcW w:w="5747" w:type="dxa"/>
            <w:gridSpan w:val="3"/>
            <w:tcBorders>
              <w:top w:val="single" w:sz="4" w:space="0" w:color="000000"/>
              <w:left w:val="single" w:sz="4" w:space="0" w:color="000000"/>
              <w:bottom w:val="single" w:sz="4" w:space="0" w:color="000000"/>
              <w:right w:val="single" w:sz="4" w:space="0" w:color="000000"/>
            </w:tcBorders>
          </w:tcPr>
          <w:p w14:paraId="4B6F94BA" w14:textId="77777777" w:rsidR="001509DD" w:rsidRPr="001509DD" w:rsidRDefault="001509DD" w:rsidP="001509DD">
            <w:pPr>
              <w:ind w:right="30"/>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наличии) </w:t>
            </w:r>
          </w:p>
        </w:tc>
      </w:tr>
      <w:tr w:rsidR="001509DD" w:rsidRPr="001509DD" w14:paraId="4385B4FE" w14:textId="77777777" w:rsidTr="00BD4D35">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095FCC4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3B2CDF7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85DFDDC" w14:textId="77777777" w:rsidTr="00BD4D35">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7B7D492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106CC8B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0135208" w14:textId="77777777" w:rsidTr="00BD4D35">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08E0BCC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tc>
        <w:tc>
          <w:tcPr>
            <w:tcW w:w="5747" w:type="dxa"/>
            <w:gridSpan w:val="3"/>
            <w:tcBorders>
              <w:top w:val="single" w:sz="4" w:space="0" w:color="000000"/>
              <w:left w:val="single" w:sz="4" w:space="0" w:color="000000"/>
              <w:bottom w:val="single" w:sz="4" w:space="0" w:color="000000"/>
              <w:right w:val="single" w:sz="4" w:space="0" w:color="000000"/>
            </w:tcBorders>
          </w:tcPr>
          <w:p w14:paraId="30B7390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4E32BAA" w14:textId="77777777" w:rsidTr="00BD4D35">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003EAEE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7FC7F3D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C9AC43D" w14:textId="77777777" w:rsidTr="00BD4D35">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0A0ED70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765BD8D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F9F24F8" w14:textId="77777777" w:rsidTr="00BD4D35">
        <w:trPr>
          <w:trHeight w:val="262"/>
        </w:trPr>
        <w:tc>
          <w:tcPr>
            <w:tcW w:w="491" w:type="dxa"/>
            <w:vMerge w:val="restart"/>
            <w:tcBorders>
              <w:top w:val="single" w:sz="4" w:space="0" w:color="000000"/>
              <w:left w:val="single" w:sz="4" w:space="0" w:color="000000"/>
              <w:bottom w:val="single" w:sz="4" w:space="0" w:color="000000"/>
              <w:right w:val="single" w:sz="4" w:space="0" w:color="000000"/>
            </w:tcBorders>
          </w:tcPr>
          <w:p w14:paraId="1867360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3.3 </w:t>
            </w:r>
          </w:p>
        </w:tc>
        <w:tc>
          <w:tcPr>
            <w:tcW w:w="9859" w:type="dxa"/>
            <w:gridSpan w:val="5"/>
            <w:tcBorders>
              <w:top w:val="single" w:sz="4" w:space="0" w:color="000000"/>
              <w:left w:val="single" w:sz="4" w:space="0" w:color="000000"/>
              <w:bottom w:val="single" w:sz="4" w:space="0" w:color="000000"/>
              <w:right w:val="single" w:sz="4" w:space="0" w:color="000000"/>
            </w:tcBorders>
          </w:tcPr>
          <w:p w14:paraId="4A9134B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Аннулировать адрес объекта адресации: </w:t>
            </w:r>
          </w:p>
        </w:tc>
      </w:tr>
      <w:tr w:rsidR="001509DD" w:rsidRPr="001509DD" w14:paraId="56E77296" w14:textId="77777777" w:rsidTr="00BD4D35">
        <w:trPr>
          <w:trHeight w:val="262"/>
        </w:trPr>
        <w:tc>
          <w:tcPr>
            <w:tcW w:w="0" w:type="auto"/>
            <w:vMerge/>
            <w:tcBorders>
              <w:top w:val="nil"/>
              <w:left w:val="single" w:sz="4" w:space="0" w:color="000000"/>
              <w:bottom w:val="nil"/>
              <w:right w:val="single" w:sz="4" w:space="0" w:color="000000"/>
            </w:tcBorders>
          </w:tcPr>
          <w:p w14:paraId="575A208C"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379F8EA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страны </w:t>
            </w:r>
          </w:p>
        </w:tc>
        <w:tc>
          <w:tcPr>
            <w:tcW w:w="5747" w:type="dxa"/>
            <w:gridSpan w:val="3"/>
            <w:tcBorders>
              <w:top w:val="single" w:sz="4" w:space="0" w:color="000000"/>
              <w:left w:val="single" w:sz="4" w:space="0" w:color="000000"/>
              <w:bottom w:val="single" w:sz="4" w:space="0" w:color="000000"/>
              <w:right w:val="single" w:sz="4" w:space="0" w:color="000000"/>
            </w:tcBorders>
          </w:tcPr>
          <w:p w14:paraId="7F2F5BF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B8DE35F" w14:textId="77777777" w:rsidTr="00BD4D35">
        <w:trPr>
          <w:trHeight w:val="262"/>
        </w:trPr>
        <w:tc>
          <w:tcPr>
            <w:tcW w:w="0" w:type="auto"/>
            <w:vMerge/>
            <w:tcBorders>
              <w:top w:val="nil"/>
              <w:left w:val="single" w:sz="4" w:space="0" w:color="000000"/>
              <w:bottom w:val="nil"/>
              <w:right w:val="single" w:sz="4" w:space="0" w:color="000000"/>
            </w:tcBorders>
          </w:tcPr>
          <w:p w14:paraId="0823C155"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EBC8F6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субъекта Российской Федерации </w:t>
            </w:r>
          </w:p>
        </w:tc>
        <w:tc>
          <w:tcPr>
            <w:tcW w:w="5747" w:type="dxa"/>
            <w:gridSpan w:val="3"/>
            <w:tcBorders>
              <w:top w:val="single" w:sz="4" w:space="0" w:color="000000"/>
              <w:left w:val="single" w:sz="4" w:space="0" w:color="000000"/>
              <w:bottom w:val="single" w:sz="4" w:space="0" w:color="000000"/>
              <w:right w:val="single" w:sz="4" w:space="0" w:color="000000"/>
            </w:tcBorders>
          </w:tcPr>
          <w:p w14:paraId="02D54A3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EB2460B" w14:textId="77777777" w:rsidTr="00BD4D35">
        <w:trPr>
          <w:trHeight w:val="848"/>
        </w:trPr>
        <w:tc>
          <w:tcPr>
            <w:tcW w:w="0" w:type="auto"/>
            <w:vMerge/>
            <w:tcBorders>
              <w:top w:val="nil"/>
              <w:left w:val="single" w:sz="4" w:space="0" w:color="000000"/>
              <w:bottom w:val="nil"/>
              <w:right w:val="single" w:sz="4" w:space="0" w:color="000000"/>
            </w:tcBorders>
          </w:tcPr>
          <w:p w14:paraId="1D588BDB"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68FA20F4" w14:textId="77777777" w:rsidR="001509DD" w:rsidRPr="001509DD" w:rsidRDefault="001509DD" w:rsidP="001509DD">
            <w:pPr>
              <w:spacing w:line="277" w:lineRule="auto"/>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муниципального района, городского, муниципального округа или внутригородской </w:t>
            </w:r>
          </w:p>
          <w:p w14:paraId="5ECF2D05"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территории (для городов федерального значения) в составе субъекта Российской Федерации </w:t>
            </w:r>
          </w:p>
        </w:tc>
        <w:tc>
          <w:tcPr>
            <w:tcW w:w="5747" w:type="dxa"/>
            <w:gridSpan w:val="3"/>
            <w:tcBorders>
              <w:top w:val="single" w:sz="4" w:space="0" w:color="000000"/>
              <w:left w:val="single" w:sz="4" w:space="0" w:color="000000"/>
              <w:bottom w:val="single" w:sz="4" w:space="0" w:color="000000"/>
              <w:right w:val="single" w:sz="4" w:space="0" w:color="000000"/>
            </w:tcBorders>
          </w:tcPr>
          <w:p w14:paraId="4CFF06B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F1A6F5B" w14:textId="77777777" w:rsidTr="00BD4D35">
        <w:trPr>
          <w:trHeight w:val="262"/>
        </w:trPr>
        <w:tc>
          <w:tcPr>
            <w:tcW w:w="0" w:type="auto"/>
            <w:vMerge/>
            <w:tcBorders>
              <w:top w:val="nil"/>
              <w:left w:val="single" w:sz="4" w:space="0" w:color="000000"/>
              <w:bottom w:val="nil"/>
              <w:right w:val="single" w:sz="4" w:space="0" w:color="000000"/>
            </w:tcBorders>
          </w:tcPr>
          <w:p w14:paraId="4835F57A"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9172F4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поселения </w:t>
            </w:r>
          </w:p>
        </w:tc>
        <w:tc>
          <w:tcPr>
            <w:tcW w:w="5747" w:type="dxa"/>
            <w:gridSpan w:val="3"/>
            <w:tcBorders>
              <w:top w:val="single" w:sz="4" w:space="0" w:color="000000"/>
              <w:left w:val="single" w:sz="4" w:space="0" w:color="000000"/>
              <w:bottom w:val="single" w:sz="4" w:space="0" w:color="000000"/>
              <w:right w:val="single" w:sz="4" w:space="0" w:color="000000"/>
            </w:tcBorders>
          </w:tcPr>
          <w:p w14:paraId="697E589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F156045" w14:textId="77777777" w:rsidTr="00BD4D35">
        <w:trPr>
          <w:trHeight w:val="456"/>
        </w:trPr>
        <w:tc>
          <w:tcPr>
            <w:tcW w:w="0" w:type="auto"/>
            <w:vMerge/>
            <w:tcBorders>
              <w:top w:val="nil"/>
              <w:left w:val="single" w:sz="4" w:space="0" w:color="000000"/>
              <w:bottom w:val="nil"/>
              <w:right w:val="single" w:sz="4" w:space="0" w:color="000000"/>
            </w:tcBorders>
          </w:tcPr>
          <w:p w14:paraId="242EB440"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2EC5CBF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внутригородского района городского округа </w:t>
            </w:r>
          </w:p>
        </w:tc>
        <w:tc>
          <w:tcPr>
            <w:tcW w:w="5747" w:type="dxa"/>
            <w:gridSpan w:val="3"/>
            <w:tcBorders>
              <w:top w:val="single" w:sz="4" w:space="0" w:color="000000"/>
              <w:left w:val="single" w:sz="4" w:space="0" w:color="000000"/>
              <w:bottom w:val="single" w:sz="4" w:space="0" w:color="000000"/>
              <w:right w:val="single" w:sz="4" w:space="0" w:color="000000"/>
            </w:tcBorders>
          </w:tcPr>
          <w:p w14:paraId="752DF4C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CEC8E9D" w14:textId="77777777" w:rsidTr="00BD4D35">
        <w:trPr>
          <w:trHeight w:val="262"/>
        </w:trPr>
        <w:tc>
          <w:tcPr>
            <w:tcW w:w="0" w:type="auto"/>
            <w:vMerge/>
            <w:tcBorders>
              <w:top w:val="nil"/>
              <w:left w:val="single" w:sz="4" w:space="0" w:color="000000"/>
              <w:bottom w:val="nil"/>
              <w:right w:val="single" w:sz="4" w:space="0" w:color="000000"/>
            </w:tcBorders>
          </w:tcPr>
          <w:p w14:paraId="721B2462"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164FC46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населенного пункта </w:t>
            </w:r>
          </w:p>
        </w:tc>
        <w:tc>
          <w:tcPr>
            <w:tcW w:w="5747" w:type="dxa"/>
            <w:gridSpan w:val="3"/>
            <w:tcBorders>
              <w:top w:val="single" w:sz="4" w:space="0" w:color="000000"/>
              <w:left w:val="single" w:sz="4" w:space="0" w:color="000000"/>
              <w:bottom w:val="single" w:sz="4" w:space="0" w:color="000000"/>
              <w:right w:val="single" w:sz="4" w:space="0" w:color="000000"/>
            </w:tcBorders>
          </w:tcPr>
          <w:p w14:paraId="0D2E868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BC6CB82" w14:textId="77777777" w:rsidTr="00BD4D35">
        <w:trPr>
          <w:trHeight w:val="262"/>
        </w:trPr>
        <w:tc>
          <w:tcPr>
            <w:tcW w:w="0" w:type="auto"/>
            <w:vMerge/>
            <w:tcBorders>
              <w:top w:val="nil"/>
              <w:left w:val="single" w:sz="4" w:space="0" w:color="000000"/>
              <w:bottom w:val="nil"/>
              <w:right w:val="single" w:sz="4" w:space="0" w:color="000000"/>
            </w:tcBorders>
          </w:tcPr>
          <w:p w14:paraId="2A27EA23"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84E170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элемента планировочной структуры </w:t>
            </w:r>
          </w:p>
        </w:tc>
        <w:tc>
          <w:tcPr>
            <w:tcW w:w="5747" w:type="dxa"/>
            <w:gridSpan w:val="3"/>
            <w:tcBorders>
              <w:top w:val="single" w:sz="4" w:space="0" w:color="000000"/>
              <w:left w:val="single" w:sz="4" w:space="0" w:color="000000"/>
              <w:bottom w:val="single" w:sz="4" w:space="0" w:color="000000"/>
              <w:right w:val="single" w:sz="4" w:space="0" w:color="000000"/>
            </w:tcBorders>
          </w:tcPr>
          <w:p w14:paraId="46D6715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BFDB8DB" w14:textId="77777777" w:rsidTr="00BD4D35">
        <w:trPr>
          <w:trHeight w:val="262"/>
        </w:trPr>
        <w:tc>
          <w:tcPr>
            <w:tcW w:w="0" w:type="auto"/>
            <w:vMerge/>
            <w:tcBorders>
              <w:top w:val="nil"/>
              <w:left w:val="single" w:sz="4" w:space="0" w:color="000000"/>
              <w:bottom w:val="nil"/>
              <w:right w:val="single" w:sz="4" w:space="0" w:color="000000"/>
            </w:tcBorders>
          </w:tcPr>
          <w:p w14:paraId="0479F6D9"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5FF944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Наименование элемента улично-дорожной сети </w:t>
            </w:r>
          </w:p>
        </w:tc>
        <w:tc>
          <w:tcPr>
            <w:tcW w:w="5747" w:type="dxa"/>
            <w:gridSpan w:val="3"/>
            <w:tcBorders>
              <w:top w:val="single" w:sz="4" w:space="0" w:color="000000"/>
              <w:left w:val="single" w:sz="4" w:space="0" w:color="000000"/>
              <w:bottom w:val="single" w:sz="4" w:space="0" w:color="000000"/>
              <w:right w:val="single" w:sz="4" w:space="0" w:color="000000"/>
            </w:tcBorders>
          </w:tcPr>
          <w:p w14:paraId="48E889D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BC3A1CA" w14:textId="77777777" w:rsidTr="00BD4D35">
        <w:trPr>
          <w:trHeight w:val="262"/>
        </w:trPr>
        <w:tc>
          <w:tcPr>
            <w:tcW w:w="0" w:type="auto"/>
            <w:vMerge/>
            <w:tcBorders>
              <w:top w:val="nil"/>
              <w:left w:val="single" w:sz="4" w:space="0" w:color="000000"/>
              <w:bottom w:val="nil"/>
              <w:right w:val="single" w:sz="4" w:space="0" w:color="000000"/>
            </w:tcBorders>
          </w:tcPr>
          <w:p w14:paraId="6FA96DAA"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1E1173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Номер земельного участка </w:t>
            </w:r>
          </w:p>
        </w:tc>
        <w:tc>
          <w:tcPr>
            <w:tcW w:w="5747" w:type="dxa"/>
            <w:gridSpan w:val="3"/>
            <w:tcBorders>
              <w:top w:val="single" w:sz="4" w:space="0" w:color="000000"/>
              <w:left w:val="single" w:sz="4" w:space="0" w:color="000000"/>
              <w:bottom w:val="single" w:sz="4" w:space="0" w:color="000000"/>
              <w:right w:val="single" w:sz="4" w:space="0" w:color="000000"/>
            </w:tcBorders>
          </w:tcPr>
          <w:p w14:paraId="434511A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3A28B26" w14:textId="77777777" w:rsidTr="00BD4D35">
        <w:trPr>
          <w:trHeight w:val="458"/>
        </w:trPr>
        <w:tc>
          <w:tcPr>
            <w:tcW w:w="0" w:type="auto"/>
            <w:vMerge/>
            <w:tcBorders>
              <w:top w:val="nil"/>
              <w:left w:val="single" w:sz="4" w:space="0" w:color="000000"/>
              <w:bottom w:val="nil"/>
              <w:right w:val="single" w:sz="4" w:space="0" w:color="000000"/>
            </w:tcBorders>
          </w:tcPr>
          <w:p w14:paraId="2B22A5F7"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6B45B79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Тип и номер здания, сооружения или объекта незавершенного строительства </w:t>
            </w:r>
          </w:p>
        </w:tc>
        <w:tc>
          <w:tcPr>
            <w:tcW w:w="5747" w:type="dxa"/>
            <w:gridSpan w:val="3"/>
            <w:tcBorders>
              <w:top w:val="single" w:sz="4" w:space="0" w:color="000000"/>
              <w:left w:val="single" w:sz="4" w:space="0" w:color="000000"/>
              <w:bottom w:val="single" w:sz="4" w:space="0" w:color="000000"/>
              <w:right w:val="single" w:sz="4" w:space="0" w:color="000000"/>
            </w:tcBorders>
          </w:tcPr>
          <w:p w14:paraId="6CA0106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75F8CA7" w14:textId="77777777" w:rsidTr="00BD4D35">
        <w:trPr>
          <w:trHeight w:val="456"/>
        </w:trPr>
        <w:tc>
          <w:tcPr>
            <w:tcW w:w="0" w:type="auto"/>
            <w:vMerge/>
            <w:tcBorders>
              <w:top w:val="nil"/>
              <w:left w:val="single" w:sz="4" w:space="0" w:color="000000"/>
              <w:bottom w:val="nil"/>
              <w:right w:val="single" w:sz="4" w:space="0" w:color="000000"/>
            </w:tcBorders>
          </w:tcPr>
          <w:p w14:paraId="1DC10627"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1115B56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Тип и номер помещения, расположенного в здании или сооружении </w:t>
            </w:r>
          </w:p>
        </w:tc>
        <w:tc>
          <w:tcPr>
            <w:tcW w:w="5747" w:type="dxa"/>
            <w:gridSpan w:val="3"/>
            <w:tcBorders>
              <w:top w:val="single" w:sz="4" w:space="0" w:color="000000"/>
              <w:left w:val="single" w:sz="4" w:space="0" w:color="000000"/>
              <w:bottom w:val="single" w:sz="4" w:space="0" w:color="000000"/>
              <w:right w:val="single" w:sz="4" w:space="0" w:color="000000"/>
            </w:tcBorders>
          </w:tcPr>
          <w:p w14:paraId="08DBE7F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328DA71" w14:textId="77777777" w:rsidTr="00BD4D35">
        <w:trPr>
          <w:trHeight w:val="480"/>
        </w:trPr>
        <w:tc>
          <w:tcPr>
            <w:tcW w:w="0" w:type="auto"/>
            <w:vMerge/>
            <w:tcBorders>
              <w:top w:val="nil"/>
              <w:left w:val="single" w:sz="4" w:space="0" w:color="000000"/>
              <w:bottom w:val="nil"/>
              <w:right w:val="single" w:sz="4" w:space="0" w:color="000000"/>
            </w:tcBorders>
          </w:tcPr>
          <w:p w14:paraId="27A3E844"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tcBorders>
              <w:top w:val="single" w:sz="4" w:space="0" w:color="000000"/>
              <w:left w:val="single" w:sz="4" w:space="0" w:color="000000"/>
              <w:bottom w:val="single" w:sz="4" w:space="0" w:color="000000"/>
              <w:right w:val="single" w:sz="4" w:space="0" w:color="000000"/>
            </w:tcBorders>
          </w:tcPr>
          <w:p w14:paraId="56124D72"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Тип и номер помещения в пределах квартиры (в отношении коммунальных квартир) </w:t>
            </w:r>
          </w:p>
        </w:tc>
        <w:tc>
          <w:tcPr>
            <w:tcW w:w="5747" w:type="dxa"/>
            <w:gridSpan w:val="3"/>
            <w:tcBorders>
              <w:top w:val="single" w:sz="4" w:space="0" w:color="000000"/>
              <w:left w:val="single" w:sz="4" w:space="0" w:color="000000"/>
              <w:bottom w:val="single" w:sz="4" w:space="0" w:color="000000"/>
              <w:right w:val="single" w:sz="4" w:space="0" w:color="000000"/>
            </w:tcBorders>
          </w:tcPr>
          <w:p w14:paraId="1731F8F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B6208D1" w14:textId="77777777" w:rsidTr="00BD4D35">
        <w:trPr>
          <w:trHeight w:val="262"/>
        </w:trPr>
        <w:tc>
          <w:tcPr>
            <w:tcW w:w="0" w:type="auto"/>
            <w:vMerge/>
            <w:tcBorders>
              <w:top w:val="nil"/>
              <w:left w:val="single" w:sz="4" w:space="0" w:color="000000"/>
              <w:bottom w:val="nil"/>
              <w:right w:val="single" w:sz="4" w:space="0" w:color="000000"/>
            </w:tcBorders>
          </w:tcPr>
          <w:p w14:paraId="01512288"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vMerge w:val="restart"/>
            <w:tcBorders>
              <w:top w:val="single" w:sz="4" w:space="0" w:color="000000"/>
              <w:left w:val="single" w:sz="4" w:space="0" w:color="000000"/>
              <w:bottom w:val="single" w:sz="4" w:space="0" w:color="000000"/>
              <w:right w:val="single" w:sz="4" w:space="0" w:color="000000"/>
            </w:tcBorders>
          </w:tcPr>
          <w:p w14:paraId="20A66A1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tc>
        <w:tc>
          <w:tcPr>
            <w:tcW w:w="5747" w:type="dxa"/>
            <w:gridSpan w:val="3"/>
            <w:tcBorders>
              <w:top w:val="single" w:sz="4" w:space="0" w:color="000000"/>
              <w:left w:val="single" w:sz="4" w:space="0" w:color="000000"/>
              <w:bottom w:val="single" w:sz="4" w:space="0" w:color="000000"/>
              <w:right w:val="single" w:sz="4" w:space="0" w:color="000000"/>
            </w:tcBorders>
          </w:tcPr>
          <w:p w14:paraId="2B40AE0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4F9CA85" w14:textId="77777777" w:rsidTr="00BD4D35">
        <w:trPr>
          <w:trHeight w:val="259"/>
        </w:trPr>
        <w:tc>
          <w:tcPr>
            <w:tcW w:w="0" w:type="auto"/>
            <w:vMerge/>
            <w:tcBorders>
              <w:top w:val="nil"/>
              <w:left w:val="single" w:sz="4" w:space="0" w:color="000000"/>
              <w:bottom w:val="nil"/>
              <w:right w:val="single" w:sz="4" w:space="0" w:color="000000"/>
            </w:tcBorders>
          </w:tcPr>
          <w:p w14:paraId="2AF92530"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nil"/>
              <w:right w:val="single" w:sz="4" w:space="0" w:color="000000"/>
            </w:tcBorders>
          </w:tcPr>
          <w:p w14:paraId="331469D8" w14:textId="77777777" w:rsidR="001509DD" w:rsidRPr="001509DD" w:rsidRDefault="001509DD" w:rsidP="001509DD">
            <w:pPr>
              <w:rPr>
                <w:rFonts w:ascii="Times New Roman" w:eastAsia="Times New Roman" w:hAnsi="Times New Roman" w:cs="Times New Roman"/>
                <w:color w:val="000000"/>
                <w:sz w:val="26"/>
              </w:rPr>
            </w:pPr>
          </w:p>
        </w:tc>
        <w:tc>
          <w:tcPr>
            <w:tcW w:w="5747" w:type="dxa"/>
            <w:gridSpan w:val="3"/>
            <w:tcBorders>
              <w:top w:val="single" w:sz="4" w:space="0" w:color="000000"/>
              <w:left w:val="single" w:sz="4" w:space="0" w:color="000000"/>
              <w:bottom w:val="single" w:sz="4" w:space="0" w:color="000000"/>
              <w:right w:val="single" w:sz="4" w:space="0" w:color="000000"/>
            </w:tcBorders>
          </w:tcPr>
          <w:p w14:paraId="312D614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CC2150E" w14:textId="77777777" w:rsidTr="00BD4D35">
        <w:trPr>
          <w:trHeight w:val="262"/>
        </w:trPr>
        <w:tc>
          <w:tcPr>
            <w:tcW w:w="0" w:type="auto"/>
            <w:vMerge/>
            <w:tcBorders>
              <w:top w:val="nil"/>
              <w:left w:val="single" w:sz="4" w:space="0" w:color="000000"/>
              <w:bottom w:val="nil"/>
              <w:right w:val="single" w:sz="4" w:space="0" w:color="000000"/>
            </w:tcBorders>
          </w:tcPr>
          <w:p w14:paraId="6DDB0F1B"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single" w:sz="4" w:space="0" w:color="000000"/>
              <w:right w:val="single" w:sz="4" w:space="0" w:color="000000"/>
            </w:tcBorders>
          </w:tcPr>
          <w:p w14:paraId="07DF60E5" w14:textId="77777777" w:rsidR="001509DD" w:rsidRPr="001509DD" w:rsidRDefault="001509DD" w:rsidP="001509DD">
            <w:pPr>
              <w:rPr>
                <w:rFonts w:ascii="Times New Roman" w:eastAsia="Times New Roman" w:hAnsi="Times New Roman" w:cs="Times New Roman"/>
                <w:color w:val="000000"/>
                <w:sz w:val="26"/>
              </w:rPr>
            </w:pPr>
          </w:p>
        </w:tc>
        <w:tc>
          <w:tcPr>
            <w:tcW w:w="5747" w:type="dxa"/>
            <w:gridSpan w:val="3"/>
            <w:tcBorders>
              <w:top w:val="single" w:sz="4" w:space="0" w:color="000000"/>
              <w:left w:val="single" w:sz="4" w:space="0" w:color="000000"/>
              <w:bottom w:val="single" w:sz="4" w:space="0" w:color="000000"/>
              <w:right w:val="single" w:sz="4" w:space="0" w:color="000000"/>
            </w:tcBorders>
          </w:tcPr>
          <w:p w14:paraId="1F94DBD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5A085C3" w14:textId="77777777" w:rsidTr="00BD4D35">
        <w:trPr>
          <w:trHeight w:val="274"/>
        </w:trPr>
        <w:tc>
          <w:tcPr>
            <w:tcW w:w="0" w:type="auto"/>
            <w:vMerge/>
            <w:tcBorders>
              <w:top w:val="nil"/>
              <w:left w:val="single" w:sz="4" w:space="0" w:color="000000"/>
              <w:bottom w:val="nil"/>
              <w:right w:val="single" w:sz="4" w:space="0" w:color="000000"/>
            </w:tcBorders>
          </w:tcPr>
          <w:p w14:paraId="2CAE870A" w14:textId="77777777" w:rsidR="001509DD" w:rsidRPr="001509DD" w:rsidRDefault="001509DD" w:rsidP="001509DD">
            <w:pPr>
              <w:rPr>
                <w:rFonts w:ascii="Times New Roman" w:eastAsia="Times New Roman" w:hAnsi="Times New Roman" w:cs="Times New Roman"/>
                <w:color w:val="000000"/>
                <w:sz w:val="26"/>
              </w:rPr>
            </w:pPr>
          </w:p>
        </w:tc>
        <w:tc>
          <w:tcPr>
            <w:tcW w:w="9859" w:type="dxa"/>
            <w:gridSpan w:val="5"/>
            <w:tcBorders>
              <w:top w:val="single" w:sz="4" w:space="0" w:color="000000"/>
              <w:left w:val="single" w:sz="4" w:space="0" w:color="000000"/>
              <w:bottom w:val="single" w:sz="4" w:space="0" w:color="000000"/>
              <w:right w:val="single" w:sz="4" w:space="0" w:color="000000"/>
            </w:tcBorders>
          </w:tcPr>
          <w:p w14:paraId="3E7F530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В связи с: </w:t>
            </w:r>
          </w:p>
        </w:tc>
      </w:tr>
      <w:tr w:rsidR="001509DD" w:rsidRPr="001509DD" w14:paraId="653FEFD2" w14:textId="77777777" w:rsidTr="00BD4D35">
        <w:trPr>
          <w:trHeight w:val="446"/>
        </w:trPr>
        <w:tc>
          <w:tcPr>
            <w:tcW w:w="0" w:type="auto"/>
            <w:vMerge/>
            <w:tcBorders>
              <w:top w:val="nil"/>
              <w:left w:val="single" w:sz="4" w:space="0" w:color="000000"/>
              <w:bottom w:val="nil"/>
              <w:right w:val="single" w:sz="4" w:space="0" w:color="000000"/>
            </w:tcBorders>
          </w:tcPr>
          <w:p w14:paraId="6A38645A" w14:textId="77777777" w:rsidR="001509DD" w:rsidRPr="001509DD" w:rsidRDefault="001509DD" w:rsidP="001509DD">
            <w:pPr>
              <w:rPr>
                <w:rFonts w:ascii="Times New Roman" w:eastAsia="Times New Roman" w:hAnsi="Times New Roman" w:cs="Times New Roman"/>
                <w:color w:val="000000"/>
                <w:sz w:val="26"/>
              </w:rPr>
            </w:pPr>
          </w:p>
        </w:tc>
        <w:tc>
          <w:tcPr>
            <w:tcW w:w="533" w:type="dxa"/>
            <w:tcBorders>
              <w:top w:val="single" w:sz="4" w:space="0" w:color="000000"/>
              <w:left w:val="single" w:sz="4" w:space="0" w:color="000000"/>
              <w:bottom w:val="single" w:sz="4" w:space="0" w:color="000000"/>
              <w:right w:val="single" w:sz="4" w:space="0" w:color="000000"/>
            </w:tcBorders>
            <w:shd w:val="clear" w:color="auto" w:fill="FFC000"/>
          </w:tcPr>
          <w:p w14:paraId="106EBAB9" w14:textId="77777777" w:rsidR="001509DD" w:rsidRPr="001509DD" w:rsidRDefault="001509DD" w:rsidP="001509DD">
            <w:pPr>
              <w:rPr>
                <w:rFonts w:ascii="Times New Roman" w:eastAsia="Times New Roman" w:hAnsi="Times New Roman" w:cs="Times New Roman"/>
                <w:color w:val="000000"/>
                <w:sz w:val="26"/>
              </w:rPr>
            </w:pPr>
          </w:p>
        </w:tc>
        <w:tc>
          <w:tcPr>
            <w:tcW w:w="9326" w:type="dxa"/>
            <w:gridSpan w:val="4"/>
            <w:tcBorders>
              <w:top w:val="single" w:sz="4" w:space="0" w:color="000000"/>
              <w:left w:val="single" w:sz="4" w:space="0" w:color="000000"/>
              <w:bottom w:val="single" w:sz="4" w:space="0" w:color="000000"/>
              <w:right w:val="single" w:sz="4" w:space="0" w:color="000000"/>
            </w:tcBorders>
          </w:tcPr>
          <w:p w14:paraId="02FDFF8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1509DD" w:rsidRPr="001509DD" w14:paraId="0E511D6D" w14:textId="77777777" w:rsidTr="00BD4D35">
        <w:trPr>
          <w:trHeight w:val="456"/>
        </w:trPr>
        <w:tc>
          <w:tcPr>
            <w:tcW w:w="0" w:type="auto"/>
            <w:vMerge/>
            <w:tcBorders>
              <w:top w:val="nil"/>
              <w:left w:val="single" w:sz="4" w:space="0" w:color="000000"/>
              <w:bottom w:val="nil"/>
              <w:right w:val="single" w:sz="4" w:space="0" w:color="000000"/>
            </w:tcBorders>
          </w:tcPr>
          <w:p w14:paraId="60E04413" w14:textId="77777777" w:rsidR="001509DD" w:rsidRPr="001509DD" w:rsidRDefault="001509DD" w:rsidP="001509DD">
            <w:pPr>
              <w:rPr>
                <w:rFonts w:ascii="Times New Roman" w:eastAsia="Times New Roman" w:hAnsi="Times New Roman" w:cs="Times New Roman"/>
                <w:color w:val="000000"/>
                <w:sz w:val="26"/>
              </w:rPr>
            </w:pPr>
          </w:p>
        </w:tc>
        <w:tc>
          <w:tcPr>
            <w:tcW w:w="533" w:type="dxa"/>
            <w:tcBorders>
              <w:top w:val="single" w:sz="4" w:space="0" w:color="000000"/>
              <w:left w:val="single" w:sz="4" w:space="0" w:color="000000"/>
              <w:bottom w:val="single" w:sz="4" w:space="0" w:color="000000"/>
              <w:right w:val="single" w:sz="4" w:space="0" w:color="000000"/>
            </w:tcBorders>
            <w:shd w:val="clear" w:color="auto" w:fill="FFC000"/>
          </w:tcPr>
          <w:p w14:paraId="16A0764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9326" w:type="dxa"/>
            <w:gridSpan w:val="4"/>
            <w:tcBorders>
              <w:top w:val="single" w:sz="4" w:space="0" w:color="000000"/>
              <w:left w:val="single" w:sz="4" w:space="0" w:color="000000"/>
              <w:bottom w:val="single" w:sz="4" w:space="0" w:color="000000"/>
              <w:right w:val="single" w:sz="4" w:space="0" w:color="000000"/>
            </w:tcBorders>
          </w:tcPr>
          <w:p w14:paraId="24E55DE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 </w:t>
            </w:r>
          </w:p>
        </w:tc>
      </w:tr>
      <w:tr w:rsidR="001509DD" w:rsidRPr="001509DD" w14:paraId="0374D0C7" w14:textId="77777777" w:rsidTr="00BD4D35">
        <w:trPr>
          <w:trHeight w:val="250"/>
        </w:trPr>
        <w:tc>
          <w:tcPr>
            <w:tcW w:w="0" w:type="auto"/>
            <w:vMerge/>
            <w:tcBorders>
              <w:top w:val="nil"/>
              <w:left w:val="single" w:sz="4" w:space="0" w:color="000000"/>
              <w:bottom w:val="nil"/>
              <w:right w:val="single" w:sz="4" w:space="0" w:color="000000"/>
            </w:tcBorders>
          </w:tcPr>
          <w:p w14:paraId="58E28748" w14:textId="77777777" w:rsidR="001509DD" w:rsidRPr="001509DD" w:rsidRDefault="001509DD" w:rsidP="001509DD">
            <w:pPr>
              <w:rPr>
                <w:rFonts w:ascii="Times New Roman" w:eastAsia="Times New Roman" w:hAnsi="Times New Roman" w:cs="Times New Roman"/>
                <w:color w:val="000000"/>
                <w:sz w:val="26"/>
              </w:rPr>
            </w:pPr>
          </w:p>
        </w:tc>
        <w:tc>
          <w:tcPr>
            <w:tcW w:w="533" w:type="dxa"/>
            <w:tcBorders>
              <w:top w:val="single" w:sz="4" w:space="0" w:color="000000"/>
              <w:left w:val="single" w:sz="4" w:space="0" w:color="000000"/>
              <w:bottom w:val="single" w:sz="4" w:space="0" w:color="000000"/>
              <w:right w:val="single" w:sz="4" w:space="0" w:color="000000"/>
            </w:tcBorders>
            <w:shd w:val="clear" w:color="auto" w:fill="FFC000"/>
          </w:tcPr>
          <w:p w14:paraId="056CC73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9326" w:type="dxa"/>
            <w:gridSpan w:val="4"/>
            <w:tcBorders>
              <w:top w:val="single" w:sz="4" w:space="0" w:color="000000"/>
              <w:left w:val="single" w:sz="4" w:space="0" w:color="000000"/>
              <w:bottom w:val="single" w:sz="4" w:space="0" w:color="000000"/>
              <w:right w:val="single" w:sz="4" w:space="0" w:color="000000"/>
            </w:tcBorders>
          </w:tcPr>
          <w:p w14:paraId="3922B48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Присвоением объекту адресации нового адреса </w:t>
            </w:r>
          </w:p>
        </w:tc>
      </w:tr>
      <w:tr w:rsidR="001509DD" w:rsidRPr="001509DD" w14:paraId="6B48C11C" w14:textId="77777777" w:rsidTr="00BD4D35">
        <w:trPr>
          <w:trHeight w:val="274"/>
        </w:trPr>
        <w:tc>
          <w:tcPr>
            <w:tcW w:w="0" w:type="auto"/>
            <w:vMerge/>
            <w:tcBorders>
              <w:top w:val="nil"/>
              <w:left w:val="single" w:sz="4" w:space="0" w:color="000000"/>
              <w:bottom w:val="nil"/>
              <w:right w:val="single" w:sz="4" w:space="0" w:color="000000"/>
            </w:tcBorders>
          </w:tcPr>
          <w:p w14:paraId="337A1013" w14:textId="77777777" w:rsidR="001509DD" w:rsidRPr="001509DD" w:rsidRDefault="001509DD" w:rsidP="001509DD">
            <w:pPr>
              <w:rPr>
                <w:rFonts w:ascii="Times New Roman" w:eastAsia="Times New Roman" w:hAnsi="Times New Roman" w:cs="Times New Roman"/>
                <w:color w:val="000000"/>
                <w:sz w:val="26"/>
              </w:rPr>
            </w:pPr>
          </w:p>
        </w:tc>
        <w:tc>
          <w:tcPr>
            <w:tcW w:w="4112" w:type="dxa"/>
            <w:gridSpan w:val="2"/>
            <w:vMerge w:val="restart"/>
            <w:tcBorders>
              <w:top w:val="single" w:sz="4" w:space="0" w:color="000000"/>
              <w:left w:val="single" w:sz="4" w:space="0" w:color="000000"/>
              <w:bottom w:val="single" w:sz="4" w:space="0" w:color="000000"/>
              <w:right w:val="single" w:sz="4" w:space="0" w:color="000000"/>
            </w:tcBorders>
          </w:tcPr>
          <w:p w14:paraId="6CC7821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Дополнительная информация: </w:t>
            </w:r>
          </w:p>
        </w:tc>
        <w:tc>
          <w:tcPr>
            <w:tcW w:w="5747" w:type="dxa"/>
            <w:gridSpan w:val="3"/>
            <w:tcBorders>
              <w:top w:val="single" w:sz="4" w:space="0" w:color="000000"/>
              <w:left w:val="single" w:sz="4" w:space="0" w:color="000000"/>
              <w:bottom w:val="single" w:sz="4" w:space="0" w:color="000000"/>
              <w:right w:val="single" w:sz="4" w:space="0" w:color="000000"/>
            </w:tcBorders>
          </w:tcPr>
          <w:p w14:paraId="3CD5A5D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D2542ED" w14:textId="77777777" w:rsidTr="00BD4D35">
        <w:trPr>
          <w:trHeight w:val="262"/>
        </w:trPr>
        <w:tc>
          <w:tcPr>
            <w:tcW w:w="0" w:type="auto"/>
            <w:vMerge/>
            <w:tcBorders>
              <w:top w:val="nil"/>
              <w:left w:val="single" w:sz="4" w:space="0" w:color="000000"/>
              <w:bottom w:val="nil"/>
              <w:right w:val="single" w:sz="4" w:space="0" w:color="000000"/>
            </w:tcBorders>
          </w:tcPr>
          <w:p w14:paraId="6125475B"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nil"/>
              <w:right w:val="single" w:sz="4" w:space="0" w:color="000000"/>
            </w:tcBorders>
          </w:tcPr>
          <w:p w14:paraId="6E2F5562" w14:textId="77777777" w:rsidR="001509DD" w:rsidRPr="001509DD" w:rsidRDefault="001509DD" w:rsidP="001509DD">
            <w:pPr>
              <w:rPr>
                <w:rFonts w:ascii="Times New Roman" w:eastAsia="Times New Roman" w:hAnsi="Times New Roman" w:cs="Times New Roman"/>
                <w:color w:val="000000"/>
                <w:sz w:val="26"/>
              </w:rPr>
            </w:pPr>
          </w:p>
        </w:tc>
        <w:tc>
          <w:tcPr>
            <w:tcW w:w="5747" w:type="dxa"/>
            <w:gridSpan w:val="3"/>
            <w:tcBorders>
              <w:top w:val="single" w:sz="4" w:space="0" w:color="000000"/>
              <w:left w:val="single" w:sz="4" w:space="0" w:color="000000"/>
              <w:bottom w:val="single" w:sz="4" w:space="0" w:color="000000"/>
              <w:right w:val="single" w:sz="4" w:space="0" w:color="000000"/>
            </w:tcBorders>
          </w:tcPr>
          <w:p w14:paraId="28EB7CF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FBF8C07" w14:textId="77777777" w:rsidTr="00BD4D35">
        <w:trPr>
          <w:trHeight w:val="262"/>
        </w:trPr>
        <w:tc>
          <w:tcPr>
            <w:tcW w:w="0" w:type="auto"/>
            <w:vMerge/>
            <w:tcBorders>
              <w:top w:val="nil"/>
              <w:left w:val="single" w:sz="4" w:space="0" w:color="000000"/>
              <w:bottom w:val="single" w:sz="4" w:space="0" w:color="000000"/>
              <w:right w:val="single" w:sz="4" w:space="0" w:color="000000"/>
            </w:tcBorders>
          </w:tcPr>
          <w:p w14:paraId="49857755"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2"/>
            <w:vMerge/>
            <w:tcBorders>
              <w:top w:val="nil"/>
              <w:left w:val="single" w:sz="4" w:space="0" w:color="000000"/>
              <w:bottom w:val="single" w:sz="4" w:space="0" w:color="000000"/>
              <w:right w:val="single" w:sz="4" w:space="0" w:color="000000"/>
            </w:tcBorders>
          </w:tcPr>
          <w:p w14:paraId="203FCDD3" w14:textId="77777777" w:rsidR="001509DD" w:rsidRPr="001509DD" w:rsidRDefault="001509DD" w:rsidP="001509DD">
            <w:pPr>
              <w:rPr>
                <w:rFonts w:ascii="Times New Roman" w:eastAsia="Times New Roman" w:hAnsi="Times New Roman" w:cs="Times New Roman"/>
                <w:color w:val="000000"/>
                <w:sz w:val="26"/>
              </w:rPr>
            </w:pPr>
          </w:p>
        </w:tc>
        <w:tc>
          <w:tcPr>
            <w:tcW w:w="5747" w:type="dxa"/>
            <w:gridSpan w:val="3"/>
            <w:tcBorders>
              <w:top w:val="single" w:sz="4" w:space="0" w:color="000000"/>
              <w:left w:val="single" w:sz="4" w:space="0" w:color="000000"/>
              <w:bottom w:val="single" w:sz="4" w:space="0" w:color="000000"/>
              <w:right w:val="single" w:sz="4" w:space="0" w:color="000000"/>
            </w:tcBorders>
          </w:tcPr>
          <w:p w14:paraId="4AC7D83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bl>
    <w:p w14:paraId="226BC9A7"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7"/>
          <w:lang w:eastAsia="ru-RU"/>
        </w:rPr>
        <w:t xml:space="preserve"> </w:t>
      </w:r>
    </w:p>
    <w:p w14:paraId="1C23CEBB" w14:textId="77777777" w:rsidR="001509DD" w:rsidRPr="001509DD" w:rsidRDefault="001509DD" w:rsidP="001509DD">
      <w:pPr>
        <w:spacing w:after="0"/>
        <w:ind w:right="756"/>
        <w:jc w:val="both"/>
        <w:rPr>
          <w:rFonts w:ascii="Times New Roman" w:eastAsia="Times New Roman" w:hAnsi="Times New Roman" w:cs="Times New Roman"/>
          <w:color w:val="000000"/>
          <w:sz w:val="26"/>
          <w:lang w:eastAsia="ru-RU"/>
        </w:rPr>
      </w:pPr>
    </w:p>
    <w:p w14:paraId="24BEA537" w14:textId="77777777" w:rsidR="001509DD" w:rsidRPr="001509DD" w:rsidRDefault="001509DD" w:rsidP="001509DD">
      <w:pPr>
        <w:spacing w:after="0"/>
        <w:ind w:right="756"/>
        <w:jc w:val="both"/>
        <w:rPr>
          <w:rFonts w:ascii="Times New Roman" w:eastAsia="Times New Roman" w:hAnsi="Times New Roman" w:cs="Times New Roman"/>
          <w:color w:val="000000"/>
          <w:sz w:val="26"/>
          <w:lang w:eastAsia="ru-RU"/>
        </w:rPr>
      </w:pPr>
    </w:p>
    <w:p w14:paraId="40D4FB2F" w14:textId="77777777" w:rsidR="001509DD" w:rsidRPr="001509DD" w:rsidRDefault="001509DD" w:rsidP="001509DD">
      <w:pPr>
        <w:spacing w:after="0"/>
        <w:ind w:right="756"/>
        <w:jc w:val="both"/>
        <w:rPr>
          <w:rFonts w:ascii="Times New Roman" w:eastAsia="Times New Roman" w:hAnsi="Times New Roman" w:cs="Times New Roman"/>
          <w:color w:val="000000"/>
          <w:sz w:val="26"/>
          <w:lang w:eastAsia="ru-RU"/>
        </w:rPr>
      </w:pPr>
    </w:p>
    <w:p w14:paraId="45B50980" w14:textId="77777777" w:rsidR="001509DD" w:rsidRPr="001509DD" w:rsidRDefault="001509DD" w:rsidP="001509DD">
      <w:pPr>
        <w:spacing w:after="0"/>
        <w:ind w:right="756"/>
        <w:jc w:val="both"/>
        <w:rPr>
          <w:rFonts w:ascii="Times New Roman" w:eastAsia="Times New Roman" w:hAnsi="Times New Roman" w:cs="Times New Roman"/>
          <w:color w:val="000000"/>
          <w:sz w:val="26"/>
          <w:lang w:eastAsia="ru-RU"/>
        </w:rPr>
      </w:pPr>
    </w:p>
    <w:p w14:paraId="4D3A3BA8" w14:textId="77777777" w:rsidR="001509DD" w:rsidRDefault="001509DD" w:rsidP="001509DD">
      <w:pPr>
        <w:spacing w:after="0"/>
        <w:ind w:right="756"/>
        <w:jc w:val="both"/>
        <w:rPr>
          <w:rFonts w:ascii="Times New Roman" w:eastAsia="Times New Roman" w:hAnsi="Times New Roman" w:cs="Times New Roman"/>
          <w:color w:val="000000"/>
          <w:sz w:val="26"/>
          <w:lang w:eastAsia="ru-RU"/>
        </w:rPr>
      </w:pPr>
    </w:p>
    <w:p w14:paraId="583E5B34" w14:textId="77777777" w:rsidR="001509DD" w:rsidRDefault="001509DD" w:rsidP="001509DD">
      <w:pPr>
        <w:spacing w:after="0"/>
        <w:ind w:right="756"/>
        <w:jc w:val="both"/>
        <w:rPr>
          <w:rFonts w:ascii="Times New Roman" w:eastAsia="Times New Roman" w:hAnsi="Times New Roman" w:cs="Times New Roman"/>
          <w:color w:val="000000"/>
          <w:sz w:val="26"/>
          <w:lang w:eastAsia="ru-RU"/>
        </w:rPr>
      </w:pPr>
    </w:p>
    <w:p w14:paraId="3BA301E5" w14:textId="77777777" w:rsidR="001509DD" w:rsidRDefault="001509DD" w:rsidP="001509DD">
      <w:pPr>
        <w:spacing w:after="0"/>
        <w:ind w:right="756"/>
        <w:jc w:val="both"/>
        <w:rPr>
          <w:rFonts w:ascii="Times New Roman" w:eastAsia="Times New Roman" w:hAnsi="Times New Roman" w:cs="Times New Roman"/>
          <w:color w:val="000000"/>
          <w:sz w:val="26"/>
          <w:lang w:eastAsia="ru-RU"/>
        </w:rPr>
      </w:pPr>
    </w:p>
    <w:p w14:paraId="661A6344" w14:textId="77777777" w:rsidR="001509DD" w:rsidRDefault="001509DD" w:rsidP="001509DD">
      <w:pPr>
        <w:spacing w:after="0"/>
        <w:ind w:right="756"/>
        <w:jc w:val="both"/>
        <w:rPr>
          <w:rFonts w:ascii="Times New Roman" w:eastAsia="Times New Roman" w:hAnsi="Times New Roman" w:cs="Times New Roman"/>
          <w:color w:val="000000"/>
          <w:sz w:val="26"/>
          <w:lang w:eastAsia="ru-RU"/>
        </w:rPr>
      </w:pPr>
    </w:p>
    <w:p w14:paraId="62467218" w14:textId="77777777" w:rsidR="001509DD" w:rsidRDefault="001509DD" w:rsidP="001509DD">
      <w:pPr>
        <w:spacing w:after="0"/>
        <w:ind w:right="756"/>
        <w:jc w:val="both"/>
        <w:rPr>
          <w:rFonts w:ascii="Times New Roman" w:eastAsia="Times New Roman" w:hAnsi="Times New Roman" w:cs="Times New Roman"/>
          <w:color w:val="000000"/>
          <w:sz w:val="26"/>
          <w:lang w:eastAsia="ru-RU"/>
        </w:rPr>
      </w:pPr>
    </w:p>
    <w:p w14:paraId="2D17C673" w14:textId="77777777" w:rsidR="001509DD" w:rsidRPr="001509DD" w:rsidRDefault="001509DD" w:rsidP="001509DD">
      <w:pPr>
        <w:spacing w:after="0"/>
        <w:ind w:right="756"/>
        <w:jc w:val="both"/>
        <w:rPr>
          <w:rFonts w:ascii="Times New Roman" w:eastAsia="Times New Roman" w:hAnsi="Times New Roman" w:cs="Times New Roman"/>
          <w:color w:val="000000"/>
          <w:sz w:val="26"/>
          <w:lang w:eastAsia="ru-RU"/>
        </w:rPr>
      </w:pPr>
    </w:p>
    <w:tbl>
      <w:tblPr>
        <w:tblStyle w:val="TableGrid"/>
        <w:tblW w:w="9607" w:type="dxa"/>
        <w:tblInd w:w="-34" w:type="dxa"/>
        <w:tblCellMar>
          <w:top w:w="33" w:type="dxa"/>
          <w:left w:w="25" w:type="dxa"/>
        </w:tblCellMar>
        <w:tblLook w:val="04A0" w:firstRow="1" w:lastRow="0" w:firstColumn="1" w:lastColumn="0" w:noHBand="0" w:noVBand="1"/>
      </w:tblPr>
      <w:tblGrid>
        <w:gridCol w:w="493"/>
        <w:gridCol w:w="424"/>
        <w:gridCol w:w="391"/>
        <w:gridCol w:w="632"/>
        <w:gridCol w:w="780"/>
        <w:gridCol w:w="1269"/>
        <w:gridCol w:w="298"/>
        <w:gridCol w:w="400"/>
        <w:gridCol w:w="669"/>
        <w:gridCol w:w="633"/>
        <w:gridCol w:w="707"/>
        <w:gridCol w:w="186"/>
        <w:gridCol w:w="1091"/>
        <w:gridCol w:w="323"/>
        <w:gridCol w:w="1311"/>
      </w:tblGrid>
      <w:tr w:rsidR="001509DD" w:rsidRPr="001509DD" w14:paraId="15A2F4B1" w14:textId="77777777" w:rsidTr="00BD4D35">
        <w:trPr>
          <w:trHeight w:val="262"/>
        </w:trPr>
        <w:tc>
          <w:tcPr>
            <w:tcW w:w="6697" w:type="dxa"/>
            <w:gridSpan w:val="11"/>
            <w:tcBorders>
              <w:top w:val="single" w:sz="4" w:space="0" w:color="000000"/>
              <w:left w:val="single" w:sz="4" w:space="0" w:color="000000"/>
              <w:bottom w:val="single" w:sz="4" w:space="0" w:color="000000"/>
              <w:right w:val="single" w:sz="4" w:space="0" w:color="000000"/>
            </w:tcBorders>
          </w:tcPr>
          <w:p w14:paraId="0424E8A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16FDC4A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Лист № ___ </w:t>
            </w:r>
          </w:p>
        </w:tc>
        <w:tc>
          <w:tcPr>
            <w:tcW w:w="1632" w:type="dxa"/>
            <w:gridSpan w:val="2"/>
            <w:tcBorders>
              <w:top w:val="single" w:sz="4" w:space="0" w:color="000000"/>
              <w:left w:val="single" w:sz="4" w:space="0" w:color="000000"/>
              <w:bottom w:val="single" w:sz="4" w:space="0" w:color="000000"/>
              <w:right w:val="single" w:sz="4" w:space="0" w:color="000000"/>
            </w:tcBorders>
          </w:tcPr>
          <w:p w14:paraId="206D214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Всего листов ___ </w:t>
            </w:r>
          </w:p>
        </w:tc>
      </w:tr>
      <w:tr w:rsidR="001509DD" w:rsidRPr="001509DD" w14:paraId="5A488B12" w14:textId="77777777" w:rsidTr="00BD4D35">
        <w:trPr>
          <w:trHeight w:val="274"/>
        </w:trPr>
        <w:tc>
          <w:tcPr>
            <w:tcW w:w="494" w:type="dxa"/>
            <w:vMerge w:val="restart"/>
            <w:tcBorders>
              <w:top w:val="single" w:sz="4" w:space="0" w:color="000000"/>
              <w:left w:val="single" w:sz="4" w:space="0" w:color="000000"/>
              <w:bottom w:val="single" w:sz="4" w:space="0" w:color="000000"/>
              <w:right w:val="single" w:sz="4" w:space="0" w:color="000000"/>
            </w:tcBorders>
          </w:tcPr>
          <w:p w14:paraId="2791F7DA" w14:textId="77777777" w:rsidR="001509DD" w:rsidRPr="001509DD" w:rsidRDefault="001509DD" w:rsidP="001509DD">
            <w:pPr>
              <w:ind w:right="30"/>
              <w:jc w:val="cente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4 </w:t>
            </w:r>
          </w:p>
        </w:tc>
        <w:tc>
          <w:tcPr>
            <w:tcW w:w="9113" w:type="dxa"/>
            <w:gridSpan w:val="14"/>
            <w:tcBorders>
              <w:top w:val="single" w:sz="4" w:space="0" w:color="000000"/>
              <w:left w:val="single" w:sz="4" w:space="0" w:color="000000"/>
              <w:bottom w:val="single" w:sz="4" w:space="0" w:color="000000"/>
              <w:right w:val="single" w:sz="4" w:space="0" w:color="000000"/>
            </w:tcBorders>
          </w:tcPr>
          <w:p w14:paraId="25DE3FF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Собственник объекта адресации или лицо, обладающее иным вещным правом на объект адресации </w:t>
            </w:r>
          </w:p>
        </w:tc>
      </w:tr>
      <w:tr w:rsidR="001509DD" w:rsidRPr="001509DD" w14:paraId="6826D8F8" w14:textId="77777777" w:rsidTr="00BD4D35">
        <w:trPr>
          <w:trHeight w:val="238"/>
        </w:trPr>
        <w:tc>
          <w:tcPr>
            <w:tcW w:w="0" w:type="auto"/>
            <w:vMerge/>
            <w:tcBorders>
              <w:top w:val="nil"/>
              <w:left w:val="single" w:sz="4" w:space="0" w:color="000000"/>
              <w:bottom w:val="nil"/>
              <w:right w:val="single" w:sz="4" w:space="0" w:color="000000"/>
            </w:tcBorders>
          </w:tcPr>
          <w:p w14:paraId="2C0C0F0D" w14:textId="77777777" w:rsidR="001509DD" w:rsidRPr="001509DD" w:rsidRDefault="001509DD" w:rsidP="001509DD">
            <w:pPr>
              <w:rPr>
                <w:rFonts w:ascii="Times New Roman" w:eastAsia="Times New Roman" w:hAnsi="Times New Roman" w:cs="Times New Roman"/>
                <w:color w:val="000000"/>
                <w:sz w:val="26"/>
              </w:rPr>
            </w:pPr>
          </w:p>
        </w:tc>
        <w:tc>
          <w:tcPr>
            <w:tcW w:w="424" w:type="dxa"/>
            <w:vMerge w:val="restart"/>
            <w:tcBorders>
              <w:top w:val="single" w:sz="4" w:space="0" w:color="000000"/>
              <w:left w:val="single" w:sz="4" w:space="0" w:color="000000"/>
              <w:bottom w:val="single" w:sz="4" w:space="0" w:color="000000"/>
              <w:right w:val="single" w:sz="4" w:space="0" w:color="000000"/>
            </w:tcBorders>
          </w:tcPr>
          <w:p w14:paraId="65AA3392"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shd w:val="clear" w:color="auto" w:fill="FFC000"/>
          </w:tcPr>
          <w:p w14:paraId="4D895DAD" w14:textId="77777777" w:rsidR="001509DD" w:rsidRPr="001509DD" w:rsidRDefault="001509DD" w:rsidP="001509DD">
            <w:pPr>
              <w:rPr>
                <w:rFonts w:ascii="Times New Roman" w:eastAsia="Times New Roman" w:hAnsi="Times New Roman" w:cs="Times New Roman"/>
                <w:color w:val="000000"/>
                <w:sz w:val="26"/>
              </w:rPr>
            </w:pPr>
          </w:p>
        </w:tc>
        <w:tc>
          <w:tcPr>
            <w:tcW w:w="8298" w:type="dxa"/>
            <w:gridSpan w:val="12"/>
            <w:tcBorders>
              <w:top w:val="single" w:sz="4" w:space="0" w:color="000000"/>
              <w:left w:val="single" w:sz="4" w:space="0" w:color="000000"/>
              <w:bottom w:val="single" w:sz="4" w:space="0" w:color="000000"/>
              <w:right w:val="single" w:sz="4" w:space="0" w:color="000000"/>
            </w:tcBorders>
          </w:tcPr>
          <w:p w14:paraId="29DB966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физическое лицо: </w:t>
            </w:r>
          </w:p>
        </w:tc>
      </w:tr>
      <w:tr w:rsidR="001509DD" w:rsidRPr="001509DD" w14:paraId="3779E07A" w14:textId="77777777" w:rsidTr="00BD4D35">
        <w:trPr>
          <w:trHeight w:val="470"/>
        </w:trPr>
        <w:tc>
          <w:tcPr>
            <w:tcW w:w="0" w:type="auto"/>
            <w:vMerge/>
            <w:tcBorders>
              <w:top w:val="nil"/>
              <w:left w:val="single" w:sz="4" w:space="0" w:color="000000"/>
              <w:bottom w:val="nil"/>
              <w:right w:val="single" w:sz="4" w:space="0" w:color="000000"/>
            </w:tcBorders>
          </w:tcPr>
          <w:p w14:paraId="355E8839"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069CBC4A" w14:textId="77777777" w:rsidR="001509DD" w:rsidRPr="001509DD" w:rsidRDefault="001509DD" w:rsidP="001509DD">
            <w:pPr>
              <w:rPr>
                <w:rFonts w:ascii="Times New Roman" w:eastAsia="Times New Roman" w:hAnsi="Times New Roman" w:cs="Times New Roman"/>
                <w:color w:val="000000"/>
                <w:sz w:val="26"/>
              </w:rPr>
            </w:pPr>
          </w:p>
        </w:tc>
        <w:tc>
          <w:tcPr>
            <w:tcW w:w="391" w:type="dxa"/>
            <w:vMerge w:val="restart"/>
            <w:tcBorders>
              <w:top w:val="single" w:sz="4" w:space="0" w:color="000000"/>
              <w:left w:val="single" w:sz="4" w:space="0" w:color="000000"/>
              <w:bottom w:val="single" w:sz="4" w:space="0" w:color="000000"/>
              <w:right w:val="single" w:sz="4" w:space="0" w:color="000000"/>
            </w:tcBorders>
          </w:tcPr>
          <w:p w14:paraId="45F02498" w14:textId="77777777" w:rsidR="001509DD" w:rsidRPr="001509DD" w:rsidRDefault="001509DD" w:rsidP="001509DD">
            <w:pPr>
              <w:rPr>
                <w:rFonts w:ascii="Times New Roman" w:eastAsia="Times New Roman" w:hAnsi="Times New Roman" w:cs="Times New Roman"/>
                <w:color w:val="000000"/>
                <w:sz w:val="26"/>
              </w:rPr>
            </w:pPr>
          </w:p>
        </w:tc>
        <w:tc>
          <w:tcPr>
            <w:tcW w:w="2681" w:type="dxa"/>
            <w:gridSpan w:val="3"/>
            <w:tcBorders>
              <w:top w:val="single" w:sz="4" w:space="0" w:color="000000"/>
              <w:left w:val="single" w:sz="4" w:space="0" w:color="000000"/>
              <w:bottom w:val="single" w:sz="4" w:space="0" w:color="000000"/>
              <w:right w:val="single" w:sz="4" w:space="0" w:color="000000"/>
            </w:tcBorders>
            <w:vAlign w:val="center"/>
          </w:tcPr>
          <w:p w14:paraId="28B8C086" w14:textId="77777777" w:rsidR="001509DD" w:rsidRPr="001509DD" w:rsidRDefault="001509DD" w:rsidP="001509DD">
            <w:pPr>
              <w:ind w:right="27"/>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фамилия: </w:t>
            </w:r>
          </w:p>
        </w:tc>
        <w:tc>
          <w:tcPr>
            <w:tcW w:w="2000" w:type="dxa"/>
            <w:gridSpan w:val="4"/>
            <w:tcBorders>
              <w:top w:val="single" w:sz="4" w:space="0" w:color="000000"/>
              <w:left w:val="single" w:sz="4" w:space="0" w:color="000000"/>
              <w:bottom w:val="single" w:sz="4" w:space="0" w:color="000000"/>
              <w:right w:val="single" w:sz="4" w:space="0" w:color="000000"/>
            </w:tcBorders>
            <w:vAlign w:val="center"/>
          </w:tcPr>
          <w:p w14:paraId="52BE9E55" w14:textId="77777777" w:rsidR="001509DD" w:rsidRPr="001509DD" w:rsidRDefault="001509DD" w:rsidP="001509DD">
            <w:pPr>
              <w:ind w:right="27"/>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имя (полностью): </w:t>
            </w:r>
          </w:p>
        </w:tc>
        <w:tc>
          <w:tcPr>
            <w:tcW w:w="2307" w:type="dxa"/>
            <w:gridSpan w:val="4"/>
            <w:tcBorders>
              <w:top w:val="single" w:sz="4" w:space="0" w:color="000000"/>
              <w:left w:val="single" w:sz="4" w:space="0" w:color="000000"/>
              <w:bottom w:val="single" w:sz="4" w:space="0" w:color="000000"/>
              <w:right w:val="single" w:sz="4" w:space="0" w:color="000000"/>
            </w:tcBorders>
          </w:tcPr>
          <w:p w14:paraId="75CD11EB"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отчество (полностью) (при наличии): </w:t>
            </w:r>
          </w:p>
        </w:tc>
        <w:tc>
          <w:tcPr>
            <w:tcW w:w="1310" w:type="dxa"/>
            <w:tcBorders>
              <w:top w:val="single" w:sz="4" w:space="0" w:color="000000"/>
              <w:left w:val="single" w:sz="4" w:space="0" w:color="000000"/>
              <w:bottom w:val="single" w:sz="4" w:space="0" w:color="000000"/>
              <w:right w:val="single" w:sz="4" w:space="0" w:color="000000"/>
            </w:tcBorders>
          </w:tcPr>
          <w:p w14:paraId="57356BEA"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ИНН (при наличии): </w:t>
            </w:r>
          </w:p>
        </w:tc>
      </w:tr>
      <w:tr w:rsidR="001509DD" w:rsidRPr="001509DD" w14:paraId="4846350B" w14:textId="77777777" w:rsidTr="00BD4D35">
        <w:trPr>
          <w:trHeight w:val="262"/>
        </w:trPr>
        <w:tc>
          <w:tcPr>
            <w:tcW w:w="0" w:type="auto"/>
            <w:vMerge/>
            <w:tcBorders>
              <w:top w:val="nil"/>
              <w:left w:val="single" w:sz="4" w:space="0" w:color="000000"/>
              <w:bottom w:val="nil"/>
              <w:right w:val="single" w:sz="4" w:space="0" w:color="000000"/>
            </w:tcBorders>
          </w:tcPr>
          <w:p w14:paraId="59A57472"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B71283C"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F215212" w14:textId="77777777" w:rsidR="001509DD" w:rsidRPr="001509DD" w:rsidRDefault="001509DD" w:rsidP="001509DD">
            <w:pPr>
              <w:rPr>
                <w:rFonts w:ascii="Times New Roman" w:eastAsia="Times New Roman" w:hAnsi="Times New Roman" w:cs="Times New Roman"/>
                <w:color w:val="000000"/>
                <w:sz w:val="26"/>
              </w:rPr>
            </w:pPr>
          </w:p>
        </w:tc>
        <w:tc>
          <w:tcPr>
            <w:tcW w:w="2681" w:type="dxa"/>
            <w:gridSpan w:val="3"/>
            <w:tcBorders>
              <w:top w:val="single" w:sz="4" w:space="0" w:color="000000"/>
              <w:left w:val="single" w:sz="4" w:space="0" w:color="000000"/>
              <w:bottom w:val="single" w:sz="4" w:space="0" w:color="000000"/>
              <w:right w:val="single" w:sz="4" w:space="0" w:color="000000"/>
            </w:tcBorders>
          </w:tcPr>
          <w:p w14:paraId="3C56794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000" w:type="dxa"/>
            <w:gridSpan w:val="4"/>
            <w:tcBorders>
              <w:top w:val="single" w:sz="4" w:space="0" w:color="000000"/>
              <w:left w:val="single" w:sz="4" w:space="0" w:color="000000"/>
              <w:bottom w:val="single" w:sz="4" w:space="0" w:color="000000"/>
              <w:right w:val="single" w:sz="4" w:space="0" w:color="000000"/>
            </w:tcBorders>
          </w:tcPr>
          <w:p w14:paraId="5C781CB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307" w:type="dxa"/>
            <w:gridSpan w:val="4"/>
            <w:tcBorders>
              <w:top w:val="single" w:sz="4" w:space="0" w:color="000000"/>
              <w:left w:val="single" w:sz="4" w:space="0" w:color="000000"/>
              <w:bottom w:val="single" w:sz="4" w:space="0" w:color="000000"/>
              <w:right w:val="single" w:sz="4" w:space="0" w:color="000000"/>
            </w:tcBorders>
          </w:tcPr>
          <w:p w14:paraId="06F29CF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47C1BE0"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868D8F6" w14:textId="77777777" w:rsidTr="00BD4D35">
        <w:trPr>
          <w:trHeight w:val="262"/>
        </w:trPr>
        <w:tc>
          <w:tcPr>
            <w:tcW w:w="0" w:type="auto"/>
            <w:vMerge/>
            <w:tcBorders>
              <w:top w:val="nil"/>
              <w:left w:val="single" w:sz="4" w:space="0" w:color="000000"/>
              <w:bottom w:val="nil"/>
              <w:right w:val="single" w:sz="4" w:space="0" w:color="000000"/>
            </w:tcBorders>
          </w:tcPr>
          <w:p w14:paraId="486DCA93"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701529A"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48CAB8AF" w14:textId="77777777" w:rsidR="001509DD" w:rsidRPr="001509DD" w:rsidRDefault="001509DD" w:rsidP="001509DD">
            <w:pPr>
              <w:rPr>
                <w:rFonts w:ascii="Times New Roman" w:eastAsia="Times New Roman" w:hAnsi="Times New Roman" w:cs="Times New Roman"/>
                <w:color w:val="000000"/>
                <w:sz w:val="26"/>
              </w:rPr>
            </w:pPr>
          </w:p>
        </w:tc>
        <w:tc>
          <w:tcPr>
            <w:tcW w:w="2681" w:type="dxa"/>
            <w:gridSpan w:val="3"/>
            <w:vMerge w:val="restart"/>
            <w:tcBorders>
              <w:top w:val="single" w:sz="4" w:space="0" w:color="000000"/>
              <w:left w:val="single" w:sz="4" w:space="0" w:color="000000"/>
              <w:bottom w:val="single" w:sz="4" w:space="0" w:color="000000"/>
              <w:right w:val="single" w:sz="4" w:space="0" w:color="000000"/>
            </w:tcBorders>
          </w:tcPr>
          <w:p w14:paraId="241BEA24"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документ, удостоверяющий личность: </w:t>
            </w:r>
          </w:p>
        </w:tc>
        <w:tc>
          <w:tcPr>
            <w:tcW w:w="2000" w:type="dxa"/>
            <w:gridSpan w:val="4"/>
            <w:tcBorders>
              <w:top w:val="single" w:sz="4" w:space="0" w:color="000000"/>
              <w:left w:val="single" w:sz="4" w:space="0" w:color="000000"/>
              <w:bottom w:val="single" w:sz="4" w:space="0" w:color="000000"/>
              <w:right w:val="single" w:sz="4" w:space="0" w:color="000000"/>
            </w:tcBorders>
          </w:tcPr>
          <w:p w14:paraId="5DF23560" w14:textId="77777777" w:rsidR="001509DD" w:rsidRPr="001509DD" w:rsidRDefault="001509DD" w:rsidP="001509DD">
            <w:pPr>
              <w:ind w:right="28"/>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вид: </w:t>
            </w:r>
          </w:p>
        </w:tc>
        <w:tc>
          <w:tcPr>
            <w:tcW w:w="2307" w:type="dxa"/>
            <w:gridSpan w:val="4"/>
            <w:tcBorders>
              <w:top w:val="single" w:sz="4" w:space="0" w:color="000000"/>
              <w:left w:val="single" w:sz="4" w:space="0" w:color="000000"/>
              <w:bottom w:val="single" w:sz="4" w:space="0" w:color="000000"/>
              <w:right w:val="single" w:sz="4" w:space="0" w:color="000000"/>
            </w:tcBorders>
          </w:tcPr>
          <w:p w14:paraId="2FF69CF6" w14:textId="77777777" w:rsidR="001509DD" w:rsidRPr="001509DD" w:rsidRDefault="001509DD" w:rsidP="001509DD">
            <w:pPr>
              <w:ind w:right="27"/>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серия: </w:t>
            </w:r>
          </w:p>
        </w:tc>
        <w:tc>
          <w:tcPr>
            <w:tcW w:w="1310" w:type="dxa"/>
            <w:tcBorders>
              <w:top w:val="single" w:sz="4" w:space="0" w:color="000000"/>
              <w:left w:val="single" w:sz="4" w:space="0" w:color="000000"/>
              <w:bottom w:val="single" w:sz="4" w:space="0" w:color="000000"/>
              <w:right w:val="single" w:sz="4" w:space="0" w:color="000000"/>
            </w:tcBorders>
          </w:tcPr>
          <w:p w14:paraId="22F0513A" w14:textId="77777777" w:rsidR="001509DD" w:rsidRPr="001509DD" w:rsidRDefault="001509DD" w:rsidP="001509DD">
            <w:pPr>
              <w:ind w:right="29"/>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номер: </w:t>
            </w:r>
          </w:p>
        </w:tc>
      </w:tr>
      <w:tr w:rsidR="001509DD" w:rsidRPr="001509DD" w14:paraId="4D724B9C" w14:textId="77777777" w:rsidTr="00BD4D35">
        <w:trPr>
          <w:trHeight w:val="262"/>
        </w:trPr>
        <w:tc>
          <w:tcPr>
            <w:tcW w:w="0" w:type="auto"/>
            <w:vMerge/>
            <w:tcBorders>
              <w:top w:val="nil"/>
              <w:left w:val="single" w:sz="4" w:space="0" w:color="000000"/>
              <w:bottom w:val="nil"/>
              <w:right w:val="single" w:sz="4" w:space="0" w:color="000000"/>
            </w:tcBorders>
          </w:tcPr>
          <w:p w14:paraId="69584CBA"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B84630B"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20D89748"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3"/>
            <w:vMerge/>
            <w:tcBorders>
              <w:top w:val="nil"/>
              <w:left w:val="single" w:sz="4" w:space="0" w:color="000000"/>
              <w:bottom w:val="nil"/>
              <w:right w:val="single" w:sz="4" w:space="0" w:color="000000"/>
            </w:tcBorders>
          </w:tcPr>
          <w:p w14:paraId="3030696B" w14:textId="77777777" w:rsidR="001509DD" w:rsidRPr="001509DD" w:rsidRDefault="001509DD" w:rsidP="001509DD">
            <w:pPr>
              <w:rPr>
                <w:rFonts w:ascii="Times New Roman" w:eastAsia="Times New Roman" w:hAnsi="Times New Roman" w:cs="Times New Roman"/>
                <w:color w:val="000000"/>
                <w:sz w:val="26"/>
              </w:rPr>
            </w:pPr>
          </w:p>
        </w:tc>
        <w:tc>
          <w:tcPr>
            <w:tcW w:w="2000" w:type="dxa"/>
            <w:gridSpan w:val="4"/>
            <w:tcBorders>
              <w:top w:val="single" w:sz="4" w:space="0" w:color="000000"/>
              <w:left w:val="single" w:sz="4" w:space="0" w:color="000000"/>
              <w:bottom w:val="single" w:sz="4" w:space="0" w:color="000000"/>
              <w:right w:val="single" w:sz="4" w:space="0" w:color="000000"/>
            </w:tcBorders>
          </w:tcPr>
          <w:p w14:paraId="4C48F38E"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307" w:type="dxa"/>
            <w:gridSpan w:val="4"/>
            <w:tcBorders>
              <w:top w:val="single" w:sz="4" w:space="0" w:color="000000"/>
              <w:left w:val="single" w:sz="4" w:space="0" w:color="000000"/>
              <w:bottom w:val="single" w:sz="4" w:space="0" w:color="000000"/>
              <w:right w:val="single" w:sz="4" w:space="0" w:color="000000"/>
            </w:tcBorders>
          </w:tcPr>
          <w:p w14:paraId="25B46594"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4A9B43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604AFD4" w14:textId="77777777" w:rsidTr="00BD4D35">
        <w:trPr>
          <w:trHeight w:val="262"/>
        </w:trPr>
        <w:tc>
          <w:tcPr>
            <w:tcW w:w="0" w:type="auto"/>
            <w:vMerge/>
            <w:tcBorders>
              <w:top w:val="nil"/>
              <w:left w:val="single" w:sz="4" w:space="0" w:color="000000"/>
              <w:bottom w:val="nil"/>
              <w:right w:val="single" w:sz="4" w:space="0" w:color="000000"/>
            </w:tcBorders>
          </w:tcPr>
          <w:p w14:paraId="34CB8606"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EE172A9"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29F8BF79"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3"/>
            <w:vMerge/>
            <w:tcBorders>
              <w:top w:val="nil"/>
              <w:left w:val="single" w:sz="4" w:space="0" w:color="000000"/>
              <w:bottom w:val="nil"/>
              <w:right w:val="single" w:sz="4" w:space="0" w:color="000000"/>
            </w:tcBorders>
          </w:tcPr>
          <w:p w14:paraId="46D64505" w14:textId="77777777" w:rsidR="001509DD" w:rsidRPr="001509DD" w:rsidRDefault="001509DD" w:rsidP="001509DD">
            <w:pPr>
              <w:rPr>
                <w:rFonts w:ascii="Times New Roman" w:eastAsia="Times New Roman" w:hAnsi="Times New Roman" w:cs="Times New Roman"/>
                <w:color w:val="000000"/>
                <w:sz w:val="26"/>
              </w:rPr>
            </w:pPr>
          </w:p>
        </w:tc>
        <w:tc>
          <w:tcPr>
            <w:tcW w:w="2000" w:type="dxa"/>
            <w:gridSpan w:val="4"/>
            <w:tcBorders>
              <w:top w:val="single" w:sz="4" w:space="0" w:color="000000"/>
              <w:left w:val="single" w:sz="4" w:space="0" w:color="000000"/>
              <w:bottom w:val="single" w:sz="4" w:space="0" w:color="000000"/>
              <w:right w:val="single" w:sz="4" w:space="0" w:color="000000"/>
            </w:tcBorders>
          </w:tcPr>
          <w:p w14:paraId="2522B645" w14:textId="77777777" w:rsidR="001509DD" w:rsidRPr="001509DD" w:rsidRDefault="001509DD" w:rsidP="001509DD">
            <w:pPr>
              <w:ind w:right="30"/>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дата выдачи: </w:t>
            </w:r>
          </w:p>
        </w:tc>
        <w:tc>
          <w:tcPr>
            <w:tcW w:w="3617" w:type="dxa"/>
            <w:gridSpan w:val="5"/>
            <w:tcBorders>
              <w:top w:val="single" w:sz="4" w:space="0" w:color="000000"/>
              <w:left w:val="single" w:sz="4" w:space="0" w:color="000000"/>
              <w:bottom w:val="single" w:sz="4" w:space="0" w:color="000000"/>
              <w:right w:val="single" w:sz="4" w:space="0" w:color="000000"/>
            </w:tcBorders>
          </w:tcPr>
          <w:p w14:paraId="3FB74CA8" w14:textId="77777777" w:rsidR="001509DD" w:rsidRPr="001509DD" w:rsidRDefault="001509DD" w:rsidP="001509DD">
            <w:pPr>
              <w:ind w:right="25"/>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кем выдан: </w:t>
            </w:r>
          </w:p>
        </w:tc>
      </w:tr>
      <w:tr w:rsidR="001509DD" w:rsidRPr="001509DD" w14:paraId="1F12794E" w14:textId="77777777" w:rsidTr="00BD4D35">
        <w:trPr>
          <w:trHeight w:val="259"/>
        </w:trPr>
        <w:tc>
          <w:tcPr>
            <w:tcW w:w="0" w:type="auto"/>
            <w:vMerge/>
            <w:tcBorders>
              <w:top w:val="nil"/>
              <w:left w:val="single" w:sz="4" w:space="0" w:color="000000"/>
              <w:bottom w:val="nil"/>
              <w:right w:val="single" w:sz="4" w:space="0" w:color="000000"/>
            </w:tcBorders>
          </w:tcPr>
          <w:p w14:paraId="2CDA6050"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50ADA01F"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2FE4B4E8"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3"/>
            <w:vMerge/>
            <w:tcBorders>
              <w:top w:val="nil"/>
              <w:left w:val="single" w:sz="4" w:space="0" w:color="000000"/>
              <w:bottom w:val="nil"/>
              <w:right w:val="single" w:sz="4" w:space="0" w:color="000000"/>
            </w:tcBorders>
          </w:tcPr>
          <w:p w14:paraId="73FCF47B" w14:textId="77777777" w:rsidR="001509DD" w:rsidRPr="001509DD" w:rsidRDefault="001509DD" w:rsidP="001509DD">
            <w:pPr>
              <w:rPr>
                <w:rFonts w:ascii="Times New Roman" w:eastAsia="Times New Roman" w:hAnsi="Times New Roman" w:cs="Times New Roman"/>
                <w:color w:val="000000"/>
                <w:sz w:val="26"/>
              </w:rPr>
            </w:pPr>
          </w:p>
        </w:tc>
        <w:tc>
          <w:tcPr>
            <w:tcW w:w="2000" w:type="dxa"/>
            <w:gridSpan w:val="4"/>
            <w:vMerge w:val="restart"/>
            <w:tcBorders>
              <w:top w:val="single" w:sz="4" w:space="0" w:color="000000"/>
              <w:left w:val="single" w:sz="4" w:space="0" w:color="000000"/>
              <w:bottom w:val="single" w:sz="4" w:space="0" w:color="000000"/>
              <w:right w:val="single" w:sz="4" w:space="0" w:color="000000"/>
            </w:tcBorders>
          </w:tcPr>
          <w:p w14:paraId="4A3C0878" w14:textId="77777777" w:rsidR="001509DD" w:rsidRPr="001509DD" w:rsidRDefault="001509DD" w:rsidP="001509DD">
            <w:pPr>
              <w:ind w:right="28"/>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«__» ______ ____ г. </w:t>
            </w:r>
          </w:p>
        </w:tc>
        <w:tc>
          <w:tcPr>
            <w:tcW w:w="3617" w:type="dxa"/>
            <w:gridSpan w:val="5"/>
            <w:tcBorders>
              <w:top w:val="single" w:sz="4" w:space="0" w:color="000000"/>
              <w:left w:val="single" w:sz="4" w:space="0" w:color="000000"/>
              <w:bottom w:val="single" w:sz="4" w:space="0" w:color="000000"/>
              <w:right w:val="single" w:sz="4" w:space="0" w:color="000000"/>
            </w:tcBorders>
          </w:tcPr>
          <w:p w14:paraId="7C1DD21C"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B7CCFBF" w14:textId="77777777" w:rsidTr="00BD4D35">
        <w:trPr>
          <w:trHeight w:val="262"/>
        </w:trPr>
        <w:tc>
          <w:tcPr>
            <w:tcW w:w="0" w:type="auto"/>
            <w:vMerge/>
            <w:tcBorders>
              <w:top w:val="nil"/>
              <w:left w:val="single" w:sz="4" w:space="0" w:color="000000"/>
              <w:bottom w:val="nil"/>
              <w:right w:val="single" w:sz="4" w:space="0" w:color="000000"/>
            </w:tcBorders>
          </w:tcPr>
          <w:p w14:paraId="22C46600"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6389DE79"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B28A4F2"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3"/>
            <w:vMerge/>
            <w:tcBorders>
              <w:top w:val="nil"/>
              <w:left w:val="single" w:sz="4" w:space="0" w:color="000000"/>
              <w:bottom w:val="single" w:sz="4" w:space="0" w:color="000000"/>
              <w:right w:val="single" w:sz="4" w:space="0" w:color="000000"/>
            </w:tcBorders>
          </w:tcPr>
          <w:p w14:paraId="214C9B5A"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12F09175" w14:textId="77777777" w:rsidR="001509DD" w:rsidRPr="001509DD" w:rsidRDefault="001509DD" w:rsidP="001509DD">
            <w:pPr>
              <w:rPr>
                <w:rFonts w:ascii="Times New Roman" w:eastAsia="Times New Roman" w:hAnsi="Times New Roman" w:cs="Times New Roman"/>
                <w:color w:val="000000"/>
                <w:sz w:val="26"/>
              </w:rPr>
            </w:pPr>
          </w:p>
        </w:tc>
        <w:tc>
          <w:tcPr>
            <w:tcW w:w="3617" w:type="dxa"/>
            <w:gridSpan w:val="5"/>
            <w:tcBorders>
              <w:top w:val="single" w:sz="4" w:space="0" w:color="000000"/>
              <w:left w:val="single" w:sz="4" w:space="0" w:color="000000"/>
              <w:bottom w:val="single" w:sz="4" w:space="0" w:color="000000"/>
              <w:right w:val="single" w:sz="4" w:space="0" w:color="000000"/>
            </w:tcBorders>
          </w:tcPr>
          <w:p w14:paraId="3208ED1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A71712A" w14:textId="77777777" w:rsidTr="00BD4D35">
        <w:trPr>
          <w:trHeight w:val="458"/>
        </w:trPr>
        <w:tc>
          <w:tcPr>
            <w:tcW w:w="0" w:type="auto"/>
            <w:vMerge/>
            <w:tcBorders>
              <w:top w:val="nil"/>
              <w:left w:val="single" w:sz="4" w:space="0" w:color="000000"/>
              <w:bottom w:val="nil"/>
              <w:right w:val="single" w:sz="4" w:space="0" w:color="000000"/>
            </w:tcBorders>
          </w:tcPr>
          <w:p w14:paraId="1E3A88F0"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46A41BA8"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20C5C5EA" w14:textId="77777777" w:rsidR="001509DD" w:rsidRPr="001509DD" w:rsidRDefault="001509DD" w:rsidP="001509DD">
            <w:pPr>
              <w:rPr>
                <w:rFonts w:ascii="Times New Roman" w:eastAsia="Times New Roman" w:hAnsi="Times New Roman" w:cs="Times New Roman"/>
                <w:color w:val="000000"/>
                <w:sz w:val="26"/>
              </w:rPr>
            </w:pPr>
          </w:p>
        </w:tc>
        <w:tc>
          <w:tcPr>
            <w:tcW w:w="2681" w:type="dxa"/>
            <w:gridSpan w:val="3"/>
            <w:tcBorders>
              <w:top w:val="single" w:sz="4" w:space="0" w:color="000000"/>
              <w:left w:val="single" w:sz="4" w:space="0" w:color="000000"/>
              <w:bottom w:val="single" w:sz="4" w:space="0" w:color="000000"/>
              <w:right w:val="single" w:sz="4" w:space="0" w:color="000000"/>
            </w:tcBorders>
            <w:vAlign w:val="center"/>
          </w:tcPr>
          <w:p w14:paraId="5E46593A" w14:textId="77777777" w:rsidR="001509DD" w:rsidRPr="001509DD" w:rsidRDefault="001509DD" w:rsidP="001509DD">
            <w:pPr>
              <w:ind w:right="25"/>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почтовый адрес: </w:t>
            </w:r>
          </w:p>
        </w:tc>
        <w:tc>
          <w:tcPr>
            <w:tcW w:w="2892" w:type="dxa"/>
            <w:gridSpan w:val="6"/>
            <w:tcBorders>
              <w:top w:val="single" w:sz="4" w:space="0" w:color="000000"/>
              <w:left w:val="single" w:sz="4" w:space="0" w:color="000000"/>
              <w:bottom w:val="single" w:sz="4" w:space="0" w:color="000000"/>
              <w:right w:val="single" w:sz="4" w:space="0" w:color="000000"/>
            </w:tcBorders>
            <w:vAlign w:val="center"/>
          </w:tcPr>
          <w:p w14:paraId="4BDA0141" w14:textId="77777777" w:rsidR="001509DD" w:rsidRPr="001509DD" w:rsidRDefault="001509DD" w:rsidP="001509DD">
            <w:pPr>
              <w:ind w:right="29"/>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телефон для связи: </w:t>
            </w:r>
          </w:p>
        </w:tc>
        <w:tc>
          <w:tcPr>
            <w:tcW w:w="2725" w:type="dxa"/>
            <w:gridSpan w:val="3"/>
            <w:tcBorders>
              <w:top w:val="single" w:sz="4" w:space="0" w:color="000000"/>
              <w:left w:val="single" w:sz="4" w:space="0" w:color="000000"/>
              <w:bottom w:val="single" w:sz="4" w:space="0" w:color="000000"/>
              <w:right w:val="single" w:sz="4" w:space="0" w:color="000000"/>
            </w:tcBorders>
          </w:tcPr>
          <w:p w14:paraId="056EE5C5"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электронной почты (при наличии): </w:t>
            </w:r>
          </w:p>
        </w:tc>
      </w:tr>
      <w:tr w:rsidR="001509DD" w:rsidRPr="001509DD" w14:paraId="58487100" w14:textId="77777777" w:rsidTr="00BD4D35">
        <w:trPr>
          <w:trHeight w:val="262"/>
        </w:trPr>
        <w:tc>
          <w:tcPr>
            <w:tcW w:w="0" w:type="auto"/>
            <w:vMerge/>
            <w:tcBorders>
              <w:top w:val="nil"/>
              <w:left w:val="single" w:sz="4" w:space="0" w:color="000000"/>
              <w:bottom w:val="nil"/>
              <w:right w:val="single" w:sz="4" w:space="0" w:color="000000"/>
            </w:tcBorders>
          </w:tcPr>
          <w:p w14:paraId="3D0F0D62"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05813A21"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499FA914" w14:textId="77777777" w:rsidR="001509DD" w:rsidRPr="001509DD" w:rsidRDefault="001509DD" w:rsidP="001509DD">
            <w:pPr>
              <w:rPr>
                <w:rFonts w:ascii="Times New Roman" w:eastAsia="Times New Roman" w:hAnsi="Times New Roman" w:cs="Times New Roman"/>
                <w:color w:val="000000"/>
                <w:sz w:val="26"/>
              </w:rPr>
            </w:pPr>
          </w:p>
        </w:tc>
        <w:tc>
          <w:tcPr>
            <w:tcW w:w="2681" w:type="dxa"/>
            <w:gridSpan w:val="3"/>
            <w:tcBorders>
              <w:top w:val="single" w:sz="4" w:space="0" w:color="000000"/>
              <w:left w:val="single" w:sz="4" w:space="0" w:color="000000"/>
              <w:bottom w:val="single" w:sz="4" w:space="0" w:color="000000"/>
              <w:right w:val="single" w:sz="4" w:space="0" w:color="000000"/>
            </w:tcBorders>
          </w:tcPr>
          <w:p w14:paraId="0D263AB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892" w:type="dxa"/>
            <w:gridSpan w:val="6"/>
            <w:vMerge w:val="restart"/>
            <w:tcBorders>
              <w:top w:val="single" w:sz="4" w:space="0" w:color="000000"/>
              <w:left w:val="single" w:sz="4" w:space="0" w:color="000000"/>
              <w:bottom w:val="single" w:sz="4" w:space="0" w:color="000000"/>
              <w:right w:val="single" w:sz="4" w:space="0" w:color="000000"/>
            </w:tcBorders>
          </w:tcPr>
          <w:p w14:paraId="0EA8094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725" w:type="dxa"/>
            <w:gridSpan w:val="3"/>
            <w:vMerge w:val="restart"/>
            <w:tcBorders>
              <w:top w:val="single" w:sz="4" w:space="0" w:color="000000"/>
              <w:left w:val="single" w:sz="4" w:space="0" w:color="000000"/>
              <w:bottom w:val="single" w:sz="4" w:space="0" w:color="000000"/>
              <w:right w:val="single" w:sz="4" w:space="0" w:color="000000"/>
            </w:tcBorders>
          </w:tcPr>
          <w:p w14:paraId="5F79A1F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134E748" w14:textId="77777777" w:rsidTr="00BD4D35">
        <w:trPr>
          <w:trHeight w:val="274"/>
        </w:trPr>
        <w:tc>
          <w:tcPr>
            <w:tcW w:w="0" w:type="auto"/>
            <w:vMerge/>
            <w:tcBorders>
              <w:top w:val="nil"/>
              <w:left w:val="single" w:sz="4" w:space="0" w:color="000000"/>
              <w:bottom w:val="nil"/>
              <w:right w:val="single" w:sz="4" w:space="0" w:color="000000"/>
            </w:tcBorders>
          </w:tcPr>
          <w:p w14:paraId="6E240422"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6BF8535"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2C664202" w14:textId="77777777" w:rsidR="001509DD" w:rsidRPr="001509DD" w:rsidRDefault="001509DD" w:rsidP="001509DD">
            <w:pPr>
              <w:rPr>
                <w:rFonts w:ascii="Times New Roman" w:eastAsia="Times New Roman" w:hAnsi="Times New Roman" w:cs="Times New Roman"/>
                <w:color w:val="000000"/>
                <w:sz w:val="26"/>
              </w:rPr>
            </w:pPr>
          </w:p>
        </w:tc>
        <w:tc>
          <w:tcPr>
            <w:tcW w:w="2681" w:type="dxa"/>
            <w:gridSpan w:val="3"/>
            <w:tcBorders>
              <w:top w:val="single" w:sz="4" w:space="0" w:color="000000"/>
              <w:left w:val="single" w:sz="4" w:space="0" w:color="000000"/>
              <w:bottom w:val="single" w:sz="4" w:space="0" w:color="000000"/>
              <w:right w:val="single" w:sz="4" w:space="0" w:color="000000"/>
            </w:tcBorders>
          </w:tcPr>
          <w:p w14:paraId="69FF150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0" w:type="auto"/>
            <w:gridSpan w:val="6"/>
            <w:vMerge/>
            <w:tcBorders>
              <w:top w:val="nil"/>
              <w:left w:val="single" w:sz="4" w:space="0" w:color="000000"/>
              <w:bottom w:val="single" w:sz="4" w:space="0" w:color="000000"/>
              <w:right w:val="single" w:sz="4" w:space="0" w:color="000000"/>
            </w:tcBorders>
          </w:tcPr>
          <w:p w14:paraId="79D68043"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3"/>
            <w:vMerge/>
            <w:tcBorders>
              <w:top w:val="nil"/>
              <w:left w:val="single" w:sz="4" w:space="0" w:color="000000"/>
              <w:bottom w:val="single" w:sz="4" w:space="0" w:color="000000"/>
              <w:right w:val="single" w:sz="4" w:space="0" w:color="000000"/>
            </w:tcBorders>
          </w:tcPr>
          <w:p w14:paraId="3503788F"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5CE59DA8" w14:textId="77777777" w:rsidTr="00BD4D35">
        <w:trPr>
          <w:trHeight w:val="433"/>
        </w:trPr>
        <w:tc>
          <w:tcPr>
            <w:tcW w:w="0" w:type="auto"/>
            <w:vMerge/>
            <w:tcBorders>
              <w:top w:val="nil"/>
              <w:left w:val="single" w:sz="4" w:space="0" w:color="000000"/>
              <w:bottom w:val="single" w:sz="4" w:space="0" w:color="000000"/>
              <w:right w:val="single" w:sz="4" w:space="0" w:color="000000"/>
            </w:tcBorders>
          </w:tcPr>
          <w:p w14:paraId="45998D1F"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2EC7C18B"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shd w:val="clear" w:color="auto" w:fill="FFC000"/>
          </w:tcPr>
          <w:p w14:paraId="4058BED3" w14:textId="77777777" w:rsidR="001509DD" w:rsidRPr="001509DD" w:rsidRDefault="001509DD" w:rsidP="001509DD">
            <w:pPr>
              <w:rPr>
                <w:rFonts w:ascii="Times New Roman" w:eastAsia="Times New Roman" w:hAnsi="Times New Roman" w:cs="Times New Roman"/>
                <w:color w:val="000000"/>
                <w:sz w:val="26"/>
              </w:rPr>
            </w:pPr>
          </w:p>
        </w:tc>
        <w:tc>
          <w:tcPr>
            <w:tcW w:w="8298" w:type="dxa"/>
            <w:gridSpan w:val="12"/>
            <w:tcBorders>
              <w:top w:val="single" w:sz="4" w:space="0" w:color="000000"/>
              <w:left w:val="single" w:sz="4" w:space="0" w:color="000000"/>
              <w:bottom w:val="single" w:sz="4" w:space="0" w:color="000000"/>
              <w:right w:val="single" w:sz="4" w:space="0" w:color="000000"/>
            </w:tcBorders>
          </w:tcPr>
          <w:p w14:paraId="279D6983"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юридическое лицо, в том числе орган государственной власти, иной государственный орган, орган местного самоуправления: </w:t>
            </w:r>
          </w:p>
        </w:tc>
      </w:tr>
      <w:tr w:rsidR="001509DD" w:rsidRPr="001509DD" w14:paraId="07C50D18" w14:textId="77777777" w:rsidTr="00BD4D35">
        <w:trPr>
          <w:trHeight w:val="274"/>
        </w:trPr>
        <w:tc>
          <w:tcPr>
            <w:tcW w:w="494" w:type="dxa"/>
            <w:vMerge w:val="restart"/>
            <w:tcBorders>
              <w:top w:val="single" w:sz="4" w:space="0" w:color="000000"/>
              <w:left w:val="single" w:sz="4" w:space="0" w:color="000000"/>
              <w:bottom w:val="single" w:sz="4" w:space="0" w:color="000000"/>
              <w:right w:val="single" w:sz="4" w:space="0" w:color="000000"/>
            </w:tcBorders>
          </w:tcPr>
          <w:p w14:paraId="6FDE126A" w14:textId="77777777" w:rsidR="001509DD" w:rsidRPr="001509DD" w:rsidRDefault="001509DD" w:rsidP="001509DD">
            <w:pPr>
              <w:rPr>
                <w:rFonts w:ascii="Times New Roman" w:eastAsia="Times New Roman" w:hAnsi="Times New Roman" w:cs="Times New Roman"/>
                <w:color w:val="000000"/>
                <w:sz w:val="26"/>
              </w:rPr>
            </w:pPr>
          </w:p>
        </w:tc>
        <w:tc>
          <w:tcPr>
            <w:tcW w:w="424" w:type="dxa"/>
            <w:vMerge w:val="restart"/>
            <w:tcBorders>
              <w:top w:val="single" w:sz="4" w:space="0" w:color="000000"/>
              <w:left w:val="single" w:sz="4" w:space="0" w:color="000000"/>
              <w:bottom w:val="single" w:sz="4" w:space="0" w:color="000000"/>
              <w:right w:val="single" w:sz="4" w:space="0" w:color="000000"/>
            </w:tcBorders>
          </w:tcPr>
          <w:p w14:paraId="35756B4A" w14:textId="77777777" w:rsidR="001509DD" w:rsidRPr="001509DD" w:rsidRDefault="001509DD" w:rsidP="001509DD">
            <w:pPr>
              <w:rPr>
                <w:rFonts w:ascii="Times New Roman" w:eastAsia="Times New Roman" w:hAnsi="Times New Roman" w:cs="Times New Roman"/>
                <w:color w:val="000000"/>
                <w:sz w:val="26"/>
              </w:rPr>
            </w:pPr>
          </w:p>
        </w:tc>
        <w:tc>
          <w:tcPr>
            <w:tcW w:w="391" w:type="dxa"/>
            <w:vMerge w:val="restart"/>
            <w:tcBorders>
              <w:top w:val="single" w:sz="4" w:space="0" w:color="000000"/>
              <w:left w:val="single" w:sz="4" w:space="0" w:color="000000"/>
              <w:bottom w:val="single" w:sz="4" w:space="0" w:color="000000"/>
              <w:right w:val="single" w:sz="4" w:space="0" w:color="000000"/>
            </w:tcBorders>
          </w:tcPr>
          <w:p w14:paraId="74A1B63E"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vMerge w:val="restart"/>
            <w:tcBorders>
              <w:top w:val="single" w:sz="4" w:space="0" w:color="000000"/>
              <w:left w:val="single" w:sz="4" w:space="0" w:color="000000"/>
              <w:bottom w:val="single" w:sz="4" w:space="0" w:color="000000"/>
              <w:right w:val="single" w:sz="4" w:space="0" w:color="000000"/>
            </w:tcBorders>
          </w:tcPr>
          <w:p w14:paraId="7AD969D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полное наименование: </w:t>
            </w:r>
          </w:p>
        </w:tc>
        <w:tc>
          <w:tcPr>
            <w:tcW w:w="5319" w:type="dxa"/>
            <w:gridSpan w:val="8"/>
            <w:tcBorders>
              <w:top w:val="single" w:sz="4" w:space="0" w:color="000000"/>
              <w:left w:val="single" w:sz="4" w:space="0" w:color="000000"/>
              <w:bottom w:val="single" w:sz="4" w:space="0" w:color="000000"/>
              <w:right w:val="single" w:sz="4" w:space="0" w:color="000000"/>
            </w:tcBorders>
          </w:tcPr>
          <w:p w14:paraId="01BE977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0EE27A2" w14:textId="77777777" w:rsidTr="00BD4D35">
        <w:trPr>
          <w:trHeight w:val="262"/>
        </w:trPr>
        <w:tc>
          <w:tcPr>
            <w:tcW w:w="0" w:type="auto"/>
            <w:vMerge/>
            <w:tcBorders>
              <w:top w:val="nil"/>
              <w:left w:val="single" w:sz="4" w:space="0" w:color="000000"/>
              <w:bottom w:val="nil"/>
              <w:right w:val="single" w:sz="4" w:space="0" w:color="000000"/>
            </w:tcBorders>
          </w:tcPr>
          <w:p w14:paraId="2D93FDEE"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21816460"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BF4880E"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4"/>
            <w:vMerge/>
            <w:tcBorders>
              <w:top w:val="nil"/>
              <w:left w:val="single" w:sz="4" w:space="0" w:color="000000"/>
              <w:bottom w:val="single" w:sz="4" w:space="0" w:color="000000"/>
              <w:right w:val="single" w:sz="4" w:space="0" w:color="000000"/>
            </w:tcBorders>
          </w:tcPr>
          <w:p w14:paraId="6F148D16" w14:textId="77777777" w:rsidR="001509DD" w:rsidRPr="001509DD" w:rsidRDefault="001509DD" w:rsidP="001509DD">
            <w:pPr>
              <w:rPr>
                <w:rFonts w:ascii="Times New Roman" w:eastAsia="Times New Roman" w:hAnsi="Times New Roman" w:cs="Times New Roman"/>
                <w:color w:val="000000"/>
                <w:sz w:val="26"/>
              </w:rPr>
            </w:pPr>
          </w:p>
        </w:tc>
        <w:tc>
          <w:tcPr>
            <w:tcW w:w="5319" w:type="dxa"/>
            <w:gridSpan w:val="8"/>
            <w:tcBorders>
              <w:top w:val="single" w:sz="4" w:space="0" w:color="000000"/>
              <w:left w:val="single" w:sz="4" w:space="0" w:color="000000"/>
              <w:bottom w:val="single" w:sz="4" w:space="0" w:color="000000"/>
              <w:right w:val="single" w:sz="4" w:space="0" w:color="000000"/>
            </w:tcBorders>
          </w:tcPr>
          <w:p w14:paraId="0275814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25639684" w14:textId="77777777" w:rsidTr="00BD4D35">
        <w:trPr>
          <w:trHeight w:val="456"/>
        </w:trPr>
        <w:tc>
          <w:tcPr>
            <w:tcW w:w="0" w:type="auto"/>
            <w:vMerge/>
            <w:tcBorders>
              <w:top w:val="nil"/>
              <w:left w:val="single" w:sz="4" w:space="0" w:color="000000"/>
              <w:bottom w:val="nil"/>
              <w:right w:val="single" w:sz="4" w:space="0" w:color="000000"/>
            </w:tcBorders>
          </w:tcPr>
          <w:p w14:paraId="7B7368B0"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15841C01"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083313C8"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2A8A82B9"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ИНН (для российского юридического лица): </w:t>
            </w:r>
          </w:p>
        </w:tc>
        <w:tc>
          <w:tcPr>
            <w:tcW w:w="5319" w:type="dxa"/>
            <w:gridSpan w:val="8"/>
            <w:tcBorders>
              <w:top w:val="single" w:sz="4" w:space="0" w:color="000000"/>
              <w:left w:val="single" w:sz="4" w:space="0" w:color="000000"/>
              <w:bottom w:val="single" w:sz="4" w:space="0" w:color="000000"/>
              <w:right w:val="single" w:sz="4" w:space="0" w:color="000000"/>
            </w:tcBorders>
          </w:tcPr>
          <w:p w14:paraId="1EC5CD59" w14:textId="77777777" w:rsidR="001509DD" w:rsidRPr="001509DD" w:rsidRDefault="001509DD" w:rsidP="001509DD">
            <w:pPr>
              <w:ind w:right="33"/>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КПП (для российского юридического лица): </w:t>
            </w:r>
          </w:p>
        </w:tc>
      </w:tr>
      <w:tr w:rsidR="001509DD" w:rsidRPr="001509DD" w14:paraId="08AF6716" w14:textId="77777777" w:rsidTr="00BD4D35">
        <w:trPr>
          <w:trHeight w:val="262"/>
        </w:trPr>
        <w:tc>
          <w:tcPr>
            <w:tcW w:w="0" w:type="auto"/>
            <w:vMerge/>
            <w:tcBorders>
              <w:top w:val="nil"/>
              <w:left w:val="single" w:sz="4" w:space="0" w:color="000000"/>
              <w:bottom w:val="nil"/>
              <w:right w:val="single" w:sz="4" w:space="0" w:color="000000"/>
            </w:tcBorders>
          </w:tcPr>
          <w:p w14:paraId="78920EDB"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1650DDA6"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753E6F9"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28D0A4B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5319" w:type="dxa"/>
            <w:gridSpan w:val="8"/>
            <w:tcBorders>
              <w:top w:val="single" w:sz="4" w:space="0" w:color="000000"/>
              <w:left w:val="single" w:sz="4" w:space="0" w:color="000000"/>
              <w:bottom w:val="single" w:sz="4" w:space="0" w:color="000000"/>
              <w:right w:val="single" w:sz="4" w:space="0" w:color="000000"/>
            </w:tcBorders>
          </w:tcPr>
          <w:p w14:paraId="674CCF0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5F27756F" w14:textId="77777777" w:rsidTr="00BD4D35">
        <w:trPr>
          <w:trHeight w:val="653"/>
        </w:trPr>
        <w:tc>
          <w:tcPr>
            <w:tcW w:w="0" w:type="auto"/>
            <w:vMerge/>
            <w:tcBorders>
              <w:top w:val="nil"/>
              <w:left w:val="single" w:sz="4" w:space="0" w:color="000000"/>
              <w:bottom w:val="nil"/>
              <w:right w:val="single" w:sz="4" w:space="0" w:color="000000"/>
            </w:tcBorders>
          </w:tcPr>
          <w:p w14:paraId="4C127029"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A65C56F"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2D542CC9"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1146DF6F" w14:textId="77777777" w:rsidR="001509DD" w:rsidRPr="001509DD" w:rsidRDefault="001509DD" w:rsidP="001509DD">
            <w:pPr>
              <w:spacing w:after="17"/>
              <w:ind w:right="31"/>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страна регистрации (инкорпорации) </w:t>
            </w:r>
          </w:p>
          <w:p w14:paraId="66F65294"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(для иностранного юридического лица): </w:t>
            </w:r>
          </w:p>
        </w:tc>
        <w:tc>
          <w:tcPr>
            <w:tcW w:w="2595" w:type="dxa"/>
            <w:gridSpan w:val="5"/>
            <w:tcBorders>
              <w:top w:val="single" w:sz="4" w:space="0" w:color="000000"/>
              <w:left w:val="single" w:sz="4" w:space="0" w:color="000000"/>
              <w:bottom w:val="single" w:sz="4" w:space="0" w:color="000000"/>
              <w:right w:val="single" w:sz="4" w:space="0" w:color="000000"/>
            </w:tcBorders>
          </w:tcPr>
          <w:p w14:paraId="12CAECE2" w14:textId="77777777" w:rsidR="001509DD" w:rsidRPr="001509DD" w:rsidRDefault="001509DD" w:rsidP="001509DD">
            <w:pPr>
              <w:ind w:right="28"/>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дата регистрации (для </w:t>
            </w:r>
          </w:p>
          <w:p w14:paraId="0DEE49E9"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иностранного юридического лица): </w:t>
            </w:r>
          </w:p>
        </w:tc>
        <w:tc>
          <w:tcPr>
            <w:tcW w:w="2725" w:type="dxa"/>
            <w:gridSpan w:val="3"/>
            <w:tcBorders>
              <w:top w:val="single" w:sz="4" w:space="0" w:color="000000"/>
              <w:left w:val="single" w:sz="4" w:space="0" w:color="000000"/>
              <w:bottom w:val="single" w:sz="4" w:space="0" w:color="000000"/>
              <w:right w:val="single" w:sz="4" w:space="0" w:color="000000"/>
            </w:tcBorders>
          </w:tcPr>
          <w:p w14:paraId="09961EC7"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номер регистрации (для иностранного юридического лица): </w:t>
            </w:r>
          </w:p>
        </w:tc>
      </w:tr>
      <w:tr w:rsidR="001509DD" w:rsidRPr="001509DD" w14:paraId="182042DA" w14:textId="77777777" w:rsidTr="00BD4D35">
        <w:trPr>
          <w:trHeight w:val="262"/>
        </w:trPr>
        <w:tc>
          <w:tcPr>
            <w:tcW w:w="0" w:type="auto"/>
            <w:vMerge/>
            <w:tcBorders>
              <w:top w:val="nil"/>
              <w:left w:val="single" w:sz="4" w:space="0" w:color="000000"/>
              <w:bottom w:val="nil"/>
              <w:right w:val="single" w:sz="4" w:space="0" w:color="000000"/>
            </w:tcBorders>
          </w:tcPr>
          <w:p w14:paraId="07D1058F"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8CEF771"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6F7A89B"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560C143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595" w:type="dxa"/>
            <w:gridSpan w:val="5"/>
            <w:vMerge w:val="restart"/>
            <w:tcBorders>
              <w:top w:val="single" w:sz="4" w:space="0" w:color="000000"/>
              <w:left w:val="single" w:sz="4" w:space="0" w:color="000000"/>
              <w:bottom w:val="single" w:sz="4" w:space="0" w:color="000000"/>
              <w:right w:val="single" w:sz="4" w:space="0" w:color="000000"/>
            </w:tcBorders>
            <w:vAlign w:val="center"/>
          </w:tcPr>
          <w:p w14:paraId="286FFD3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"__" ________ ____ г. </w:t>
            </w:r>
          </w:p>
        </w:tc>
        <w:tc>
          <w:tcPr>
            <w:tcW w:w="2725" w:type="dxa"/>
            <w:gridSpan w:val="3"/>
            <w:vMerge w:val="restart"/>
            <w:tcBorders>
              <w:top w:val="single" w:sz="4" w:space="0" w:color="000000"/>
              <w:left w:val="single" w:sz="4" w:space="0" w:color="000000"/>
              <w:bottom w:val="single" w:sz="4" w:space="0" w:color="000000"/>
              <w:right w:val="single" w:sz="4" w:space="0" w:color="000000"/>
            </w:tcBorders>
          </w:tcPr>
          <w:p w14:paraId="6B50DC4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1C98E15" w14:textId="77777777" w:rsidTr="00BD4D35">
        <w:trPr>
          <w:trHeight w:val="262"/>
        </w:trPr>
        <w:tc>
          <w:tcPr>
            <w:tcW w:w="0" w:type="auto"/>
            <w:vMerge/>
            <w:tcBorders>
              <w:top w:val="nil"/>
              <w:left w:val="single" w:sz="4" w:space="0" w:color="000000"/>
              <w:bottom w:val="nil"/>
              <w:right w:val="single" w:sz="4" w:space="0" w:color="000000"/>
            </w:tcBorders>
          </w:tcPr>
          <w:p w14:paraId="28B166C2"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8BFF7D8"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793EB5E"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40B93D1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0" w:type="auto"/>
            <w:gridSpan w:val="5"/>
            <w:vMerge/>
            <w:tcBorders>
              <w:top w:val="nil"/>
              <w:left w:val="single" w:sz="4" w:space="0" w:color="000000"/>
              <w:bottom w:val="single" w:sz="4" w:space="0" w:color="000000"/>
              <w:right w:val="single" w:sz="4" w:space="0" w:color="000000"/>
            </w:tcBorders>
          </w:tcPr>
          <w:p w14:paraId="1D69107E"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3"/>
            <w:vMerge/>
            <w:tcBorders>
              <w:top w:val="nil"/>
              <w:left w:val="single" w:sz="4" w:space="0" w:color="000000"/>
              <w:bottom w:val="single" w:sz="4" w:space="0" w:color="000000"/>
              <w:right w:val="single" w:sz="4" w:space="0" w:color="000000"/>
            </w:tcBorders>
          </w:tcPr>
          <w:p w14:paraId="62AA7EA6"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7D879681" w14:textId="77777777" w:rsidTr="00BD4D35">
        <w:trPr>
          <w:trHeight w:val="458"/>
        </w:trPr>
        <w:tc>
          <w:tcPr>
            <w:tcW w:w="0" w:type="auto"/>
            <w:vMerge/>
            <w:tcBorders>
              <w:top w:val="nil"/>
              <w:left w:val="single" w:sz="4" w:space="0" w:color="000000"/>
              <w:bottom w:val="nil"/>
              <w:right w:val="single" w:sz="4" w:space="0" w:color="000000"/>
            </w:tcBorders>
          </w:tcPr>
          <w:p w14:paraId="6C5C850E"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34696A97"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4B2AEA1D"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48642A69" w14:textId="77777777" w:rsidR="001509DD" w:rsidRPr="001509DD" w:rsidRDefault="001509DD" w:rsidP="001509DD">
            <w:pPr>
              <w:ind w:right="25"/>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почтовый адрес: </w:t>
            </w:r>
          </w:p>
        </w:tc>
        <w:tc>
          <w:tcPr>
            <w:tcW w:w="2595" w:type="dxa"/>
            <w:gridSpan w:val="5"/>
            <w:tcBorders>
              <w:top w:val="single" w:sz="4" w:space="0" w:color="000000"/>
              <w:left w:val="single" w:sz="4" w:space="0" w:color="000000"/>
              <w:bottom w:val="single" w:sz="4" w:space="0" w:color="000000"/>
              <w:right w:val="single" w:sz="4" w:space="0" w:color="000000"/>
            </w:tcBorders>
          </w:tcPr>
          <w:p w14:paraId="45BBC9BF" w14:textId="77777777" w:rsidR="001509DD" w:rsidRPr="001509DD" w:rsidRDefault="001509DD" w:rsidP="001509DD">
            <w:pPr>
              <w:ind w:right="29"/>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телефон для связи: </w:t>
            </w:r>
          </w:p>
        </w:tc>
        <w:tc>
          <w:tcPr>
            <w:tcW w:w="2725" w:type="dxa"/>
            <w:gridSpan w:val="3"/>
            <w:tcBorders>
              <w:top w:val="single" w:sz="4" w:space="0" w:color="000000"/>
              <w:left w:val="single" w:sz="4" w:space="0" w:color="000000"/>
              <w:bottom w:val="single" w:sz="4" w:space="0" w:color="000000"/>
              <w:right w:val="single" w:sz="4" w:space="0" w:color="000000"/>
            </w:tcBorders>
          </w:tcPr>
          <w:p w14:paraId="503788CA" w14:textId="77777777" w:rsidR="001509DD" w:rsidRPr="001509DD" w:rsidRDefault="001509DD" w:rsidP="001509DD">
            <w:pPr>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адрес электронной почты (при наличии): </w:t>
            </w:r>
          </w:p>
        </w:tc>
      </w:tr>
      <w:tr w:rsidR="001509DD" w:rsidRPr="001509DD" w14:paraId="05D9981A" w14:textId="77777777" w:rsidTr="00BD4D35">
        <w:trPr>
          <w:trHeight w:val="262"/>
        </w:trPr>
        <w:tc>
          <w:tcPr>
            <w:tcW w:w="0" w:type="auto"/>
            <w:vMerge/>
            <w:tcBorders>
              <w:top w:val="nil"/>
              <w:left w:val="single" w:sz="4" w:space="0" w:color="000000"/>
              <w:bottom w:val="nil"/>
              <w:right w:val="single" w:sz="4" w:space="0" w:color="000000"/>
            </w:tcBorders>
          </w:tcPr>
          <w:p w14:paraId="55A5CCFF"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54B62F79"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6C4810D1"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23BA164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595" w:type="dxa"/>
            <w:gridSpan w:val="5"/>
            <w:vMerge w:val="restart"/>
            <w:tcBorders>
              <w:top w:val="single" w:sz="4" w:space="0" w:color="000000"/>
              <w:left w:val="single" w:sz="4" w:space="0" w:color="000000"/>
              <w:bottom w:val="single" w:sz="4" w:space="0" w:color="000000"/>
              <w:right w:val="single" w:sz="4" w:space="0" w:color="000000"/>
            </w:tcBorders>
          </w:tcPr>
          <w:p w14:paraId="34F5F22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2725" w:type="dxa"/>
            <w:gridSpan w:val="3"/>
            <w:vMerge w:val="restart"/>
            <w:tcBorders>
              <w:top w:val="single" w:sz="4" w:space="0" w:color="000000"/>
              <w:left w:val="single" w:sz="4" w:space="0" w:color="000000"/>
              <w:bottom w:val="single" w:sz="4" w:space="0" w:color="000000"/>
              <w:right w:val="single" w:sz="4" w:space="0" w:color="000000"/>
            </w:tcBorders>
          </w:tcPr>
          <w:p w14:paraId="5A583AE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F237AE0" w14:textId="77777777" w:rsidTr="00BD4D35">
        <w:trPr>
          <w:trHeight w:val="272"/>
        </w:trPr>
        <w:tc>
          <w:tcPr>
            <w:tcW w:w="0" w:type="auto"/>
            <w:vMerge/>
            <w:tcBorders>
              <w:top w:val="nil"/>
              <w:left w:val="single" w:sz="4" w:space="0" w:color="000000"/>
              <w:bottom w:val="nil"/>
              <w:right w:val="single" w:sz="4" w:space="0" w:color="000000"/>
            </w:tcBorders>
          </w:tcPr>
          <w:p w14:paraId="07ACD68B"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0CAF55B6"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3D77D7F9" w14:textId="77777777" w:rsidR="001509DD" w:rsidRPr="001509DD" w:rsidRDefault="001509DD" w:rsidP="001509DD">
            <w:pPr>
              <w:rPr>
                <w:rFonts w:ascii="Times New Roman" w:eastAsia="Times New Roman" w:hAnsi="Times New Roman" w:cs="Times New Roman"/>
                <w:color w:val="000000"/>
                <w:sz w:val="26"/>
              </w:rPr>
            </w:pPr>
          </w:p>
        </w:tc>
        <w:tc>
          <w:tcPr>
            <w:tcW w:w="2979" w:type="dxa"/>
            <w:gridSpan w:val="4"/>
            <w:tcBorders>
              <w:top w:val="single" w:sz="4" w:space="0" w:color="000000"/>
              <w:left w:val="single" w:sz="4" w:space="0" w:color="000000"/>
              <w:bottom w:val="single" w:sz="4" w:space="0" w:color="000000"/>
              <w:right w:val="single" w:sz="4" w:space="0" w:color="000000"/>
            </w:tcBorders>
          </w:tcPr>
          <w:p w14:paraId="39A52F6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0" w:type="auto"/>
            <w:gridSpan w:val="5"/>
            <w:vMerge/>
            <w:tcBorders>
              <w:top w:val="nil"/>
              <w:left w:val="single" w:sz="4" w:space="0" w:color="000000"/>
              <w:bottom w:val="single" w:sz="4" w:space="0" w:color="000000"/>
              <w:right w:val="single" w:sz="4" w:space="0" w:color="000000"/>
            </w:tcBorders>
          </w:tcPr>
          <w:p w14:paraId="1118EC0C"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3"/>
            <w:vMerge/>
            <w:tcBorders>
              <w:top w:val="nil"/>
              <w:left w:val="single" w:sz="4" w:space="0" w:color="000000"/>
              <w:bottom w:val="single" w:sz="4" w:space="0" w:color="000000"/>
              <w:right w:val="single" w:sz="4" w:space="0" w:color="000000"/>
            </w:tcBorders>
          </w:tcPr>
          <w:p w14:paraId="0424497A" w14:textId="77777777" w:rsidR="001509DD" w:rsidRPr="001509DD" w:rsidRDefault="001509DD" w:rsidP="001509DD">
            <w:pPr>
              <w:rPr>
                <w:rFonts w:ascii="Times New Roman" w:eastAsia="Times New Roman" w:hAnsi="Times New Roman" w:cs="Times New Roman"/>
                <w:color w:val="000000"/>
                <w:sz w:val="26"/>
              </w:rPr>
            </w:pPr>
          </w:p>
        </w:tc>
      </w:tr>
      <w:tr w:rsidR="001509DD" w:rsidRPr="001509DD" w14:paraId="263B6C34" w14:textId="77777777" w:rsidTr="00BD4D35">
        <w:trPr>
          <w:trHeight w:val="239"/>
        </w:trPr>
        <w:tc>
          <w:tcPr>
            <w:tcW w:w="0" w:type="auto"/>
            <w:vMerge/>
            <w:tcBorders>
              <w:top w:val="nil"/>
              <w:left w:val="single" w:sz="4" w:space="0" w:color="000000"/>
              <w:bottom w:val="nil"/>
              <w:right w:val="single" w:sz="4" w:space="0" w:color="000000"/>
            </w:tcBorders>
          </w:tcPr>
          <w:p w14:paraId="0F2DCE00"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6B449BC2"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shd w:val="clear" w:color="auto" w:fill="FFC000"/>
          </w:tcPr>
          <w:p w14:paraId="42183F70" w14:textId="77777777" w:rsidR="001509DD" w:rsidRPr="001509DD" w:rsidRDefault="001509DD" w:rsidP="001509DD">
            <w:pPr>
              <w:rPr>
                <w:rFonts w:ascii="Times New Roman" w:eastAsia="Times New Roman" w:hAnsi="Times New Roman" w:cs="Times New Roman"/>
                <w:color w:val="000000"/>
                <w:sz w:val="26"/>
              </w:rPr>
            </w:pPr>
          </w:p>
        </w:tc>
        <w:tc>
          <w:tcPr>
            <w:tcW w:w="8298" w:type="dxa"/>
            <w:gridSpan w:val="12"/>
            <w:tcBorders>
              <w:top w:val="single" w:sz="4" w:space="0" w:color="000000"/>
              <w:left w:val="single" w:sz="4" w:space="0" w:color="000000"/>
              <w:bottom w:val="single" w:sz="4" w:space="0" w:color="000000"/>
              <w:right w:val="single" w:sz="4" w:space="0" w:color="000000"/>
            </w:tcBorders>
          </w:tcPr>
          <w:p w14:paraId="37467D23"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Вещное право на объект адресации: </w:t>
            </w:r>
          </w:p>
        </w:tc>
      </w:tr>
      <w:tr w:rsidR="001509DD" w:rsidRPr="001509DD" w14:paraId="1FD88CFC" w14:textId="77777777" w:rsidTr="00BD4D35">
        <w:trPr>
          <w:trHeight w:val="262"/>
        </w:trPr>
        <w:tc>
          <w:tcPr>
            <w:tcW w:w="0" w:type="auto"/>
            <w:vMerge/>
            <w:tcBorders>
              <w:top w:val="nil"/>
              <w:left w:val="single" w:sz="4" w:space="0" w:color="000000"/>
              <w:bottom w:val="nil"/>
              <w:right w:val="single" w:sz="4" w:space="0" w:color="000000"/>
            </w:tcBorders>
          </w:tcPr>
          <w:p w14:paraId="50B2BB1D"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73C13886"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tcPr>
          <w:p w14:paraId="56A26996" w14:textId="77777777" w:rsidR="001509DD" w:rsidRPr="001509DD" w:rsidRDefault="001509DD" w:rsidP="001509DD">
            <w:pPr>
              <w:rPr>
                <w:rFonts w:ascii="Times New Roman" w:eastAsia="Times New Roman" w:hAnsi="Times New Roman" w:cs="Times New Roman"/>
                <w:color w:val="000000"/>
                <w:sz w:val="26"/>
              </w:rPr>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2FB9718A" w14:textId="77777777" w:rsidR="001509DD" w:rsidRPr="001509DD" w:rsidRDefault="001509DD" w:rsidP="001509DD">
            <w:pPr>
              <w:rPr>
                <w:rFonts w:ascii="Times New Roman" w:eastAsia="Times New Roman" w:hAnsi="Times New Roman" w:cs="Times New Roman"/>
                <w:color w:val="000000"/>
                <w:sz w:val="26"/>
              </w:rPr>
            </w:pPr>
          </w:p>
        </w:tc>
        <w:tc>
          <w:tcPr>
            <w:tcW w:w="7666" w:type="dxa"/>
            <w:gridSpan w:val="11"/>
            <w:tcBorders>
              <w:top w:val="single" w:sz="4" w:space="0" w:color="000000"/>
              <w:left w:val="single" w:sz="4" w:space="0" w:color="000000"/>
              <w:bottom w:val="single" w:sz="4" w:space="0" w:color="000000"/>
              <w:right w:val="single" w:sz="4" w:space="0" w:color="000000"/>
            </w:tcBorders>
          </w:tcPr>
          <w:p w14:paraId="784590F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право собственности </w:t>
            </w:r>
          </w:p>
        </w:tc>
      </w:tr>
      <w:tr w:rsidR="001509DD" w:rsidRPr="001509DD" w14:paraId="4C45B2D0" w14:textId="77777777" w:rsidTr="00BD4D35">
        <w:trPr>
          <w:trHeight w:val="262"/>
        </w:trPr>
        <w:tc>
          <w:tcPr>
            <w:tcW w:w="0" w:type="auto"/>
            <w:vMerge/>
            <w:tcBorders>
              <w:top w:val="nil"/>
              <w:left w:val="single" w:sz="4" w:space="0" w:color="000000"/>
              <w:bottom w:val="nil"/>
              <w:right w:val="single" w:sz="4" w:space="0" w:color="000000"/>
            </w:tcBorders>
          </w:tcPr>
          <w:p w14:paraId="51A56D3F"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525CF196"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tcPr>
          <w:p w14:paraId="52ACF051" w14:textId="77777777" w:rsidR="001509DD" w:rsidRPr="001509DD" w:rsidRDefault="001509DD" w:rsidP="001509DD">
            <w:pPr>
              <w:rPr>
                <w:rFonts w:ascii="Times New Roman" w:eastAsia="Times New Roman" w:hAnsi="Times New Roman" w:cs="Times New Roman"/>
                <w:color w:val="000000"/>
                <w:sz w:val="26"/>
              </w:rPr>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4F8C31AF" w14:textId="77777777" w:rsidR="001509DD" w:rsidRPr="001509DD" w:rsidRDefault="001509DD" w:rsidP="001509DD">
            <w:pPr>
              <w:rPr>
                <w:rFonts w:ascii="Times New Roman" w:eastAsia="Times New Roman" w:hAnsi="Times New Roman" w:cs="Times New Roman"/>
                <w:color w:val="000000"/>
                <w:sz w:val="26"/>
              </w:rPr>
            </w:pPr>
          </w:p>
        </w:tc>
        <w:tc>
          <w:tcPr>
            <w:tcW w:w="7666" w:type="dxa"/>
            <w:gridSpan w:val="11"/>
            <w:tcBorders>
              <w:top w:val="single" w:sz="4" w:space="0" w:color="000000"/>
              <w:left w:val="single" w:sz="4" w:space="0" w:color="000000"/>
              <w:bottom w:val="single" w:sz="4" w:space="0" w:color="000000"/>
              <w:right w:val="single" w:sz="4" w:space="0" w:color="000000"/>
            </w:tcBorders>
          </w:tcPr>
          <w:p w14:paraId="505AF3B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право хозяйственного ведения имуществом на объект адресации </w:t>
            </w:r>
          </w:p>
        </w:tc>
      </w:tr>
      <w:tr w:rsidR="001509DD" w:rsidRPr="001509DD" w14:paraId="51719243" w14:textId="77777777" w:rsidTr="00BD4D35">
        <w:trPr>
          <w:trHeight w:val="262"/>
        </w:trPr>
        <w:tc>
          <w:tcPr>
            <w:tcW w:w="0" w:type="auto"/>
            <w:vMerge/>
            <w:tcBorders>
              <w:top w:val="nil"/>
              <w:left w:val="single" w:sz="4" w:space="0" w:color="000000"/>
              <w:bottom w:val="nil"/>
              <w:right w:val="single" w:sz="4" w:space="0" w:color="000000"/>
            </w:tcBorders>
          </w:tcPr>
          <w:p w14:paraId="28E9B9E5"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298D41FC"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tcPr>
          <w:p w14:paraId="2B293870" w14:textId="77777777" w:rsidR="001509DD" w:rsidRPr="001509DD" w:rsidRDefault="001509DD" w:rsidP="001509DD">
            <w:pPr>
              <w:rPr>
                <w:rFonts w:ascii="Times New Roman" w:eastAsia="Times New Roman" w:hAnsi="Times New Roman" w:cs="Times New Roman"/>
                <w:color w:val="000000"/>
                <w:sz w:val="26"/>
              </w:rPr>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6766FCFF" w14:textId="77777777" w:rsidR="001509DD" w:rsidRPr="001509DD" w:rsidRDefault="001509DD" w:rsidP="001509DD">
            <w:pPr>
              <w:rPr>
                <w:rFonts w:ascii="Times New Roman" w:eastAsia="Times New Roman" w:hAnsi="Times New Roman" w:cs="Times New Roman"/>
                <w:color w:val="000000"/>
                <w:sz w:val="26"/>
              </w:rPr>
            </w:pPr>
          </w:p>
        </w:tc>
        <w:tc>
          <w:tcPr>
            <w:tcW w:w="7666" w:type="dxa"/>
            <w:gridSpan w:val="11"/>
            <w:tcBorders>
              <w:top w:val="single" w:sz="4" w:space="0" w:color="000000"/>
              <w:left w:val="single" w:sz="4" w:space="0" w:color="000000"/>
              <w:bottom w:val="single" w:sz="4" w:space="0" w:color="000000"/>
              <w:right w:val="single" w:sz="4" w:space="0" w:color="000000"/>
            </w:tcBorders>
          </w:tcPr>
          <w:p w14:paraId="7504BA72"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право оперативного управления имуществом на объект адресации </w:t>
            </w:r>
          </w:p>
        </w:tc>
      </w:tr>
      <w:tr w:rsidR="001509DD" w:rsidRPr="001509DD" w14:paraId="7FE56077" w14:textId="77777777" w:rsidTr="00BD4D35">
        <w:trPr>
          <w:trHeight w:val="262"/>
        </w:trPr>
        <w:tc>
          <w:tcPr>
            <w:tcW w:w="0" w:type="auto"/>
            <w:vMerge/>
            <w:tcBorders>
              <w:top w:val="nil"/>
              <w:left w:val="single" w:sz="4" w:space="0" w:color="000000"/>
              <w:bottom w:val="nil"/>
              <w:right w:val="single" w:sz="4" w:space="0" w:color="000000"/>
            </w:tcBorders>
          </w:tcPr>
          <w:p w14:paraId="0D04EF15"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nil"/>
              <w:right w:val="single" w:sz="4" w:space="0" w:color="000000"/>
            </w:tcBorders>
          </w:tcPr>
          <w:p w14:paraId="1154AAD6"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tcPr>
          <w:p w14:paraId="782A7BAD" w14:textId="77777777" w:rsidR="001509DD" w:rsidRPr="001509DD" w:rsidRDefault="001509DD" w:rsidP="001509DD">
            <w:pPr>
              <w:rPr>
                <w:rFonts w:ascii="Times New Roman" w:eastAsia="Times New Roman" w:hAnsi="Times New Roman" w:cs="Times New Roman"/>
                <w:color w:val="000000"/>
                <w:sz w:val="26"/>
              </w:rPr>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10D794EF" w14:textId="77777777" w:rsidR="001509DD" w:rsidRPr="001509DD" w:rsidRDefault="001509DD" w:rsidP="001509DD">
            <w:pPr>
              <w:rPr>
                <w:rFonts w:ascii="Times New Roman" w:eastAsia="Times New Roman" w:hAnsi="Times New Roman" w:cs="Times New Roman"/>
                <w:color w:val="000000"/>
                <w:sz w:val="26"/>
              </w:rPr>
            </w:pPr>
          </w:p>
        </w:tc>
        <w:tc>
          <w:tcPr>
            <w:tcW w:w="7666" w:type="dxa"/>
            <w:gridSpan w:val="11"/>
            <w:tcBorders>
              <w:top w:val="single" w:sz="4" w:space="0" w:color="000000"/>
              <w:left w:val="single" w:sz="4" w:space="0" w:color="000000"/>
              <w:bottom w:val="single" w:sz="4" w:space="0" w:color="000000"/>
              <w:right w:val="single" w:sz="4" w:space="0" w:color="000000"/>
            </w:tcBorders>
          </w:tcPr>
          <w:p w14:paraId="39795CA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право пожизненно наследуемого владения земельным участком </w:t>
            </w:r>
          </w:p>
        </w:tc>
      </w:tr>
      <w:tr w:rsidR="001509DD" w:rsidRPr="001509DD" w14:paraId="40FB712D" w14:textId="77777777" w:rsidTr="00BD4D35">
        <w:trPr>
          <w:trHeight w:val="260"/>
        </w:trPr>
        <w:tc>
          <w:tcPr>
            <w:tcW w:w="0" w:type="auto"/>
            <w:vMerge/>
            <w:tcBorders>
              <w:top w:val="nil"/>
              <w:left w:val="single" w:sz="4" w:space="0" w:color="000000"/>
              <w:bottom w:val="single" w:sz="4" w:space="0" w:color="000000"/>
              <w:right w:val="single" w:sz="4" w:space="0" w:color="000000"/>
            </w:tcBorders>
          </w:tcPr>
          <w:p w14:paraId="1DB2AC98"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6A940454" w14:textId="77777777" w:rsidR="001509DD" w:rsidRPr="001509DD" w:rsidRDefault="001509DD" w:rsidP="001509DD">
            <w:pPr>
              <w:rPr>
                <w:rFonts w:ascii="Times New Roman" w:eastAsia="Times New Roman" w:hAnsi="Times New Roman" w:cs="Times New Roman"/>
                <w:color w:val="000000"/>
                <w:sz w:val="26"/>
              </w:rPr>
            </w:pPr>
          </w:p>
        </w:tc>
        <w:tc>
          <w:tcPr>
            <w:tcW w:w="391" w:type="dxa"/>
            <w:tcBorders>
              <w:top w:val="single" w:sz="4" w:space="0" w:color="000000"/>
              <w:left w:val="single" w:sz="4" w:space="0" w:color="000000"/>
              <w:bottom w:val="single" w:sz="4" w:space="0" w:color="000000"/>
              <w:right w:val="single" w:sz="4" w:space="0" w:color="000000"/>
            </w:tcBorders>
          </w:tcPr>
          <w:p w14:paraId="4B7704CC" w14:textId="77777777" w:rsidR="001509DD" w:rsidRPr="001509DD" w:rsidRDefault="001509DD" w:rsidP="001509DD">
            <w:pPr>
              <w:rPr>
                <w:rFonts w:ascii="Times New Roman" w:eastAsia="Times New Roman" w:hAnsi="Times New Roman" w:cs="Times New Roman"/>
                <w:color w:val="000000"/>
                <w:sz w:val="26"/>
              </w:rPr>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2FFFF0BC" w14:textId="77777777" w:rsidR="001509DD" w:rsidRPr="001509DD" w:rsidRDefault="001509DD" w:rsidP="001509DD">
            <w:pPr>
              <w:rPr>
                <w:rFonts w:ascii="Times New Roman" w:eastAsia="Times New Roman" w:hAnsi="Times New Roman" w:cs="Times New Roman"/>
                <w:color w:val="000000"/>
                <w:sz w:val="26"/>
              </w:rPr>
            </w:pPr>
          </w:p>
        </w:tc>
        <w:tc>
          <w:tcPr>
            <w:tcW w:w="7666" w:type="dxa"/>
            <w:gridSpan w:val="11"/>
            <w:tcBorders>
              <w:top w:val="single" w:sz="4" w:space="0" w:color="000000"/>
              <w:left w:val="single" w:sz="4" w:space="0" w:color="000000"/>
              <w:bottom w:val="single" w:sz="4" w:space="0" w:color="000000"/>
              <w:right w:val="single" w:sz="4" w:space="0" w:color="000000"/>
            </w:tcBorders>
          </w:tcPr>
          <w:p w14:paraId="08C321F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право постоянного (бессрочного) пользования земельным участком </w:t>
            </w:r>
          </w:p>
        </w:tc>
      </w:tr>
      <w:tr w:rsidR="001509DD" w:rsidRPr="001509DD" w14:paraId="79594802" w14:textId="77777777" w:rsidTr="00BD4D35">
        <w:trPr>
          <w:trHeight w:val="677"/>
        </w:trPr>
        <w:tc>
          <w:tcPr>
            <w:tcW w:w="494" w:type="dxa"/>
            <w:vMerge w:val="restart"/>
            <w:tcBorders>
              <w:top w:val="single" w:sz="4" w:space="0" w:color="000000"/>
              <w:left w:val="single" w:sz="4" w:space="0" w:color="000000"/>
              <w:bottom w:val="single" w:sz="4" w:space="0" w:color="000000"/>
              <w:right w:val="single" w:sz="4" w:space="0" w:color="000000"/>
            </w:tcBorders>
          </w:tcPr>
          <w:p w14:paraId="0931A0C5" w14:textId="77777777" w:rsidR="001509DD" w:rsidRPr="001509DD" w:rsidRDefault="001509DD" w:rsidP="001509DD">
            <w:pPr>
              <w:ind w:right="30"/>
              <w:jc w:val="cente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5 </w:t>
            </w:r>
          </w:p>
        </w:tc>
        <w:tc>
          <w:tcPr>
            <w:tcW w:w="9113" w:type="dxa"/>
            <w:gridSpan w:val="14"/>
            <w:tcBorders>
              <w:top w:val="single" w:sz="4" w:space="0" w:color="000000"/>
              <w:left w:val="single" w:sz="4" w:space="0" w:color="000000"/>
              <w:bottom w:val="single" w:sz="4" w:space="0" w:color="000000"/>
              <w:right w:val="single" w:sz="4" w:space="0" w:color="000000"/>
            </w:tcBorders>
          </w:tcPr>
          <w:p w14:paraId="4FF15BB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Способ получения документов </w:t>
            </w:r>
            <w:r w:rsidRPr="001509DD">
              <w:rPr>
                <w:rFonts w:ascii="Times New Roman" w:eastAsia="Times New Roman" w:hAnsi="Times New Roman" w:cs="Times New Roman"/>
                <w:color w:val="000000"/>
                <w:sz w:val="17"/>
              </w:rPr>
              <w:t>(в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sidRPr="001509DD">
              <w:rPr>
                <w:rFonts w:ascii="Times New Roman" w:eastAsia="Times New Roman" w:hAnsi="Times New Roman" w:cs="Times New Roman"/>
                <w:b/>
                <w:color w:val="000000"/>
                <w:sz w:val="17"/>
              </w:rPr>
              <w:t xml:space="preserve"> </w:t>
            </w:r>
          </w:p>
        </w:tc>
      </w:tr>
      <w:tr w:rsidR="001509DD" w:rsidRPr="001509DD" w14:paraId="43D8591D" w14:textId="77777777" w:rsidTr="00BD4D35">
        <w:trPr>
          <w:trHeight w:val="239"/>
        </w:trPr>
        <w:tc>
          <w:tcPr>
            <w:tcW w:w="0" w:type="auto"/>
            <w:vMerge/>
            <w:tcBorders>
              <w:top w:val="nil"/>
              <w:left w:val="single" w:sz="4" w:space="0" w:color="000000"/>
              <w:bottom w:val="single" w:sz="4" w:space="0" w:color="000000"/>
              <w:right w:val="single" w:sz="4" w:space="0" w:color="000000"/>
            </w:tcBorders>
          </w:tcPr>
          <w:p w14:paraId="712C7992"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5240D830" w14:textId="77777777" w:rsidR="001509DD" w:rsidRPr="001509DD" w:rsidRDefault="001509DD" w:rsidP="001509DD">
            <w:pPr>
              <w:rPr>
                <w:rFonts w:ascii="Times New Roman" w:eastAsia="Times New Roman" w:hAnsi="Times New Roman" w:cs="Times New Roman"/>
                <w:color w:val="000000"/>
                <w:sz w:val="26"/>
              </w:rPr>
            </w:pPr>
          </w:p>
        </w:tc>
        <w:tc>
          <w:tcPr>
            <w:tcW w:w="3770" w:type="dxa"/>
            <w:gridSpan w:val="6"/>
            <w:tcBorders>
              <w:top w:val="single" w:sz="4" w:space="0" w:color="000000"/>
              <w:left w:val="single" w:sz="4" w:space="0" w:color="000000"/>
              <w:bottom w:val="single" w:sz="4" w:space="0" w:color="000000"/>
              <w:right w:val="single" w:sz="4" w:space="0" w:color="000000"/>
            </w:tcBorders>
          </w:tcPr>
          <w:p w14:paraId="1CB296E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Лично </w:t>
            </w:r>
          </w:p>
        </w:tc>
        <w:tc>
          <w:tcPr>
            <w:tcW w:w="669" w:type="dxa"/>
            <w:tcBorders>
              <w:top w:val="single" w:sz="4" w:space="0" w:color="000000"/>
              <w:left w:val="single" w:sz="4" w:space="0" w:color="000000"/>
              <w:bottom w:val="single" w:sz="4" w:space="0" w:color="000000"/>
              <w:right w:val="single" w:sz="4" w:space="0" w:color="000000"/>
            </w:tcBorders>
            <w:shd w:val="clear" w:color="auto" w:fill="FFC000"/>
          </w:tcPr>
          <w:p w14:paraId="0A542A96" w14:textId="77777777" w:rsidR="001509DD" w:rsidRPr="001509DD" w:rsidRDefault="001509DD" w:rsidP="001509DD">
            <w:pPr>
              <w:rPr>
                <w:rFonts w:ascii="Times New Roman" w:eastAsia="Times New Roman" w:hAnsi="Times New Roman" w:cs="Times New Roman"/>
                <w:color w:val="000000"/>
                <w:sz w:val="26"/>
              </w:rPr>
            </w:pPr>
          </w:p>
        </w:tc>
        <w:tc>
          <w:tcPr>
            <w:tcW w:w="4251" w:type="dxa"/>
            <w:gridSpan w:val="6"/>
            <w:tcBorders>
              <w:top w:val="single" w:sz="4" w:space="0" w:color="000000"/>
              <w:left w:val="single" w:sz="4" w:space="0" w:color="000000"/>
              <w:bottom w:val="single" w:sz="4" w:space="0" w:color="000000"/>
              <w:right w:val="single" w:sz="4" w:space="0" w:color="000000"/>
            </w:tcBorders>
          </w:tcPr>
          <w:p w14:paraId="59F269F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 многофункциональном центре </w:t>
            </w:r>
          </w:p>
        </w:tc>
      </w:tr>
      <w:tr w:rsidR="001509DD" w:rsidRPr="001509DD" w14:paraId="44D56B1C" w14:textId="77777777" w:rsidTr="00BD4D35">
        <w:trPr>
          <w:trHeight w:val="272"/>
        </w:trPr>
        <w:tc>
          <w:tcPr>
            <w:tcW w:w="494" w:type="dxa"/>
            <w:vMerge w:val="restart"/>
            <w:tcBorders>
              <w:top w:val="single" w:sz="4" w:space="0" w:color="000000"/>
              <w:left w:val="single" w:sz="4" w:space="0" w:color="000000"/>
              <w:bottom w:val="single" w:sz="4" w:space="0" w:color="000000"/>
              <w:right w:val="single" w:sz="4" w:space="0" w:color="000000"/>
            </w:tcBorders>
          </w:tcPr>
          <w:p w14:paraId="5DDF7757" w14:textId="77777777" w:rsidR="001509DD" w:rsidRPr="001509DD" w:rsidRDefault="001509DD" w:rsidP="001509DD">
            <w:pPr>
              <w:rPr>
                <w:rFonts w:ascii="Times New Roman" w:eastAsia="Times New Roman" w:hAnsi="Times New Roman" w:cs="Times New Roman"/>
                <w:color w:val="000000"/>
                <w:sz w:val="26"/>
              </w:rPr>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60F21B39" w14:textId="77777777" w:rsidR="001509DD" w:rsidRPr="001509DD" w:rsidRDefault="001509DD" w:rsidP="001509DD">
            <w:pPr>
              <w:rPr>
                <w:rFonts w:ascii="Times New Roman" w:eastAsia="Times New Roman" w:hAnsi="Times New Roman" w:cs="Times New Roman"/>
                <w:color w:val="000000"/>
                <w:sz w:val="26"/>
              </w:rPr>
            </w:pPr>
          </w:p>
        </w:tc>
        <w:tc>
          <w:tcPr>
            <w:tcW w:w="3770" w:type="dxa"/>
            <w:gridSpan w:val="6"/>
            <w:vMerge w:val="restart"/>
            <w:tcBorders>
              <w:top w:val="single" w:sz="4" w:space="0" w:color="000000"/>
              <w:left w:val="single" w:sz="4" w:space="0" w:color="000000"/>
              <w:bottom w:val="single" w:sz="4" w:space="0" w:color="000000"/>
              <w:right w:val="single" w:sz="4" w:space="0" w:color="000000"/>
            </w:tcBorders>
          </w:tcPr>
          <w:p w14:paraId="430B32A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Почтовым отправлением по адресу: </w:t>
            </w:r>
          </w:p>
        </w:tc>
        <w:tc>
          <w:tcPr>
            <w:tcW w:w="4920" w:type="dxa"/>
            <w:gridSpan w:val="7"/>
            <w:tcBorders>
              <w:top w:val="single" w:sz="4" w:space="0" w:color="000000"/>
              <w:left w:val="single" w:sz="4" w:space="0" w:color="000000"/>
              <w:bottom w:val="single" w:sz="4" w:space="0" w:color="000000"/>
              <w:right w:val="single" w:sz="4" w:space="0" w:color="000000"/>
            </w:tcBorders>
          </w:tcPr>
          <w:p w14:paraId="1FA2D51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7C0780CF" w14:textId="77777777" w:rsidTr="00BD4D35">
        <w:trPr>
          <w:trHeight w:val="251"/>
        </w:trPr>
        <w:tc>
          <w:tcPr>
            <w:tcW w:w="0" w:type="auto"/>
            <w:vMerge/>
            <w:tcBorders>
              <w:top w:val="nil"/>
              <w:left w:val="single" w:sz="4" w:space="0" w:color="000000"/>
              <w:bottom w:val="single" w:sz="4" w:space="0" w:color="000000"/>
              <w:right w:val="single" w:sz="4" w:space="0" w:color="000000"/>
            </w:tcBorders>
          </w:tcPr>
          <w:p w14:paraId="4A7ADAE7"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662C9F91"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6"/>
            <w:vMerge/>
            <w:tcBorders>
              <w:top w:val="nil"/>
              <w:left w:val="single" w:sz="4" w:space="0" w:color="000000"/>
              <w:bottom w:val="single" w:sz="4" w:space="0" w:color="000000"/>
              <w:right w:val="single" w:sz="4" w:space="0" w:color="000000"/>
            </w:tcBorders>
          </w:tcPr>
          <w:p w14:paraId="58F25ABC" w14:textId="77777777" w:rsidR="001509DD" w:rsidRPr="001509DD" w:rsidRDefault="001509DD" w:rsidP="001509DD">
            <w:pPr>
              <w:rPr>
                <w:rFonts w:ascii="Times New Roman" w:eastAsia="Times New Roman" w:hAnsi="Times New Roman" w:cs="Times New Roman"/>
                <w:color w:val="000000"/>
                <w:sz w:val="26"/>
              </w:rPr>
            </w:pPr>
          </w:p>
        </w:tc>
        <w:tc>
          <w:tcPr>
            <w:tcW w:w="4920" w:type="dxa"/>
            <w:gridSpan w:val="7"/>
            <w:tcBorders>
              <w:top w:val="single" w:sz="4" w:space="0" w:color="000000"/>
              <w:left w:val="single" w:sz="4" w:space="0" w:color="000000"/>
              <w:bottom w:val="single" w:sz="4" w:space="0" w:color="000000"/>
              <w:right w:val="single" w:sz="4" w:space="0" w:color="000000"/>
            </w:tcBorders>
          </w:tcPr>
          <w:p w14:paraId="648FCF10"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4EF84D3" w14:textId="77777777" w:rsidTr="00BD4D35">
        <w:trPr>
          <w:trHeight w:val="457"/>
        </w:trPr>
        <w:tc>
          <w:tcPr>
            <w:tcW w:w="494" w:type="dxa"/>
            <w:vMerge w:val="restart"/>
            <w:tcBorders>
              <w:top w:val="single" w:sz="4" w:space="0" w:color="000000"/>
              <w:left w:val="single" w:sz="4" w:space="0" w:color="000000"/>
              <w:bottom w:val="single" w:sz="4" w:space="0" w:color="000000"/>
              <w:right w:val="single" w:sz="4" w:space="0" w:color="000000"/>
            </w:tcBorders>
          </w:tcPr>
          <w:p w14:paraId="46E589E6"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6EE80A67" w14:textId="77777777" w:rsidR="001509DD" w:rsidRPr="001509DD" w:rsidRDefault="001509DD" w:rsidP="001509DD">
            <w:pPr>
              <w:rPr>
                <w:rFonts w:ascii="Times New Roman" w:eastAsia="Times New Roman" w:hAnsi="Times New Roman" w:cs="Times New Roman"/>
                <w:color w:val="000000"/>
                <w:sz w:val="26"/>
              </w:rPr>
            </w:pPr>
          </w:p>
        </w:tc>
        <w:tc>
          <w:tcPr>
            <w:tcW w:w="8690" w:type="dxa"/>
            <w:gridSpan w:val="13"/>
            <w:tcBorders>
              <w:top w:val="single" w:sz="4" w:space="0" w:color="000000"/>
              <w:left w:val="single" w:sz="4" w:space="0" w:color="000000"/>
              <w:bottom w:val="single" w:sz="4" w:space="0" w:color="000000"/>
              <w:right w:val="single" w:sz="4" w:space="0" w:color="000000"/>
            </w:tcBorders>
          </w:tcPr>
          <w:p w14:paraId="56E4070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1509DD" w:rsidRPr="001509DD" w14:paraId="5174BE01" w14:textId="77777777" w:rsidTr="00BD4D35">
        <w:trPr>
          <w:trHeight w:val="262"/>
        </w:trPr>
        <w:tc>
          <w:tcPr>
            <w:tcW w:w="0" w:type="auto"/>
            <w:vMerge/>
            <w:tcBorders>
              <w:top w:val="nil"/>
              <w:left w:val="single" w:sz="4" w:space="0" w:color="000000"/>
              <w:bottom w:val="nil"/>
              <w:right w:val="single" w:sz="4" w:space="0" w:color="000000"/>
            </w:tcBorders>
          </w:tcPr>
          <w:p w14:paraId="73C732DE"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3BF772E6" w14:textId="77777777" w:rsidR="001509DD" w:rsidRPr="001509DD" w:rsidRDefault="001509DD" w:rsidP="001509DD">
            <w:pPr>
              <w:rPr>
                <w:rFonts w:ascii="Times New Roman" w:eastAsia="Times New Roman" w:hAnsi="Times New Roman" w:cs="Times New Roman"/>
                <w:color w:val="000000"/>
                <w:sz w:val="26"/>
              </w:rPr>
            </w:pPr>
          </w:p>
        </w:tc>
        <w:tc>
          <w:tcPr>
            <w:tcW w:w="8690" w:type="dxa"/>
            <w:gridSpan w:val="13"/>
            <w:tcBorders>
              <w:top w:val="single" w:sz="4" w:space="0" w:color="000000"/>
              <w:left w:val="single" w:sz="4" w:space="0" w:color="000000"/>
              <w:bottom w:val="single" w:sz="4" w:space="0" w:color="000000"/>
              <w:right w:val="single" w:sz="4" w:space="0" w:color="000000"/>
            </w:tcBorders>
          </w:tcPr>
          <w:p w14:paraId="1EFFABF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 личном кабинете федеральной информационной адресной системы </w:t>
            </w:r>
          </w:p>
        </w:tc>
      </w:tr>
      <w:tr w:rsidR="001509DD" w:rsidRPr="001509DD" w14:paraId="47D4C54A" w14:textId="77777777" w:rsidTr="00BD4D35">
        <w:trPr>
          <w:trHeight w:val="272"/>
        </w:trPr>
        <w:tc>
          <w:tcPr>
            <w:tcW w:w="0" w:type="auto"/>
            <w:vMerge/>
            <w:tcBorders>
              <w:top w:val="nil"/>
              <w:left w:val="single" w:sz="4" w:space="0" w:color="000000"/>
              <w:bottom w:val="nil"/>
              <w:right w:val="single" w:sz="4" w:space="0" w:color="000000"/>
            </w:tcBorders>
          </w:tcPr>
          <w:p w14:paraId="06AA0AB4" w14:textId="77777777" w:rsidR="001509DD" w:rsidRPr="001509DD" w:rsidRDefault="001509DD" w:rsidP="001509DD">
            <w:pPr>
              <w:rPr>
                <w:rFonts w:ascii="Times New Roman" w:eastAsia="Times New Roman" w:hAnsi="Times New Roman" w:cs="Times New Roman"/>
                <w:color w:val="000000"/>
                <w:sz w:val="26"/>
              </w:rPr>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46942CE" w14:textId="77777777" w:rsidR="001509DD" w:rsidRPr="001509DD" w:rsidRDefault="001509DD" w:rsidP="001509DD">
            <w:pPr>
              <w:rPr>
                <w:rFonts w:ascii="Times New Roman" w:eastAsia="Times New Roman" w:hAnsi="Times New Roman" w:cs="Times New Roman"/>
                <w:color w:val="000000"/>
                <w:sz w:val="26"/>
              </w:rPr>
            </w:pPr>
          </w:p>
        </w:tc>
        <w:tc>
          <w:tcPr>
            <w:tcW w:w="3770" w:type="dxa"/>
            <w:gridSpan w:val="6"/>
            <w:vMerge w:val="restart"/>
            <w:tcBorders>
              <w:top w:val="single" w:sz="4" w:space="0" w:color="000000"/>
              <w:left w:val="single" w:sz="4" w:space="0" w:color="000000"/>
              <w:bottom w:val="single" w:sz="4" w:space="0" w:color="000000"/>
              <w:right w:val="single" w:sz="4" w:space="0" w:color="000000"/>
            </w:tcBorders>
          </w:tcPr>
          <w:p w14:paraId="1534A125"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 адрес электронной почты (для сообщения о получении заявления и документов) </w:t>
            </w:r>
          </w:p>
        </w:tc>
        <w:tc>
          <w:tcPr>
            <w:tcW w:w="4920" w:type="dxa"/>
            <w:gridSpan w:val="7"/>
            <w:tcBorders>
              <w:top w:val="single" w:sz="4" w:space="0" w:color="000000"/>
              <w:left w:val="single" w:sz="4" w:space="0" w:color="000000"/>
              <w:bottom w:val="single" w:sz="4" w:space="0" w:color="000000"/>
              <w:right w:val="single" w:sz="4" w:space="0" w:color="000000"/>
            </w:tcBorders>
          </w:tcPr>
          <w:p w14:paraId="1F16C6C9"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9922897" w14:textId="77777777" w:rsidTr="00BD4D35">
        <w:trPr>
          <w:trHeight w:val="250"/>
        </w:trPr>
        <w:tc>
          <w:tcPr>
            <w:tcW w:w="0" w:type="auto"/>
            <w:vMerge/>
            <w:tcBorders>
              <w:top w:val="nil"/>
              <w:left w:val="single" w:sz="4" w:space="0" w:color="000000"/>
              <w:bottom w:val="single" w:sz="4" w:space="0" w:color="000000"/>
              <w:right w:val="single" w:sz="4" w:space="0" w:color="000000"/>
            </w:tcBorders>
          </w:tcPr>
          <w:p w14:paraId="48A19188"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7958EC97"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6"/>
            <w:vMerge/>
            <w:tcBorders>
              <w:top w:val="nil"/>
              <w:left w:val="single" w:sz="4" w:space="0" w:color="000000"/>
              <w:bottom w:val="single" w:sz="4" w:space="0" w:color="000000"/>
              <w:right w:val="single" w:sz="4" w:space="0" w:color="000000"/>
            </w:tcBorders>
          </w:tcPr>
          <w:p w14:paraId="6379430E" w14:textId="77777777" w:rsidR="001509DD" w:rsidRPr="001509DD" w:rsidRDefault="001509DD" w:rsidP="001509DD">
            <w:pPr>
              <w:rPr>
                <w:rFonts w:ascii="Times New Roman" w:eastAsia="Times New Roman" w:hAnsi="Times New Roman" w:cs="Times New Roman"/>
                <w:color w:val="000000"/>
                <w:sz w:val="26"/>
              </w:rPr>
            </w:pPr>
          </w:p>
        </w:tc>
        <w:tc>
          <w:tcPr>
            <w:tcW w:w="4920" w:type="dxa"/>
            <w:gridSpan w:val="7"/>
            <w:tcBorders>
              <w:top w:val="single" w:sz="4" w:space="0" w:color="000000"/>
              <w:left w:val="single" w:sz="4" w:space="0" w:color="000000"/>
              <w:bottom w:val="single" w:sz="4" w:space="0" w:color="000000"/>
              <w:right w:val="single" w:sz="4" w:space="0" w:color="000000"/>
            </w:tcBorders>
          </w:tcPr>
          <w:p w14:paraId="3E0E66FF"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01A36F5C" w14:textId="77777777" w:rsidTr="00BD4D35">
        <w:trPr>
          <w:trHeight w:val="275"/>
        </w:trPr>
        <w:tc>
          <w:tcPr>
            <w:tcW w:w="494" w:type="dxa"/>
            <w:vMerge w:val="restart"/>
            <w:tcBorders>
              <w:top w:val="single" w:sz="4" w:space="0" w:color="000000"/>
              <w:left w:val="single" w:sz="4" w:space="0" w:color="000000"/>
              <w:bottom w:val="single" w:sz="4" w:space="0" w:color="000000"/>
              <w:right w:val="single" w:sz="4" w:space="0" w:color="000000"/>
            </w:tcBorders>
          </w:tcPr>
          <w:p w14:paraId="072C0E89" w14:textId="77777777" w:rsidR="001509DD" w:rsidRPr="001509DD" w:rsidRDefault="001509DD" w:rsidP="001509DD">
            <w:pPr>
              <w:ind w:right="30"/>
              <w:jc w:val="cente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lastRenderedPageBreak/>
              <w:t xml:space="preserve">6 </w:t>
            </w:r>
          </w:p>
        </w:tc>
        <w:tc>
          <w:tcPr>
            <w:tcW w:w="9113" w:type="dxa"/>
            <w:gridSpan w:val="14"/>
            <w:tcBorders>
              <w:top w:val="single" w:sz="4" w:space="0" w:color="000000"/>
              <w:left w:val="single" w:sz="4" w:space="0" w:color="000000"/>
              <w:bottom w:val="single" w:sz="4" w:space="0" w:color="000000"/>
              <w:right w:val="single" w:sz="4" w:space="0" w:color="000000"/>
            </w:tcBorders>
          </w:tcPr>
          <w:p w14:paraId="403663E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Расписку в получении документов прошу: </w:t>
            </w:r>
          </w:p>
        </w:tc>
      </w:tr>
      <w:tr w:rsidR="001509DD" w:rsidRPr="001509DD" w14:paraId="196B09DC" w14:textId="77777777" w:rsidTr="00BD4D35">
        <w:trPr>
          <w:trHeight w:val="444"/>
        </w:trPr>
        <w:tc>
          <w:tcPr>
            <w:tcW w:w="0" w:type="auto"/>
            <w:vMerge/>
            <w:tcBorders>
              <w:top w:val="nil"/>
              <w:left w:val="single" w:sz="4" w:space="0" w:color="000000"/>
              <w:bottom w:val="nil"/>
              <w:right w:val="single" w:sz="4" w:space="0" w:color="000000"/>
            </w:tcBorders>
          </w:tcPr>
          <w:p w14:paraId="75F3D91C"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26DD0C53" w14:textId="77777777" w:rsidR="001509DD" w:rsidRPr="001509DD" w:rsidRDefault="001509DD" w:rsidP="001509DD">
            <w:pPr>
              <w:rPr>
                <w:rFonts w:ascii="Times New Roman" w:eastAsia="Times New Roman" w:hAnsi="Times New Roman" w:cs="Times New Roman"/>
                <w:color w:val="000000"/>
                <w:sz w:val="26"/>
              </w:rPr>
            </w:pPr>
          </w:p>
        </w:tc>
        <w:tc>
          <w:tcPr>
            <w:tcW w:w="1803" w:type="dxa"/>
            <w:gridSpan w:val="3"/>
            <w:tcBorders>
              <w:top w:val="single" w:sz="4" w:space="0" w:color="000000"/>
              <w:left w:val="single" w:sz="4" w:space="0" w:color="000000"/>
              <w:bottom w:val="single" w:sz="4" w:space="0" w:color="000000"/>
              <w:right w:val="single" w:sz="4" w:space="0" w:color="000000"/>
            </w:tcBorders>
          </w:tcPr>
          <w:p w14:paraId="092E82A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Выдать лично </w:t>
            </w:r>
          </w:p>
        </w:tc>
        <w:tc>
          <w:tcPr>
            <w:tcW w:w="6887" w:type="dxa"/>
            <w:gridSpan w:val="10"/>
            <w:tcBorders>
              <w:top w:val="single" w:sz="4" w:space="0" w:color="000000"/>
              <w:left w:val="single" w:sz="4" w:space="0" w:color="000000"/>
              <w:bottom w:val="single" w:sz="4" w:space="0" w:color="000000"/>
              <w:right w:val="single" w:sz="4" w:space="0" w:color="000000"/>
            </w:tcBorders>
          </w:tcPr>
          <w:p w14:paraId="58560FFC" w14:textId="77777777" w:rsidR="001509DD" w:rsidRPr="001509DD" w:rsidRDefault="001509DD" w:rsidP="001509DD">
            <w:pPr>
              <w:spacing w:after="14"/>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Расписка получена: ___________________________________ </w:t>
            </w:r>
          </w:p>
          <w:p w14:paraId="78B02AE8" w14:textId="77777777" w:rsidR="001509DD" w:rsidRPr="001509DD" w:rsidRDefault="001509DD" w:rsidP="001509DD">
            <w:pPr>
              <w:ind w:right="27"/>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(подпись заявителя) </w:t>
            </w:r>
          </w:p>
        </w:tc>
      </w:tr>
      <w:tr w:rsidR="001509DD" w:rsidRPr="001509DD" w14:paraId="1C78A877" w14:textId="77777777" w:rsidTr="00BD4D35">
        <w:trPr>
          <w:trHeight w:val="272"/>
        </w:trPr>
        <w:tc>
          <w:tcPr>
            <w:tcW w:w="0" w:type="auto"/>
            <w:vMerge/>
            <w:tcBorders>
              <w:top w:val="nil"/>
              <w:left w:val="single" w:sz="4" w:space="0" w:color="000000"/>
              <w:bottom w:val="nil"/>
              <w:right w:val="single" w:sz="4" w:space="0" w:color="000000"/>
            </w:tcBorders>
          </w:tcPr>
          <w:p w14:paraId="3A65EEE6" w14:textId="77777777" w:rsidR="001509DD" w:rsidRPr="001509DD" w:rsidRDefault="001509DD" w:rsidP="001509DD">
            <w:pPr>
              <w:rPr>
                <w:rFonts w:ascii="Times New Roman" w:eastAsia="Times New Roman" w:hAnsi="Times New Roman" w:cs="Times New Roman"/>
                <w:color w:val="000000"/>
                <w:sz w:val="26"/>
              </w:rPr>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738ACD4F" w14:textId="77777777" w:rsidR="001509DD" w:rsidRPr="001509DD" w:rsidRDefault="001509DD" w:rsidP="001509DD">
            <w:pPr>
              <w:rPr>
                <w:rFonts w:ascii="Times New Roman" w:eastAsia="Times New Roman" w:hAnsi="Times New Roman" w:cs="Times New Roman"/>
                <w:color w:val="000000"/>
                <w:sz w:val="26"/>
              </w:rPr>
            </w:pPr>
          </w:p>
        </w:tc>
        <w:tc>
          <w:tcPr>
            <w:tcW w:w="3770" w:type="dxa"/>
            <w:gridSpan w:val="6"/>
            <w:vMerge w:val="restart"/>
            <w:tcBorders>
              <w:top w:val="single" w:sz="4" w:space="0" w:color="000000"/>
              <w:left w:val="single" w:sz="4" w:space="0" w:color="000000"/>
              <w:bottom w:val="single" w:sz="4" w:space="0" w:color="000000"/>
              <w:right w:val="single" w:sz="4" w:space="0" w:color="000000"/>
            </w:tcBorders>
          </w:tcPr>
          <w:p w14:paraId="2EF3552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Направить почтовым отправлением по адресу: </w:t>
            </w:r>
          </w:p>
        </w:tc>
        <w:tc>
          <w:tcPr>
            <w:tcW w:w="4920" w:type="dxa"/>
            <w:gridSpan w:val="7"/>
            <w:tcBorders>
              <w:top w:val="single" w:sz="4" w:space="0" w:color="000000"/>
              <w:left w:val="single" w:sz="4" w:space="0" w:color="000000"/>
              <w:bottom w:val="single" w:sz="4" w:space="0" w:color="000000"/>
              <w:right w:val="single" w:sz="4" w:space="0" w:color="000000"/>
            </w:tcBorders>
          </w:tcPr>
          <w:p w14:paraId="4816599D"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3D6C0D21" w14:textId="77777777" w:rsidTr="00BD4D35">
        <w:trPr>
          <w:trHeight w:val="251"/>
        </w:trPr>
        <w:tc>
          <w:tcPr>
            <w:tcW w:w="0" w:type="auto"/>
            <w:vMerge/>
            <w:tcBorders>
              <w:top w:val="nil"/>
              <w:left w:val="single" w:sz="4" w:space="0" w:color="000000"/>
              <w:bottom w:val="nil"/>
              <w:right w:val="single" w:sz="4" w:space="0" w:color="000000"/>
            </w:tcBorders>
          </w:tcPr>
          <w:p w14:paraId="5BE39B32" w14:textId="77777777" w:rsidR="001509DD" w:rsidRPr="001509DD" w:rsidRDefault="001509DD" w:rsidP="001509DD">
            <w:pPr>
              <w:rPr>
                <w:rFonts w:ascii="Times New Roman" w:eastAsia="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45C5AF52" w14:textId="77777777" w:rsidR="001509DD" w:rsidRPr="001509DD" w:rsidRDefault="001509DD" w:rsidP="001509DD">
            <w:pPr>
              <w:rPr>
                <w:rFonts w:ascii="Times New Roman" w:eastAsia="Times New Roman" w:hAnsi="Times New Roman" w:cs="Times New Roman"/>
                <w:color w:val="000000"/>
                <w:sz w:val="26"/>
              </w:rPr>
            </w:pPr>
          </w:p>
        </w:tc>
        <w:tc>
          <w:tcPr>
            <w:tcW w:w="0" w:type="auto"/>
            <w:gridSpan w:val="6"/>
            <w:vMerge/>
            <w:tcBorders>
              <w:top w:val="nil"/>
              <w:left w:val="single" w:sz="4" w:space="0" w:color="000000"/>
              <w:bottom w:val="single" w:sz="4" w:space="0" w:color="000000"/>
              <w:right w:val="single" w:sz="4" w:space="0" w:color="000000"/>
            </w:tcBorders>
          </w:tcPr>
          <w:p w14:paraId="4BE3B4AE" w14:textId="77777777" w:rsidR="001509DD" w:rsidRPr="001509DD" w:rsidRDefault="001509DD" w:rsidP="001509DD">
            <w:pPr>
              <w:rPr>
                <w:rFonts w:ascii="Times New Roman" w:eastAsia="Times New Roman" w:hAnsi="Times New Roman" w:cs="Times New Roman"/>
                <w:color w:val="000000"/>
                <w:sz w:val="26"/>
              </w:rPr>
            </w:pPr>
          </w:p>
        </w:tc>
        <w:tc>
          <w:tcPr>
            <w:tcW w:w="4920" w:type="dxa"/>
            <w:gridSpan w:val="7"/>
            <w:tcBorders>
              <w:top w:val="single" w:sz="4" w:space="0" w:color="000000"/>
              <w:left w:val="single" w:sz="4" w:space="0" w:color="000000"/>
              <w:bottom w:val="single" w:sz="4" w:space="0" w:color="000000"/>
              <w:right w:val="single" w:sz="4" w:space="0" w:color="000000"/>
            </w:tcBorders>
          </w:tcPr>
          <w:p w14:paraId="79975385"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4A4E39E5" w14:textId="77777777" w:rsidTr="00BD4D35">
        <w:trPr>
          <w:trHeight w:val="260"/>
        </w:trPr>
        <w:tc>
          <w:tcPr>
            <w:tcW w:w="0" w:type="auto"/>
            <w:vMerge/>
            <w:tcBorders>
              <w:top w:val="nil"/>
              <w:left w:val="single" w:sz="4" w:space="0" w:color="000000"/>
              <w:bottom w:val="single" w:sz="4" w:space="0" w:color="000000"/>
              <w:right w:val="single" w:sz="4" w:space="0" w:color="000000"/>
            </w:tcBorders>
          </w:tcPr>
          <w:p w14:paraId="75406F8B" w14:textId="77777777" w:rsidR="001509DD" w:rsidRPr="001509DD" w:rsidRDefault="001509DD" w:rsidP="001509DD">
            <w:pPr>
              <w:rPr>
                <w:rFonts w:ascii="Times New Roman" w:eastAsia="Times New Roman" w:hAnsi="Times New Roman" w:cs="Times New Roman"/>
                <w:color w:val="000000"/>
                <w:sz w:val="26"/>
              </w:rPr>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44042F6B" w14:textId="77777777" w:rsidR="001509DD" w:rsidRPr="001509DD" w:rsidRDefault="001509DD" w:rsidP="001509DD">
            <w:pPr>
              <w:rPr>
                <w:rFonts w:ascii="Times New Roman" w:eastAsia="Times New Roman" w:hAnsi="Times New Roman" w:cs="Times New Roman"/>
                <w:color w:val="000000"/>
                <w:sz w:val="26"/>
              </w:rPr>
            </w:pPr>
          </w:p>
        </w:tc>
        <w:tc>
          <w:tcPr>
            <w:tcW w:w="8690" w:type="dxa"/>
            <w:gridSpan w:val="13"/>
            <w:tcBorders>
              <w:top w:val="single" w:sz="4" w:space="0" w:color="000000"/>
              <w:left w:val="single" w:sz="4" w:space="0" w:color="000000"/>
              <w:bottom w:val="single" w:sz="4" w:space="0" w:color="000000"/>
              <w:right w:val="single" w:sz="4" w:space="0" w:color="000000"/>
            </w:tcBorders>
          </w:tcPr>
          <w:p w14:paraId="6F9BE28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Не направлять </w:t>
            </w:r>
          </w:p>
        </w:tc>
      </w:tr>
    </w:tbl>
    <w:p w14:paraId="360FF2EA"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noProof/>
          <w:color w:val="000000"/>
          <w:sz w:val="26"/>
          <w:lang w:eastAsia="ru-RU"/>
        </w:rPr>
        <w:lastRenderedPageBreak/>
        <w:drawing>
          <wp:inline distT="0" distB="0" distL="0" distR="0" wp14:anchorId="2E6F4332" wp14:editId="7D71A9FB">
            <wp:extent cx="6358128" cy="9223248"/>
            <wp:effectExtent l="0" t="0" r="0" b="0"/>
            <wp:docPr id="71475" name="Picture 71475"/>
            <wp:cNvGraphicFramePr/>
            <a:graphic xmlns:a="http://schemas.openxmlformats.org/drawingml/2006/main">
              <a:graphicData uri="http://schemas.openxmlformats.org/drawingml/2006/picture">
                <pic:pic xmlns:pic="http://schemas.openxmlformats.org/drawingml/2006/picture">
                  <pic:nvPicPr>
                    <pic:cNvPr id="71475" name="Picture 71475"/>
                    <pic:cNvPicPr/>
                  </pic:nvPicPr>
                  <pic:blipFill>
                    <a:blip r:embed="rId57"/>
                    <a:stretch>
                      <a:fillRect/>
                    </a:stretch>
                  </pic:blipFill>
                  <pic:spPr>
                    <a:xfrm>
                      <a:off x="0" y="0"/>
                      <a:ext cx="6358128" cy="9223248"/>
                    </a:xfrm>
                    <a:prstGeom prst="rect">
                      <a:avLst/>
                    </a:prstGeom>
                  </pic:spPr>
                </pic:pic>
              </a:graphicData>
            </a:graphic>
          </wp:inline>
        </w:drawing>
      </w:r>
    </w:p>
    <w:p w14:paraId="71C16E37" w14:textId="77777777" w:rsidR="001509DD" w:rsidRPr="001509DD" w:rsidRDefault="001509DD" w:rsidP="001509DD">
      <w:pPr>
        <w:spacing w:after="0"/>
        <w:rPr>
          <w:rFonts w:ascii="Times New Roman" w:eastAsia="Times New Roman" w:hAnsi="Times New Roman" w:cs="Times New Roman"/>
          <w:color w:val="000000"/>
          <w:sz w:val="26"/>
          <w:lang w:eastAsia="ru-RU"/>
        </w:rPr>
      </w:pPr>
    </w:p>
    <w:p w14:paraId="24AE18D6" w14:textId="77777777" w:rsidR="001509DD" w:rsidRPr="001509DD" w:rsidRDefault="001509DD" w:rsidP="001509DD">
      <w:pPr>
        <w:spacing w:after="0"/>
        <w:rPr>
          <w:rFonts w:ascii="Times New Roman" w:eastAsia="Times New Roman" w:hAnsi="Times New Roman" w:cs="Times New Roman"/>
          <w:color w:val="000000"/>
          <w:sz w:val="26"/>
          <w:lang w:eastAsia="ru-RU"/>
        </w:rPr>
      </w:pPr>
    </w:p>
    <w:p w14:paraId="45FB901A" w14:textId="77777777" w:rsidR="001509DD" w:rsidRPr="001509DD" w:rsidRDefault="001509DD" w:rsidP="001509DD">
      <w:pPr>
        <w:spacing w:after="0"/>
        <w:rPr>
          <w:rFonts w:ascii="Times New Roman" w:eastAsia="Times New Roman" w:hAnsi="Times New Roman" w:cs="Times New Roman"/>
          <w:color w:val="000000"/>
          <w:sz w:val="26"/>
          <w:lang w:eastAsia="ru-RU"/>
        </w:rPr>
      </w:pPr>
    </w:p>
    <w:tbl>
      <w:tblPr>
        <w:tblStyle w:val="TableGrid"/>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bottom w:w="20" w:type="dxa"/>
        </w:tblCellMar>
        <w:tblLook w:val="04A0" w:firstRow="1" w:lastRow="0" w:firstColumn="1" w:lastColumn="0" w:noHBand="0" w:noVBand="1"/>
      </w:tblPr>
      <w:tblGrid>
        <w:gridCol w:w="492"/>
        <w:gridCol w:w="3289"/>
        <w:gridCol w:w="3478"/>
        <w:gridCol w:w="888"/>
        <w:gridCol w:w="1777"/>
      </w:tblGrid>
      <w:tr w:rsidR="001509DD" w:rsidRPr="001509DD" w14:paraId="6FDDDE45" w14:textId="77777777" w:rsidTr="00BD4D35">
        <w:trPr>
          <w:trHeight w:val="262"/>
        </w:trPr>
        <w:tc>
          <w:tcPr>
            <w:tcW w:w="492" w:type="dxa"/>
          </w:tcPr>
          <w:p w14:paraId="5ED3FE6D" w14:textId="77777777" w:rsidR="001509DD" w:rsidRPr="001509DD" w:rsidRDefault="001509DD" w:rsidP="001509DD">
            <w:pPr>
              <w:rPr>
                <w:rFonts w:ascii="Times New Roman" w:eastAsia="Times New Roman" w:hAnsi="Times New Roman" w:cs="Times New Roman"/>
                <w:color w:val="000000"/>
                <w:sz w:val="26"/>
              </w:rPr>
            </w:pPr>
          </w:p>
        </w:tc>
        <w:tc>
          <w:tcPr>
            <w:tcW w:w="6767" w:type="dxa"/>
            <w:gridSpan w:val="2"/>
          </w:tcPr>
          <w:p w14:paraId="05D4724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c>
          <w:tcPr>
            <w:tcW w:w="888" w:type="dxa"/>
          </w:tcPr>
          <w:p w14:paraId="423160C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Лист № ___ </w:t>
            </w:r>
          </w:p>
        </w:tc>
        <w:tc>
          <w:tcPr>
            <w:tcW w:w="1777" w:type="dxa"/>
          </w:tcPr>
          <w:p w14:paraId="7B5B1266"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Всего листов ___ </w:t>
            </w:r>
          </w:p>
        </w:tc>
      </w:tr>
      <w:tr w:rsidR="001509DD" w:rsidRPr="001509DD" w14:paraId="4003722A" w14:textId="77777777" w:rsidTr="00BD4D35">
        <w:trPr>
          <w:trHeight w:val="1927"/>
        </w:trPr>
        <w:tc>
          <w:tcPr>
            <w:tcW w:w="492" w:type="dxa"/>
          </w:tcPr>
          <w:p w14:paraId="2DA4E9CA"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10 </w:t>
            </w:r>
          </w:p>
        </w:tc>
        <w:tc>
          <w:tcPr>
            <w:tcW w:w="9432" w:type="dxa"/>
            <w:gridSpan w:val="4"/>
          </w:tcPr>
          <w:p w14:paraId="2AA9B371"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Подтверждаю свое согласие, а также согласие представляемого мною лица на обработку персональных данных (сбор,</w:t>
            </w:r>
          </w:p>
          <w:p w14:paraId="4B55AD59"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систематизацию, накопление, хранение, уточнение (обновление, изменение), использование, распространение (в том числе</w:t>
            </w:r>
          </w:p>
          <w:p w14:paraId="30E80B1F"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передачу), обезличивание, блокирование, уничтожение персональных данных, а также иные действия, необходимые для</w:t>
            </w:r>
          </w:p>
          <w:p w14:paraId="50FF6B4B"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обработки персональных данных в рамках предоставления органами, а также организацией, признаваемой управляющей</w:t>
            </w:r>
          </w:p>
          <w:p w14:paraId="71C3FD93"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компанией в соответствии с Федеральным законом «Об инновационном центе «Сколково», осуществляющими присвоение,</w:t>
            </w:r>
          </w:p>
          <w:p w14:paraId="06E3EEBC"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изменение и аннулирование адресов, в соответствии с законодательством Российской Федерации), в том числе в</w:t>
            </w:r>
          </w:p>
          <w:p w14:paraId="714A5F5C" w14:textId="77777777" w:rsidR="001509DD" w:rsidRPr="001509DD" w:rsidRDefault="001509DD" w:rsidP="001509DD">
            <w:pPr>
              <w:jc w:val="both"/>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автоматизированном режиме, включая принятие решений на их основе органом, а также организацией, признаваемой</w:t>
            </w:r>
          </w:p>
          <w:p w14:paraId="4D394E0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управляющей компанией в соответствии с Федеральным законом «Об инновационном центе «Сколково», осуществляющим</w:t>
            </w:r>
          </w:p>
          <w:p w14:paraId="2A74057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присвоение, изменение и аннулирование адресов, в целях предоставления государственной услуги.</w:t>
            </w:r>
          </w:p>
        </w:tc>
      </w:tr>
      <w:tr w:rsidR="001509DD" w:rsidRPr="001509DD" w14:paraId="11460B18" w14:textId="77777777" w:rsidTr="00BD4D35">
        <w:trPr>
          <w:trHeight w:val="652"/>
        </w:trPr>
        <w:tc>
          <w:tcPr>
            <w:tcW w:w="492" w:type="dxa"/>
          </w:tcPr>
          <w:p w14:paraId="5F3F825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11 </w:t>
            </w:r>
          </w:p>
        </w:tc>
        <w:tc>
          <w:tcPr>
            <w:tcW w:w="9432" w:type="dxa"/>
            <w:gridSpan w:val="4"/>
          </w:tcPr>
          <w:p w14:paraId="2278D9BE" w14:textId="77777777" w:rsidR="001509DD" w:rsidRPr="001509DD" w:rsidRDefault="001509DD" w:rsidP="001509DD">
            <w:pPr>
              <w:ind w:right="75"/>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Настоящим также подтверждаю, что: сведения, указанные в настоящем заявлении, на дату представления заявления достовер</w:t>
            </w:r>
            <w:r w:rsidRPr="001509DD">
              <w:rPr>
                <w:rFonts w:ascii="Times New Roman" w:eastAsia="Times New Roman" w:hAnsi="Times New Roman" w:cs="Times New Roman"/>
                <w:color w:val="000000"/>
                <w:sz w:val="17"/>
                <w:szCs w:val="17"/>
              </w:rPr>
              <w:t>н</w:t>
            </w:r>
            <w:r w:rsidRPr="001509DD">
              <w:rPr>
                <w:rFonts w:ascii="Times New Roman" w:eastAsia="Times New Roman" w:hAnsi="Times New Roman" w:cs="Times New Roman"/>
                <w:color w:val="000000"/>
                <w:sz w:val="17"/>
              </w:rPr>
              <w:t>ы; представленные правоустанавливающий(</w:t>
            </w:r>
            <w:proofErr w:type="spellStart"/>
            <w:r w:rsidRPr="001509DD">
              <w:rPr>
                <w:rFonts w:ascii="Times New Roman" w:eastAsia="Times New Roman" w:hAnsi="Times New Roman" w:cs="Times New Roman"/>
                <w:color w:val="000000"/>
                <w:sz w:val="17"/>
              </w:rPr>
              <w:t>ие</w:t>
            </w:r>
            <w:proofErr w:type="spellEnd"/>
            <w:r w:rsidRPr="001509DD">
              <w:rPr>
                <w:rFonts w:ascii="Times New Roman" w:eastAsia="Times New Roman" w:hAnsi="Times New Roman" w:cs="Times New Roman"/>
                <w:color w:val="000000"/>
                <w:sz w:val="17"/>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1509DD" w:rsidRPr="001509DD" w14:paraId="7C66CC87" w14:textId="77777777" w:rsidTr="00BD4D35">
        <w:trPr>
          <w:trHeight w:val="262"/>
        </w:trPr>
        <w:tc>
          <w:tcPr>
            <w:tcW w:w="492" w:type="dxa"/>
            <w:vMerge w:val="restart"/>
          </w:tcPr>
          <w:p w14:paraId="47244C9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12 </w:t>
            </w:r>
          </w:p>
        </w:tc>
        <w:tc>
          <w:tcPr>
            <w:tcW w:w="3289" w:type="dxa"/>
          </w:tcPr>
          <w:p w14:paraId="569C2C61"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Подпись </w:t>
            </w:r>
          </w:p>
        </w:tc>
        <w:tc>
          <w:tcPr>
            <w:tcW w:w="3478" w:type="dxa"/>
          </w:tcPr>
          <w:p w14:paraId="405F5D0E" w14:textId="77777777" w:rsidR="001509DD" w:rsidRPr="001509DD" w:rsidRDefault="001509DD" w:rsidP="001509DD">
            <w:pPr>
              <w:rPr>
                <w:rFonts w:ascii="Times New Roman" w:eastAsia="Times New Roman" w:hAnsi="Times New Roman" w:cs="Times New Roman"/>
                <w:color w:val="000000"/>
                <w:sz w:val="26"/>
              </w:rPr>
            </w:pPr>
          </w:p>
        </w:tc>
        <w:tc>
          <w:tcPr>
            <w:tcW w:w="2665" w:type="dxa"/>
            <w:gridSpan w:val="2"/>
          </w:tcPr>
          <w:p w14:paraId="2581B76E"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Дата </w:t>
            </w:r>
          </w:p>
        </w:tc>
      </w:tr>
      <w:tr w:rsidR="001509DD" w:rsidRPr="001509DD" w14:paraId="16375384" w14:textId="77777777" w:rsidTr="00BD4D35">
        <w:trPr>
          <w:trHeight w:val="458"/>
        </w:trPr>
        <w:tc>
          <w:tcPr>
            <w:tcW w:w="0" w:type="auto"/>
            <w:vMerge/>
          </w:tcPr>
          <w:p w14:paraId="0EC14185" w14:textId="77777777" w:rsidR="001509DD" w:rsidRPr="001509DD" w:rsidRDefault="001509DD" w:rsidP="001509DD">
            <w:pPr>
              <w:rPr>
                <w:rFonts w:ascii="Times New Roman" w:eastAsia="Times New Roman" w:hAnsi="Times New Roman" w:cs="Times New Roman"/>
                <w:color w:val="000000"/>
                <w:sz w:val="26"/>
              </w:rPr>
            </w:pPr>
          </w:p>
        </w:tc>
        <w:tc>
          <w:tcPr>
            <w:tcW w:w="3289" w:type="dxa"/>
          </w:tcPr>
          <w:p w14:paraId="26FB4324" w14:textId="77777777" w:rsidR="001509DD" w:rsidRPr="001509DD" w:rsidRDefault="001509DD" w:rsidP="001509DD">
            <w:pPr>
              <w:spacing w:after="1"/>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________________ </w:t>
            </w:r>
          </w:p>
          <w:p w14:paraId="104B7BEC"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(подпись) </w:t>
            </w:r>
          </w:p>
        </w:tc>
        <w:tc>
          <w:tcPr>
            <w:tcW w:w="3478" w:type="dxa"/>
          </w:tcPr>
          <w:p w14:paraId="3ADDB6EB" w14:textId="77777777" w:rsidR="001509DD" w:rsidRPr="001509DD" w:rsidRDefault="001509DD" w:rsidP="001509DD">
            <w:pPr>
              <w:spacing w:after="16"/>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_____________________________ </w:t>
            </w:r>
          </w:p>
          <w:p w14:paraId="66BF3953" w14:textId="77777777" w:rsidR="001509DD" w:rsidRPr="001509DD" w:rsidRDefault="001509DD" w:rsidP="001509DD">
            <w:pPr>
              <w:ind w:right="13"/>
              <w:jc w:val="cente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(инициалы, фамилия) </w:t>
            </w:r>
          </w:p>
        </w:tc>
        <w:tc>
          <w:tcPr>
            <w:tcW w:w="2665" w:type="dxa"/>
            <w:gridSpan w:val="2"/>
            <w:vAlign w:val="center"/>
          </w:tcPr>
          <w:p w14:paraId="51070AD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"___" ___________    ______ г. </w:t>
            </w:r>
          </w:p>
        </w:tc>
      </w:tr>
      <w:tr w:rsidR="001509DD" w:rsidRPr="001509DD" w14:paraId="5DA79A5D" w14:textId="77777777" w:rsidTr="00BD4D35">
        <w:trPr>
          <w:trHeight w:val="262"/>
        </w:trPr>
        <w:tc>
          <w:tcPr>
            <w:tcW w:w="492" w:type="dxa"/>
            <w:vMerge w:val="restart"/>
          </w:tcPr>
          <w:p w14:paraId="638BA307"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13 </w:t>
            </w:r>
          </w:p>
        </w:tc>
        <w:tc>
          <w:tcPr>
            <w:tcW w:w="9432" w:type="dxa"/>
            <w:gridSpan w:val="4"/>
          </w:tcPr>
          <w:p w14:paraId="7EFA2698"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b/>
                <w:color w:val="000000"/>
                <w:sz w:val="17"/>
              </w:rPr>
              <w:t xml:space="preserve">Отметка специалиста, принявшего заявление и приложенные к нему документы: </w:t>
            </w:r>
          </w:p>
        </w:tc>
      </w:tr>
      <w:tr w:rsidR="001509DD" w:rsidRPr="001509DD" w14:paraId="17269DFD" w14:textId="77777777" w:rsidTr="00BD4D35">
        <w:trPr>
          <w:trHeight w:val="262"/>
        </w:trPr>
        <w:tc>
          <w:tcPr>
            <w:tcW w:w="0" w:type="auto"/>
            <w:vMerge/>
          </w:tcPr>
          <w:p w14:paraId="01D9D973" w14:textId="77777777" w:rsidR="001509DD" w:rsidRPr="001509DD" w:rsidRDefault="001509DD" w:rsidP="001509DD">
            <w:pPr>
              <w:rPr>
                <w:rFonts w:ascii="Times New Roman" w:eastAsia="Times New Roman" w:hAnsi="Times New Roman" w:cs="Times New Roman"/>
                <w:color w:val="000000"/>
                <w:sz w:val="26"/>
              </w:rPr>
            </w:pPr>
          </w:p>
        </w:tc>
        <w:tc>
          <w:tcPr>
            <w:tcW w:w="9432" w:type="dxa"/>
            <w:gridSpan w:val="4"/>
          </w:tcPr>
          <w:p w14:paraId="1D77C754"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6DE52953" w14:textId="77777777" w:rsidTr="00BD4D35">
        <w:trPr>
          <w:trHeight w:val="262"/>
        </w:trPr>
        <w:tc>
          <w:tcPr>
            <w:tcW w:w="0" w:type="auto"/>
            <w:vMerge/>
          </w:tcPr>
          <w:p w14:paraId="3F87AD6E" w14:textId="77777777" w:rsidR="001509DD" w:rsidRPr="001509DD" w:rsidRDefault="001509DD" w:rsidP="001509DD">
            <w:pPr>
              <w:rPr>
                <w:rFonts w:ascii="Times New Roman" w:eastAsia="Times New Roman" w:hAnsi="Times New Roman" w:cs="Times New Roman"/>
                <w:color w:val="000000"/>
                <w:sz w:val="26"/>
              </w:rPr>
            </w:pPr>
          </w:p>
        </w:tc>
        <w:tc>
          <w:tcPr>
            <w:tcW w:w="9432" w:type="dxa"/>
            <w:gridSpan w:val="4"/>
          </w:tcPr>
          <w:p w14:paraId="5315297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r w:rsidR="001509DD" w:rsidRPr="001509DD" w14:paraId="1BFE039B" w14:textId="77777777" w:rsidTr="00BD4D35">
        <w:trPr>
          <w:trHeight w:val="262"/>
        </w:trPr>
        <w:tc>
          <w:tcPr>
            <w:tcW w:w="0" w:type="auto"/>
            <w:vMerge/>
          </w:tcPr>
          <w:p w14:paraId="0B6F4699" w14:textId="77777777" w:rsidR="001509DD" w:rsidRPr="001509DD" w:rsidRDefault="001509DD" w:rsidP="001509DD">
            <w:pPr>
              <w:rPr>
                <w:rFonts w:ascii="Times New Roman" w:eastAsia="Times New Roman" w:hAnsi="Times New Roman" w:cs="Times New Roman"/>
                <w:color w:val="000000"/>
                <w:sz w:val="26"/>
              </w:rPr>
            </w:pPr>
          </w:p>
        </w:tc>
        <w:tc>
          <w:tcPr>
            <w:tcW w:w="9432" w:type="dxa"/>
            <w:gridSpan w:val="4"/>
          </w:tcPr>
          <w:p w14:paraId="46F40F5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7"/>
              </w:rPr>
              <w:t xml:space="preserve"> </w:t>
            </w:r>
          </w:p>
        </w:tc>
      </w:tr>
    </w:tbl>
    <w:p w14:paraId="7ADD1A36" w14:textId="77777777" w:rsidR="001509DD" w:rsidRPr="001509DD" w:rsidRDefault="001509DD" w:rsidP="001509DD">
      <w:pPr>
        <w:spacing w:after="2"/>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7"/>
          <w:lang w:eastAsia="ru-RU"/>
        </w:rPr>
        <w:t xml:space="preserve"> </w:t>
      </w:r>
    </w:p>
    <w:p w14:paraId="0F437FB5" w14:textId="77777777" w:rsidR="001509DD" w:rsidRPr="001509DD" w:rsidRDefault="001509DD" w:rsidP="001509DD">
      <w:pPr>
        <w:spacing w:after="22"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Примечание. </w:t>
      </w:r>
    </w:p>
    <w:p w14:paraId="2B87006C" w14:textId="77777777" w:rsidR="001509DD" w:rsidRPr="001509DD" w:rsidRDefault="001509DD" w:rsidP="001509DD">
      <w:pPr>
        <w:spacing w:after="19" w:line="249" w:lineRule="auto"/>
        <w:ind w:right="545"/>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14:paraId="7527F584" w14:textId="77777777" w:rsidR="001509DD" w:rsidRPr="001509DD" w:rsidRDefault="001509DD" w:rsidP="001509DD">
      <w:pPr>
        <w:spacing w:after="22"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Если заявление заполняется заявителем самостоятельно на бумажном носителе, напротив выбранных сведений в специально </w:t>
      </w:r>
    </w:p>
    <w:p w14:paraId="1902B155" w14:textId="77777777" w:rsidR="001509DD" w:rsidRPr="001509DD" w:rsidRDefault="001509DD" w:rsidP="001509DD">
      <w:pPr>
        <w:spacing w:after="7"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отведенной графе проставляется знак: "V" </w:t>
      </w:r>
    </w:p>
    <w:p w14:paraId="1759BE68" w14:textId="77777777" w:rsidR="001509DD" w:rsidRPr="001509DD" w:rsidRDefault="001509DD" w:rsidP="001509DD">
      <w:pPr>
        <w:spacing w:after="0"/>
        <w:ind w:right="9308"/>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 </w:t>
      </w:r>
    </w:p>
    <w:tbl>
      <w:tblPr>
        <w:tblStyle w:val="TableGrid"/>
        <w:tblpPr w:vertAnchor="text" w:tblpX="646" w:tblpY="-73"/>
        <w:tblOverlap w:val="never"/>
        <w:tblW w:w="375" w:type="dxa"/>
        <w:tblInd w:w="0" w:type="dxa"/>
        <w:tblCellMar>
          <w:top w:w="74" w:type="dxa"/>
          <w:right w:w="69" w:type="dxa"/>
        </w:tblCellMar>
        <w:tblLook w:val="04A0" w:firstRow="1" w:lastRow="0" w:firstColumn="1" w:lastColumn="0" w:noHBand="0" w:noVBand="1"/>
      </w:tblPr>
      <w:tblGrid>
        <w:gridCol w:w="375"/>
      </w:tblGrid>
      <w:tr w:rsidR="001509DD" w:rsidRPr="001509DD" w14:paraId="01D532CC" w14:textId="77777777" w:rsidTr="00BD4D35">
        <w:trPr>
          <w:trHeight w:val="349"/>
        </w:trPr>
        <w:tc>
          <w:tcPr>
            <w:tcW w:w="375" w:type="dxa"/>
            <w:tcBorders>
              <w:top w:val="single" w:sz="6" w:space="0" w:color="000000"/>
              <w:left w:val="single" w:sz="6" w:space="0" w:color="000000"/>
              <w:bottom w:val="single" w:sz="6" w:space="0" w:color="000000"/>
              <w:right w:val="single" w:sz="6" w:space="0" w:color="000000"/>
            </w:tcBorders>
            <w:shd w:val="clear" w:color="auto" w:fill="FFFFFF"/>
          </w:tcPr>
          <w:p w14:paraId="68EA5BEB" w14:textId="77777777" w:rsidR="001509DD" w:rsidRPr="001509DD" w:rsidRDefault="001509DD" w:rsidP="001509DD">
            <w:pPr>
              <w:rPr>
                <w:rFonts w:ascii="Times New Roman" w:eastAsia="Times New Roman" w:hAnsi="Times New Roman" w:cs="Times New Roman"/>
                <w:color w:val="000000"/>
                <w:sz w:val="26"/>
              </w:rPr>
            </w:pPr>
            <w:r w:rsidRPr="001509DD">
              <w:rPr>
                <w:rFonts w:ascii="Times New Roman" w:eastAsia="Times New Roman" w:hAnsi="Times New Roman" w:cs="Times New Roman"/>
                <w:color w:val="000000"/>
                <w:sz w:val="16"/>
              </w:rPr>
              <w:t xml:space="preserve">     </w:t>
            </w:r>
            <w:r w:rsidRPr="001509DD">
              <w:rPr>
                <w:rFonts w:ascii="Times New Roman" w:eastAsia="Times New Roman" w:hAnsi="Times New Roman" w:cs="Times New Roman"/>
                <w:color w:val="000000"/>
                <w:sz w:val="20"/>
              </w:rPr>
              <w:t xml:space="preserve">V </w:t>
            </w:r>
          </w:p>
        </w:tc>
      </w:tr>
    </w:tbl>
    <w:p w14:paraId="6B0A6937" w14:textId="77777777" w:rsidR="001509DD" w:rsidRPr="001509DD" w:rsidRDefault="001509DD" w:rsidP="001509DD">
      <w:pPr>
        <w:spacing w:after="7"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    ) </w:t>
      </w:r>
    </w:p>
    <w:p w14:paraId="09734A2A" w14:textId="77777777" w:rsidR="001509DD" w:rsidRPr="001509DD" w:rsidRDefault="001509DD" w:rsidP="001509DD">
      <w:pPr>
        <w:spacing w:after="0"/>
        <w:ind w:right="9308"/>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 </w:t>
      </w:r>
    </w:p>
    <w:p w14:paraId="26F0D5F2" w14:textId="77777777" w:rsidR="001509DD" w:rsidRPr="001509DD" w:rsidRDefault="001509DD" w:rsidP="001509DD">
      <w:pPr>
        <w:spacing w:after="13"/>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 </w:t>
      </w:r>
    </w:p>
    <w:p w14:paraId="004C7099" w14:textId="77777777" w:rsidR="001509DD" w:rsidRPr="001509DD" w:rsidRDefault="001509DD" w:rsidP="001509DD">
      <w:pPr>
        <w:spacing w:after="1" w:line="249" w:lineRule="auto"/>
        <w:ind w:right="545"/>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Администрации сельсовета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организацией, признаваемой управляющей компанией в соответствии с Федеральным законом «Об инновационном центе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14:paraId="0F883C3B"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Arial" w:eastAsia="Arial" w:hAnsi="Arial" w:cs="Arial"/>
          <w:color w:val="000000"/>
          <w:sz w:val="16"/>
          <w:lang w:eastAsia="ru-RU"/>
        </w:rPr>
        <w:t xml:space="preserve"> </w:t>
      </w:r>
    </w:p>
    <w:p w14:paraId="787B6212"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Arial" w:eastAsia="Arial" w:hAnsi="Arial" w:cs="Arial"/>
          <w:color w:val="000000"/>
          <w:sz w:val="16"/>
          <w:lang w:eastAsia="ru-RU"/>
        </w:rPr>
        <w:t xml:space="preserve"> </w:t>
      </w:r>
    </w:p>
    <w:p w14:paraId="306E556A" w14:textId="77777777" w:rsidR="001509DD" w:rsidRPr="001509DD" w:rsidRDefault="001509DD" w:rsidP="001509DD">
      <w:pPr>
        <w:spacing w:after="14" w:line="269" w:lineRule="auto"/>
        <w:jc w:val="both"/>
        <w:rPr>
          <w:rFonts w:ascii="Times New Roman" w:eastAsia="Times New Roman" w:hAnsi="Times New Roman" w:cs="Times New Roman"/>
          <w:color w:val="000000"/>
          <w:sz w:val="26"/>
          <w:lang w:eastAsia="ru-RU"/>
        </w:rPr>
        <w:sectPr w:rsidR="001509DD" w:rsidRPr="001509DD" w:rsidSect="00D57B17">
          <w:headerReference w:type="even" r:id="rId58"/>
          <w:headerReference w:type="default" r:id="rId59"/>
          <w:headerReference w:type="first" r:id="rId60"/>
          <w:pgSz w:w="11906" w:h="16838"/>
          <w:pgMar w:top="-426" w:right="584" w:bottom="568" w:left="994" w:header="720" w:footer="720" w:gutter="0"/>
          <w:cols w:space="720"/>
        </w:sectPr>
      </w:pPr>
    </w:p>
    <w:tbl>
      <w:tblPr>
        <w:tblStyle w:val="a4"/>
        <w:tblpPr w:leftFromText="180" w:rightFromText="180" w:vertAnchor="text" w:horzAnchor="margin" w:tblpXSpec="right" w:tblpY="-5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tblGrid>
      <w:tr w:rsidR="001509DD" w14:paraId="3F679F17" w14:textId="77777777" w:rsidTr="001509DD">
        <w:tc>
          <w:tcPr>
            <w:tcW w:w="3851" w:type="dxa"/>
          </w:tcPr>
          <w:p w14:paraId="1409870F" w14:textId="77777777" w:rsidR="001509DD" w:rsidRPr="001509DD" w:rsidRDefault="001509DD" w:rsidP="001509DD">
            <w:pPr>
              <w:keepNext/>
              <w:keepLines/>
              <w:tabs>
                <w:tab w:val="center" w:pos="6029"/>
              </w:tabs>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lastRenderedPageBreak/>
              <w:t xml:space="preserve">Приложение № 5 </w:t>
            </w:r>
          </w:p>
          <w:p w14:paraId="4C8F0CE9" w14:textId="77777777" w:rsidR="001509DD" w:rsidRPr="001509DD" w:rsidRDefault="001509DD" w:rsidP="001509DD">
            <w:pPr>
              <w:spacing w:after="219" w:line="260" w:lineRule="auto"/>
              <w:ind w:right="475"/>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26EF24E8" w14:textId="77777777" w:rsidR="001509DD" w:rsidRDefault="001509DD" w:rsidP="001509DD">
            <w:pPr>
              <w:keepNext/>
              <w:keepLines/>
              <w:tabs>
                <w:tab w:val="center" w:pos="6029"/>
              </w:tabs>
              <w:outlineLvl w:val="1"/>
              <w:rPr>
                <w:rFonts w:ascii="Times New Roman" w:eastAsia="Times New Roman" w:hAnsi="Times New Roman" w:cs="Times New Roman"/>
                <w:color w:val="000000"/>
                <w:sz w:val="26"/>
                <w:lang w:eastAsia="ru-RU"/>
              </w:rPr>
            </w:pPr>
          </w:p>
        </w:tc>
      </w:tr>
    </w:tbl>
    <w:p w14:paraId="09F90BD1" w14:textId="77777777" w:rsidR="001509DD" w:rsidRPr="001509DD" w:rsidRDefault="001509DD" w:rsidP="001509DD">
      <w:pPr>
        <w:keepNext/>
        <w:keepLines/>
        <w:tabs>
          <w:tab w:val="center" w:pos="6029"/>
        </w:tabs>
        <w:spacing w:after="0"/>
        <w:outlineLvl w:val="1"/>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6"/>
          <w:lang w:eastAsia="ru-RU"/>
        </w:rPr>
        <w:t xml:space="preserve"> </w:t>
      </w:r>
      <w:r w:rsidRPr="001509DD">
        <w:rPr>
          <w:rFonts w:ascii="Times New Roman" w:eastAsia="Times New Roman" w:hAnsi="Times New Roman" w:cs="Times New Roman"/>
          <w:color w:val="000000"/>
          <w:sz w:val="26"/>
          <w:lang w:eastAsia="ru-RU"/>
        </w:rPr>
        <w:tab/>
      </w:r>
    </w:p>
    <w:p w14:paraId="1F302CDE" w14:textId="62C7118C" w:rsidR="001509DD" w:rsidRPr="001509DD" w:rsidRDefault="001509DD" w:rsidP="001509DD">
      <w:pPr>
        <w:keepNext/>
        <w:keepLines/>
        <w:tabs>
          <w:tab w:val="center" w:pos="6029"/>
        </w:tabs>
        <w:spacing w:after="0"/>
        <w:outlineLvl w:val="1"/>
        <w:rPr>
          <w:rFonts w:ascii="Times New Roman" w:eastAsia="Times New Roman" w:hAnsi="Times New Roman" w:cs="Times New Roman"/>
          <w:color w:val="000000"/>
          <w:sz w:val="26"/>
          <w:lang w:eastAsia="ru-RU"/>
        </w:rPr>
      </w:pPr>
    </w:p>
    <w:p w14:paraId="16360942" w14:textId="77777777" w:rsidR="001509DD" w:rsidRPr="001509DD" w:rsidRDefault="001509DD" w:rsidP="001509DD">
      <w:pPr>
        <w:spacing w:after="24"/>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t xml:space="preserve"> </w:t>
      </w:r>
    </w:p>
    <w:p w14:paraId="18A9C5E3" w14:textId="77777777" w:rsidR="001509DD" w:rsidRDefault="001509DD" w:rsidP="001509DD">
      <w:pPr>
        <w:keepNext/>
        <w:keepLines/>
        <w:spacing w:after="0" w:line="270" w:lineRule="auto"/>
        <w:ind w:right="2"/>
        <w:jc w:val="center"/>
        <w:outlineLvl w:val="1"/>
        <w:rPr>
          <w:rFonts w:ascii="Times New Roman" w:eastAsia="Times New Roman" w:hAnsi="Times New Roman" w:cs="Times New Roman"/>
          <w:b/>
          <w:color w:val="000000"/>
          <w:sz w:val="24"/>
          <w:lang w:eastAsia="ru-RU"/>
        </w:rPr>
      </w:pPr>
    </w:p>
    <w:p w14:paraId="184CA005" w14:textId="77777777" w:rsidR="001509DD" w:rsidRDefault="001509DD" w:rsidP="001509DD">
      <w:pPr>
        <w:keepNext/>
        <w:keepLines/>
        <w:spacing w:after="0" w:line="270" w:lineRule="auto"/>
        <w:ind w:right="2"/>
        <w:jc w:val="center"/>
        <w:outlineLvl w:val="1"/>
        <w:rPr>
          <w:rFonts w:ascii="Times New Roman" w:eastAsia="Times New Roman" w:hAnsi="Times New Roman" w:cs="Times New Roman"/>
          <w:b/>
          <w:color w:val="000000"/>
          <w:sz w:val="24"/>
          <w:lang w:eastAsia="ru-RU"/>
        </w:rPr>
      </w:pPr>
    </w:p>
    <w:p w14:paraId="7605A284" w14:textId="77777777" w:rsidR="001509DD" w:rsidRDefault="001509DD" w:rsidP="001509DD">
      <w:pPr>
        <w:keepNext/>
        <w:keepLines/>
        <w:spacing w:after="0" w:line="270" w:lineRule="auto"/>
        <w:ind w:right="2"/>
        <w:jc w:val="center"/>
        <w:outlineLvl w:val="1"/>
        <w:rPr>
          <w:rFonts w:ascii="Times New Roman" w:eastAsia="Times New Roman" w:hAnsi="Times New Roman" w:cs="Times New Roman"/>
          <w:b/>
          <w:color w:val="000000"/>
          <w:sz w:val="24"/>
          <w:lang w:eastAsia="ru-RU"/>
        </w:rPr>
      </w:pPr>
    </w:p>
    <w:p w14:paraId="721F9164" w14:textId="77777777" w:rsidR="001509DD" w:rsidRDefault="001509DD" w:rsidP="00D57B17">
      <w:pPr>
        <w:keepNext/>
        <w:keepLines/>
        <w:spacing w:after="0" w:line="270" w:lineRule="auto"/>
        <w:ind w:right="2"/>
        <w:outlineLvl w:val="1"/>
        <w:rPr>
          <w:rFonts w:ascii="Times New Roman" w:eastAsia="Times New Roman" w:hAnsi="Times New Roman" w:cs="Times New Roman"/>
          <w:b/>
          <w:color w:val="000000"/>
          <w:sz w:val="24"/>
          <w:lang w:eastAsia="ru-RU"/>
        </w:rPr>
      </w:pPr>
    </w:p>
    <w:p w14:paraId="30C957EA" w14:textId="77777777" w:rsidR="001509DD" w:rsidRDefault="001509DD" w:rsidP="001509DD">
      <w:pPr>
        <w:keepNext/>
        <w:keepLines/>
        <w:spacing w:after="0" w:line="270" w:lineRule="auto"/>
        <w:ind w:right="2"/>
        <w:jc w:val="center"/>
        <w:outlineLvl w:val="1"/>
        <w:rPr>
          <w:rFonts w:ascii="Times New Roman" w:eastAsia="Times New Roman" w:hAnsi="Times New Roman" w:cs="Times New Roman"/>
          <w:b/>
          <w:color w:val="000000"/>
          <w:sz w:val="24"/>
          <w:lang w:eastAsia="ru-RU"/>
        </w:rPr>
      </w:pPr>
    </w:p>
    <w:p w14:paraId="320DDCD4" w14:textId="4019972C" w:rsidR="001509DD" w:rsidRPr="001509DD" w:rsidRDefault="001509DD" w:rsidP="001509DD">
      <w:pPr>
        <w:keepNext/>
        <w:keepLines/>
        <w:spacing w:after="0" w:line="270" w:lineRule="auto"/>
        <w:ind w:right="2"/>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ФОРМА </w:t>
      </w:r>
    </w:p>
    <w:p w14:paraId="58DD7F2A" w14:textId="77777777" w:rsidR="001509DD" w:rsidRPr="001509DD" w:rsidRDefault="001509DD" w:rsidP="001509DD">
      <w:pPr>
        <w:keepNext/>
        <w:keepLines/>
        <w:spacing w:after="0" w:line="270" w:lineRule="auto"/>
        <w:ind w:right="2"/>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решения об отказе в приеме документов, необходимых для предоставления услуги </w:t>
      </w:r>
    </w:p>
    <w:p w14:paraId="44645968" w14:textId="77777777" w:rsidR="001509DD" w:rsidRPr="001509DD" w:rsidRDefault="001509DD" w:rsidP="001509DD">
      <w:pPr>
        <w:spacing w:after="15"/>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t xml:space="preserve"> </w:t>
      </w:r>
    </w:p>
    <w:p w14:paraId="58C6BAE1" w14:textId="77777777" w:rsidR="001509DD" w:rsidRPr="001509DD" w:rsidRDefault="001509DD" w:rsidP="001509DD">
      <w:pPr>
        <w:spacing w:after="0"/>
        <w:ind w:right="1114"/>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АДМИНИСТАРЦИЯ ЗАВЕТИЛЬИЧЕВСКОГО СЕЛЬСОВЕТА  </w:t>
      </w:r>
    </w:p>
    <w:p w14:paraId="5AFC2A3F" w14:textId="77777777" w:rsidR="001509DD" w:rsidRPr="001509DD" w:rsidRDefault="001509DD" w:rsidP="001509DD">
      <w:pPr>
        <w:spacing w:after="0"/>
        <w:ind w:right="1115"/>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АЛЕЙСКОГО РАЙОНА АЛТАЙСКОГО КРАЯ  </w:t>
      </w:r>
    </w:p>
    <w:p w14:paraId="16ED8AEE" w14:textId="77777777" w:rsidR="001509DD" w:rsidRPr="001509DD" w:rsidRDefault="001509DD" w:rsidP="001509DD">
      <w:pPr>
        <w:spacing w:after="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31F79059" w14:textId="77777777" w:rsidR="001509DD" w:rsidRPr="001509DD" w:rsidRDefault="001509DD" w:rsidP="001509DD">
      <w:pPr>
        <w:tabs>
          <w:tab w:val="center" w:pos="2425"/>
          <w:tab w:val="right" w:pos="10046"/>
        </w:tabs>
        <w:spacing w:after="3"/>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t xml:space="preserve">_________________________________________ </w:t>
      </w:r>
    </w:p>
    <w:p w14:paraId="01696F8B" w14:textId="77777777" w:rsidR="001509DD" w:rsidRPr="001509DD" w:rsidRDefault="001509DD" w:rsidP="001509DD">
      <w:pPr>
        <w:spacing w:after="3"/>
        <w:ind w:right="48"/>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 </w:t>
      </w:r>
    </w:p>
    <w:p w14:paraId="44E8C65E" w14:textId="77777777" w:rsidR="001509DD" w:rsidRPr="001509DD" w:rsidRDefault="001509DD" w:rsidP="001509DD">
      <w:pPr>
        <w:spacing w:after="54"/>
        <w:ind w:right="722"/>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(Ф.И.О., адрес заявителя (представителя) заявителя) </w:t>
      </w:r>
    </w:p>
    <w:p w14:paraId="310ED7B2" w14:textId="77777777" w:rsidR="001509DD" w:rsidRPr="001509DD" w:rsidRDefault="001509DD" w:rsidP="001509DD">
      <w:pPr>
        <w:spacing w:after="3"/>
        <w:ind w:right="48"/>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 </w:t>
      </w:r>
    </w:p>
    <w:p w14:paraId="21759AE9" w14:textId="77777777" w:rsidR="001509DD" w:rsidRPr="001509DD" w:rsidRDefault="001509DD" w:rsidP="001509DD">
      <w:pPr>
        <w:spacing w:after="63" w:line="249" w:lineRule="auto"/>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(регистрационный номер заявления о присвоении объекту адресации адреса или аннулировании его адреса) </w:t>
      </w:r>
    </w:p>
    <w:p w14:paraId="37C4AEEB" w14:textId="77777777" w:rsidR="001509DD" w:rsidRPr="001509DD" w:rsidRDefault="001509DD" w:rsidP="001509DD">
      <w:pPr>
        <w:spacing w:after="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0F7731C9" w14:textId="77777777" w:rsidR="001509DD" w:rsidRPr="001509DD" w:rsidRDefault="001509DD" w:rsidP="001509DD">
      <w:pPr>
        <w:spacing w:after="3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6ABD9946" w14:textId="77777777" w:rsidR="001509DD" w:rsidRPr="001509DD" w:rsidRDefault="001509DD" w:rsidP="001509DD">
      <w:pPr>
        <w:keepNext/>
        <w:keepLines/>
        <w:spacing w:after="0" w:line="270" w:lineRule="auto"/>
        <w:ind w:right="711"/>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Решение об отказе </w:t>
      </w:r>
    </w:p>
    <w:p w14:paraId="06AE078C" w14:textId="77777777" w:rsidR="001509DD" w:rsidRPr="001509DD" w:rsidRDefault="001509DD" w:rsidP="001509DD">
      <w:pPr>
        <w:keepNext/>
        <w:keepLines/>
        <w:spacing w:after="0" w:line="270" w:lineRule="auto"/>
        <w:ind w:right="711"/>
        <w:jc w:val="center"/>
        <w:outlineLvl w:val="1"/>
        <w:rPr>
          <w:rFonts w:ascii="Times New Roman" w:eastAsia="Times New Roman" w:hAnsi="Times New Roman" w:cs="Times New Roman"/>
          <w:b/>
          <w:color w:val="000000"/>
          <w:sz w:val="24"/>
          <w:lang w:eastAsia="ru-RU"/>
        </w:rPr>
      </w:pPr>
      <w:r w:rsidRPr="001509DD">
        <w:rPr>
          <w:rFonts w:ascii="Times New Roman" w:eastAsia="Times New Roman" w:hAnsi="Times New Roman" w:cs="Times New Roman"/>
          <w:b/>
          <w:color w:val="000000"/>
          <w:sz w:val="24"/>
          <w:lang w:eastAsia="ru-RU"/>
        </w:rPr>
        <w:t xml:space="preserve">в приеме документов, необходимых для предоставления услуги  </w:t>
      </w:r>
    </w:p>
    <w:p w14:paraId="5D6435AA" w14:textId="77777777" w:rsidR="001509DD" w:rsidRPr="001509DD" w:rsidRDefault="001509DD" w:rsidP="001509DD">
      <w:pPr>
        <w:spacing w:after="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b/>
          <w:color w:val="000000"/>
          <w:sz w:val="24"/>
          <w:lang w:eastAsia="ru-RU"/>
        </w:rPr>
        <w:t xml:space="preserve"> </w:t>
      </w:r>
    </w:p>
    <w:p w14:paraId="686B9040" w14:textId="77777777" w:rsidR="001509DD" w:rsidRPr="001509DD" w:rsidRDefault="001509DD" w:rsidP="001509DD">
      <w:pPr>
        <w:tabs>
          <w:tab w:val="center" w:pos="2833"/>
          <w:tab w:val="center" w:pos="3541"/>
          <w:tab w:val="center" w:pos="4249"/>
          <w:tab w:val="center" w:pos="4957"/>
          <w:tab w:val="center" w:pos="5665"/>
          <w:tab w:val="center" w:pos="6373"/>
          <w:tab w:val="center" w:pos="7082"/>
          <w:tab w:val="center" w:pos="7790"/>
          <w:tab w:val="center" w:pos="8822"/>
        </w:tabs>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«___» _______ 20_</w:t>
      </w:r>
      <w:proofErr w:type="gramStart"/>
      <w:r w:rsidRPr="001509DD">
        <w:rPr>
          <w:rFonts w:ascii="Times New Roman" w:eastAsia="Times New Roman" w:hAnsi="Times New Roman" w:cs="Times New Roman"/>
          <w:color w:val="000000"/>
          <w:sz w:val="24"/>
          <w:lang w:eastAsia="ru-RU"/>
        </w:rPr>
        <w:t xml:space="preserve">_  </w:t>
      </w:r>
      <w:r w:rsidRPr="001509DD">
        <w:rPr>
          <w:rFonts w:ascii="Times New Roman" w:eastAsia="Times New Roman" w:hAnsi="Times New Roman" w:cs="Times New Roman"/>
          <w:color w:val="000000"/>
          <w:sz w:val="24"/>
          <w:lang w:eastAsia="ru-RU"/>
        </w:rPr>
        <w:tab/>
      </w:r>
      <w:proofErr w:type="gramEnd"/>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___ </w:t>
      </w:r>
    </w:p>
    <w:p w14:paraId="0189CAC2" w14:textId="77777777" w:rsidR="001509DD" w:rsidRPr="001509DD" w:rsidRDefault="001509DD" w:rsidP="001509DD">
      <w:pPr>
        <w:spacing w:after="17"/>
        <w:ind w:right="10"/>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0"/>
          <w:lang w:eastAsia="ru-RU"/>
        </w:rPr>
        <w:t xml:space="preserve"> </w:t>
      </w:r>
    </w:p>
    <w:p w14:paraId="1E343059"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w:t>
      </w:r>
      <w:r w:rsidRPr="001509DD">
        <w:rPr>
          <w:rFonts w:ascii="Times New Roman" w:eastAsia="Times New Roman" w:hAnsi="Times New Roman" w:cs="Times New Roman"/>
          <w:color w:val="000000"/>
          <w:sz w:val="20"/>
          <w:lang w:eastAsia="ru-RU"/>
        </w:rPr>
        <w:t xml:space="preserve"> </w:t>
      </w:r>
    </w:p>
    <w:p w14:paraId="532F7ED4" w14:textId="5F73F1F2" w:rsidR="001509DD" w:rsidRPr="001509DD" w:rsidRDefault="001509DD" w:rsidP="001509DD">
      <w:pPr>
        <w:spacing w:after="0" w:line="248"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_________________________________________________________________</w:t>
      </w:r>
    </w:p>
    <w:p w14:paraId="7DA0F642" w14:textId="255B189F" w:rsidR="001509DD" w:rsidRPr="001509DD" w:rsidRDefault="001509DD" w:rsidP="00D57B17">
      <w:pPr>
        <w:spacing w:after="0" w:line="248" w:lineRule="auto"/>
        <w:ind w:right="29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8"/>
          <w:lang w:eastAsia="ru-RU"/>
        </w:rPr>
        <w:t>__________________________________________________________________________________________________________________________________</w:t>
      </w:r>
      <w:r w:rsidRPr="001509DD">
        <w:rPr>
          <w:rFonts w:ascii="Times New Roman" w:eastAsia="Times New Roman" w:hAnsi="Times New Roman" w:cs="Times New Roman"/>
          <w:color w:val="000000"/>
          <w:sz w:val="16"/>
          <w:lang w:eastAsia="ru-RU"/>
        </w:rPr>
        <w:t xml:space="preserve"> </w:t>
      </w:r>
    </w:p>
    <w:p w14:paraId="23144062"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Дополнительно информируем: </w:t>
      </w:r>
    </w:p>
    <w:p w14:paraId="5AF6B38F" w14:textId="77777777" w:rsidR="001509DD" w:rsidRPr="001509DD" w:rsidRDefault="001509DD" w:rsidP="001509DD">
      <w:pPr>
        <w:spacing w:after="0"/>
        <w:ind w:right="61"/>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_____________________________________________________________________________ </w:t>
      </w:r>
    </w:p>
    <w:p w14:paraId="45536B7C" w14:textId="77777777" w:rsidR="001509DD" w:rsidRPr="001509DD" w:rsidRDefault="001509DD" w:rsidP="001509DD">
      <w:pPr>
        <w:spacing w:after="4" w:line="269" w:lineRule="auto"/>
        <w:ind w:right="64"/>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указывается дополнительная информация (при необходимости) </w:t>
      </w:r>
    </w:p>
    <w:p w14:paraId="2C4F5B86" w14:textId="77777777" w:rsidR="001509DD" w:rsidRPr="001509DD" w:rsidRDefault="001509DD" w:rsidP="001509DD">
      <w:pPr>
        <w:spacing w:after="103"/>
        <w:ind w:right="19"/>
        <w:jc w:val="center"/>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16"/>
          <w:lang w:eastAsia="ru-RU"/>
        </w:rPr>
        <w:t xml:space="preserve"> </w:t>
      </w:r>
    </w:p>
    <w:p w14:paraId="7B76F799"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r w:rsidRPr="001509DD">
        <w:rPr>
          <w:rFonts w:ascii="Times New Roman" w:eastAsia="Times New Roman" w:hAnsi="Times New Roman" w:cs="Times New Roman"/>
          <w:color w:val="000000"/>
          <w:sz w:val="24"/>
          <w:lang w:eastAsia="ru-RU"/>
        </w:rPr>
        <w:tab/>
        <w:t xml:space="preserve">Вы в праве повторно обратиться в уполномоченный орган с заявлением о предоставлении услуги после устранения указанных нарушений. </w:t>
      </w:r>
    </w:p>
    <w:p w14:paraId="1E059335" w14:textId="77777777" w:rsidR="001509DD" w:rsidRPr="001509DD" w:rsidRDefault="001509DD" w:rsidP="001509DD">
      <w:pPr>
        <w:spacing w:after="4" w:line="269" w:lineRule="auto"/>
        <w:ind w:right="52"/>
        <w:jc w:val="both"/>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Данный отказ может быть обжалован в досудебном порядке путем направления жалобы в уполномоченный орган, а также в судебном порядке. </w:t>
      </w:r>
    </w:p>
    <w:p w14:paraId="56ED1E03"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61A5370C" w14:textId="77777777" w:rsidR="001509DD" w:rsidRPr="001509DD" w:rsidRDefault="001509DD" w:rsidP="001509DD">
      <w:pPr>
        <w:spacing w:after="0"/>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w:t>
      </w:r>
    </w:p>
    <w:p w14:paraId="1A3DBF06" w14:textId="77777777" w:rsidR="001509DD" w:rsidRPr="001509DD" w:rsidRDefault="001509DD" w:rsidP="001509DD">
      <w:pPr>
        <w:tabs>
          <w:tab w:val="center" w:pos="5665"/>
          <w:tab w:val="center" w:pos="6373"/>
          <w:tab w:val="center" w:pos="8162"/>
        </w:tabs>
        <w:spacing w:after="4" w:line="269" w:lineRule="auto"/>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________________________________________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 </w:t>
      </w:r>
      <w:r w:rsidRPr="001509DD">
        <w:rPr>
          <w:rFonts w:ascii="Times New Roman" w:eastAsia="Times New Roman" w:hAnsi="Times New Roman" w:cs="Times New Roman"/>
          <w:color w:val="000000"/>
          <w:sz w:val="24"/>
          <w:lang w:eastAsia="ru-RU"/>
        </w:rPr>
        <w:tab/>
        <w:t xml:space="preserve">__________________ </w:t>
      </w:r>
    </w:p>
    <w:p w14:paraId="4DD5FFBA" w14:textId="77777777" w:rsidR="001509DD" w:rsidRPr="001509DD" w:rsidRDefault="001509DD" w:rsidP="001509DD">
      <w:pPr>
        <w:tabs>
          <w:tab w:val="center" w:pos="2115"/>
          <w:tab w:val="center" w:pos="3541"/>
          <w:tab w:val="center" w:pos="4249"/>
          <w:tab w:val="center" w:pos="4957"/>
          <w:tab w:val="center" w:pos="5665"/>
          <w:tab w:val="center" w:pos="6373"/>
          <w:tab w:val="center" w:pos="7082"/>
          <w:tab w:val="center" w:pos="8125"/>
        </w:tabs>
        <w:spacing w:after="63" w:line="249" w:lineRule="auto"/>
        <w:rPr>
          <w:rFonts w:ascii="Times New Roman" w:eastAsia="Times New Roman" w:hAnsi="Times New Roman" w:cs="Times New Roman"/>
          <w:color w:val="000000"/>
          <w:sz w:val="26"/>
          <w:lang w:eastAsia="ru-RU"/>
        </w:rPr>
      </w:pPr>
      <w:r w:rsidRPr="001509DD">
        <w:rPr>
          <w:rFonts w:ascii="Calibri" w:eastAsia="Calibri" w:hAnsi="Calibri" w:cs="Calibri"/>
          <w:color w:val="000000"/>
          <w:lang w:eastAsia="ru-RU"/>
        </w:rPr>
        <w:tab/>
      </w:r>
      <w:r w:rsidRPr="001509DD">
        <w:rPr>
          <w:rFonts w:ascii="Times New Roman" w:eastAsia="Times New Roman" w:hAnsi="Times New Roman" w:cs="Times New Roman"/>
          <w:color w:val="000000"/>
          <w:sz w:val="16"/>
          <w:lang w:eastAsia="ru-RU"/>
        </w:rPr>
        <w:t xml:space="preserve">(должность, Ф.И.О.)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 </w:t>
      </w:r>
      <w:r w:rsidRPr="001509DD">
        <w:rPr>
          <w:rFonts w:ascii="Times New Roman" w:eastAsia="Times New Roman" w:hAnsi="Times New Roman" w:cs="Times New Roman"/>
          <w:color w:val="000000"/>
          <w:sz w:val="16"/>
          <w:lang w:eastAsia="ru-RU"/>
        </w:rPr>
        <w:tab/>
        <w:t xml:space="preserve">(подпись) </w:t>
      </w:r>
    </w:p>
    <w:p w14:paraId="54B4C910" w14:textId="33AEBD75" w:rsidR="00252305" w:rsidRPr="003226EA" w:rsidRDefault="001509DD" w:rsidP="003226EA">
      <w:pPr>
        <w:spacing w:after="18"/>
        <w:jc w:val="right"/>
        <w:rPr>
          <w:rFonts w:ascii="Times New Roman" w:eastAsia="Times New Roman" w:hAnsi="Times New Roman" w:cs="Times New Roman"/>
          <w:color w:val="000000"/>
          <w:sz w:val="26"/>
          <w:lang w:eastAsia="ru-RU"/>
        </w:rPr>
      </w:pPr>
      <w:r w:rsidRPr="001509DD">
        <w:rPr>
          <w:rFonts w:ascii="Times New Roman" w:eastAsia="Times New Roman" w:hAnsi="Times New Roman" w:cs="Times New Roman"/>
          <w:color w:val="000000"/>
          <w:sz w:val="24"/>
          <w:lang w:eastAsia="ru-RU"/>
        </w:rPr>
        <w:t xml:space="preserve"> М.П</w:t>
      </w:r>
    </w:p>
    <w:sectPr w:rsidR="00252305" w:rsidRPr="003226EA" w:rsidSect="00F7027B">
      <w:footerReference w:type="default" r:id="rId61"/>
      <w:pgSz w:w="11906" w:h="16838"/>
      <w:pgMar w:top="568" w:right="1133" w:bottom="851" w:left="1247" w:header="709" w:footer="709" w:gutter="0"/>
      <w:pgNumType w:start="1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127B" w14:textId="77777777" w:rsidR="00CC3731" w:rsidRDefault="00CC3731" w:rsidP="00144E23">
      <w:pPr>
        <w:spacing w:after="0" w:line="240" w:lineRule="auto"/>
      </w:pPr>
      <w:r>
        <w:separator/>
      </w:r>
    </w:p>
  </w:endnote>
  <w:endnote w:type="continuationSeparator" w:id="0">
    <w:p w14:paraId="1C6B3885" w14:textId="77777777" w:rsidR="00CC3731" w:rsidRDefault="00CC3731" w:rsidP="0014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469080"/>
      <w:docPartObj>
        <w:docPartGallery w:val="Page Numbers (Bottom of Page)"/>
        <w:docPartUnique/>
      </w:docPartObj>
    </w:sdtPr>
    <w:sdtContent>
      <w:p w14:paraId="0E65FBBC" w14:textId="621B355B" w:rsidR="007E2296" w:rsidRDefault="007E2296">
        <w:pPr>
          <w:pStyle w:val="af4"/>
          <w:jc w:val="right"/>
        </w:pPr>
        <w:r>
          <w:fldChar w:fldCharType="begin"/>
        </w:r>
        <w:r>
          <w:instrText>PAGE   \* MERGEFORMAT</w:instrText>
        </w:r>
        <w:r>
          <w:fldChar w:fldCharType="separate"/>
        </w:r>
        <w:r>
          <w:t>2</w:t>
        </w:r>
        <w:r>
          <w:fldChar w:fldCharType="end"/>
        </w:r>
      </w:p>
    </w:sdtContent>
  </w:sdt>
  <w:p w14:paraId="679D09B3" w14:textId="77777777" w:rsidR="00095D3C" w:rsidRDefault="00095D3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797264"/>
      <w:docPartObj>
        <w:docPartGallery w:val="Page Numbers (Bottom of Page)"/>
        <w:docPartUnique/>
      </w:docPartObj>
    </w:sdtPr>
    <w:sdtContent>
      <w:p w14:paraId="50D73238" w14:textId="2229624E" w:rsidR="001F2C24" w:rsidRDefault="001F2C24">
        <w:pPr>
          <w:pStyle w:val="af4"/>
          <w:jc w:val="right"/>
        </w:pPr>
        <w:r>
          <w:fldChar w:fldCharType="begin"/>
        </w:r>
        <w:r>
          <w:instrText>PAGE   \* MERGEFORMAT</w:instrText>
        </w:r>
        <w:r>
          <w:fldChar w:fldCharType="separate"/>
        </w:r>
        <w:r>
          <w:t>2</w:t>
        </w:r>
        <w:r>
          <w:fldChar w:fldCharType="end"/>
        </w:r>
      </w:p>
    </w:sdtContent>
  </w:sdt>
  <w:p w14:paraId="67DA4893" w14:textId="77777777" w:rsidR="002624DC" w:rsidRDefault="002624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687726"/>
      <w:docPartObj>
        <w:docPartGallery w:val="Page Numbers (Bottom of Page)"/>
        <w:docPartUnique/>
      </w:docPartObj>
    </w:sdtPr>
    <w:sdtContent>
      <w:p w14:paraId="5549136E" w14:textId="2E222AAD" w:rsidR="003226EA" w:rsidRDefault="003226EA">
        <w:pPr>
          <w:pStyle w:val="af4"/>
          <w:jc w:val="right"/>
        </w:pPr>
        <w:r>
          <w:fldChar w:fldCharType="begin"/>
        </w:r>
        <w:r>
          <w:instrText>PAGE   \* MERGEFORMAT</w:instrText>
        </w:r>
        <w:r>
          <w:fldChar w:fldCharType="separate"/>
        </w:r>
        <w:r>
          <w:t>2</w:t>
        </w:r>
        <w:r>
          <w:fldChar w:fldCharType="end"/>
        </w:r>
      </w:p>
    </w:sdtContent>
  </w:sdt>
  <w:p w14:paraId="2914A1FD" w14:textId="77777777" w:rsidR="00310C68" w:rsidRDefault="00310C6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492C" w14:textId="77777777" w:rsidR="00CC3731" w:rsidRDefault="00CC3731" w:rsidP="00144E23">
      <w:pPr>
        <w:spacing w:after="0" w:line="240" w:lineRule="auto"/>
      </w:pPr>
      <w:r>
        <w:separator/>
      </w:r>
    </w:p>
  </w:footnote>
  <w:footnote w:type="continuationSeparator" w:id="0">
    <w:p w14:paraId="359C5922" w14:textId="77777777" w:rsidR="00CC3731" w:rsidRDefault="00CC3731" w:rsidP="00144E23">
      <w:pPr>
        <w:spacing w:after="0" w:line="240" w:lineRule="auto"/>
      </w:pPr>
      <w:r>
        <w:continuationSeparator/>
      </w:r>
    </w:p>
  </w:footnote>
  <w:footnote w:id="1">
    <w:p w14:paraId="3A4E486B" w14:textId="77777777" w:rsidR="001509DD" w:rsidRDefault="001509DD" w:rsidP="001509DD">
      <w:pPr>
        <w:pStyle w:val="footnotedescription"/>
        <w:spacing w:after="32" w:line="259" w:lineRule="auto"/>
        <w:ind w:right="0"/>
        <w:jc w:val="left"/>
      </w:pPr>
      <w:r>
        <w:rPr>
          <w:rStyle w:val="footnotemark"/>
        </w:rPr>
        <w:footnoteRef/>
      </w:r>
      <w:r>
        <w:t xml:space="preserve"> при условии наличия заключенного соглашения о взаимодействии между МФЦ и ОМСУ </w:t>
      </w:r>
    </w:p>
  </w:footnote>
  <w:footnote w:id="2">
    <w:p w14:paraId="683D02B1" w14:textId="77777777" w:rsidR="001509DD" w:rsidRDefault="001509DD" w:rsidP="001509DD">
      <w:pPr>
        <w:pStyle w:val="footnotedescription"/>
        <w:spacing w:line="284" w:lineRule="auto"/>
      </w:pPr>
      <w:r>
        <w:rPr>
          <w:rStyle w:val="footnotemark"/>
        </w:rPr>
        <w:footnoteRef/>
      </w:r>
      <w:r>
        <w:t xml:space="preserve"> предоставление муниципальной услуги «Предоставление выписки из Реестра объектов муниципальной собственности»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 </w:t>
      </w:r>
    </w:p>
  </w:footnote>
  <w:footnote w:id="3">
    <w:p w14:paraId="079D27A1" w14:textId="77777777" w:rsidR="001509DD" w:rsidRDefault="001509DD" w:rsidP="001509DD">
      <w:pPr>
        <w:pStyle w:val="footnotedescription"/>
      </w:pPr>
      <w:r>
        <w:rPr>
          <w:rStyle w:val="footnotemark"/>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 </w:t>
      </w:r>
    </w:p>
  </w:footnote>
  <w:footnote w:id="4">
    <w:p w14:paraId="0C92F3B4" w14:textId="77777777" w:rsidR="001509DD" w:rsidRDefault="001509DD" w:rsidP="001509DD">
      <w:pPr>
        <w:pStyle w:val="footnotedescription"/>
        <w:jc w:val="left"/>
      </w:pPr>
      <w:r>
        <w:rPr>
          <w:rStyle w:val="footnotemark"/>
          <w:rFonts w:eastAsia="Calibri"/>
        </w:rPr>
        <w:footnoteRef/>
      </w:r>
      <w:r>
        <w:t xml:space="preserve"> Строка дублируется для каждого объединенного земельного участка </w:t>
      </w:r>
    </w:p>
  </w:footnote>
  <w:footnote w:id="5">
    <w:p w14:paraId="7C9BFB0E" w14:textId="77777777" w:rsidR="001509DD" w:rsidRDefault="001509DD" w:rsidP="001509DD">
      <w:pPr>
        <w:pStyle w:val="footnotedescription"/>
      </w:pPr>
      <w:r>
        <w:rPr>
          <w:rStyle w:val="footnotemark"/>
          <w:rFonts w:eastAsia="Calibri"/>
        </w:rPr>
        <w:footnoteRef/>
      </w:r>
      <w:r>
        <w:t xml:space="preserve"> Строка дублируется для каждого объединенного земельного участка</w:t>
      </w:r>
    </w:p>
  </w:footnote>
  <w:footnote w:id="6">
    <w:p w14:paraId="06FB50E9" w14:textId="77777777" w:rsidR="001509DD" w:rsidRDefault="001509DD" w:rsidP="001509DD">
      <w:pPr>
        <w:pStyle w:val="footnotedescription"/>
        <w:spacing w:after="32"/>
      </w:pPr>
      <w:r>
        <w:rPr>
          <w:rStyle w:val="footnotemark"/>
          <w:rFonts w:eastAsia="Calibri"/>
        </w:rPr>
        <w:footnoteRef/>
      </w:r>
      <w:r>
        <w:t xml:space="preserve"> Строка дублируется для каждого объединенного земельного участка</w:t>
      </w:r>
      <w:r>
        <w:rPr>
          <w:rFonts w:ascii="Microsoft Sans Serif" w:eastAsia="Microsoft Sans Serif" w:hAnsi="Microsoft Sans Serif" w:cs="Microsoft Sans Serif"/>
        </w:rPr>
        <w:t xml:space="preserve"> </w:t>
      </w:r>
    </w:p>
  </w:footnote>
  <w:footnote w:id="7">
    <w:p w14:paraId="725BA1D4" w14:textId="77777777" w:rsidR="001509DD" w:rsidRDefault="001509DD" w:rsidP="001509DD">
      <w:pPr>
        <w:pStyle w:val="footnotedescription"/>
      </w:pPr>
      <w:r>
        <w:rPr>
          <w:rStyle w:val="footnotemark"/>
          <w:rFonts w:eastAsia="Calibri"/>
        </w:rPr>
        <w:footnoteRef/>
      </w:r>
      <w:r>
        <w:t xml:space="preserve"> Строка дублируется для каждого объединенного земельного участка</w:t>
      </w:r>
    </w:p>
  </w:footnote>
  <w:footnote w:id="8">
    <w:p w14:paraId="405C4225" w14:textId="77777777" w:rsidR="001509DD" w:rsidRDefault="001509DD" w:rsidP="001509DD">
      <w:pPr>
        <w:pStyle w:val="footnotedescription"/>
      </w:pPr>
      <w:r>
        <w:rPr>
          <w:rStyle w:val="footnotemark"/>
          <w:rFonts w:eastAsia="Calibri"/>
        </w:rPr>
        <w:footnoteRef/>
      </w:r>
      <w:r>
        <w:t xml:space="preserve"> Строка дублируется для каждого объединенного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504C" w14:textId="77777777" w:rsidR="001509DD" w:rsidRDefault="001509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CA46" w14:textId="77777777" w:rsidR="001509DD" w:rsidRDefault="001509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CEAE" w14:textId="77777777" w:rsidR="001509DD" w:rsidRDefault="001509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9741" w14:textId="77777777" w:rsidR="001509DD" w:rsidRDefault="001509DD">
    <w:pPr>
      <w:spacing w:after="1155"/>
    </w:pPr>
    <w:r>
      <w:rPr>
        <w:rFonts w:ascii="Microsoft Sans Serif" w:eastAsia="Microsoft Sans Serif" w:hAnsi="Microsoft Sans Serif" w:cs="Microsoft Sans Serif"/>
        <w:sz w:val="2"/>
      </w:rPr>
      <w:t xml:space="preserve"> </w:t>
    </w:r>
  </w:p>
  <w:p w14:paraId="79708794" w14:textId="77777777" w:rsidR="001509DD" w:rsidRDefault="001509DD">
    <w:pPr>
      <w:tabs>
        <w:tab w:val="center" w:pos="6027"/>
      </w:tabs>
      <w:spacing w:after="11"/>
    </w:pPr>
    <w:r>
      <w:t xml:space="preserve"> </w:t>
    </w:r>
    <w:r>
      <w:tab/>
    </w:r>
    <w:r>
      <w:rPr>
        <w:b/>
        <w:sz w:val="24"/>
      </w:rPr>
      <w:t xml:space="preserve">Приложение № </w:t>
    </w:r>
    <w:r>
      <w:rPr>
        <w:sz w:val="26"/>
      </w:rPr>
      <w:fldChar w:fldCharType="begin"/>
    </w:r>
    <w:r>
      <w:instrText xml:space="preserve"> PAGE   \* MERGEFORMAT </w:instrText>
    </w:r>
    <w:r>
      <w:rPr>
        <w:sz w:val="26"/>
      </w:rPr>
      <w:fldChar w:fldCharType="separate"/>
    </w:r>
    <w:r>
      <w:rPr>
        <w:b/>
        <w:sz w:val="24"/>
      </w:rPr>
      <w:t>1</w:t>
    </w:r>
    <w:r>
      <w:rPr>
        <w:b/>
        <w:sz w:val="24"/>
      </w:rPr>
      <w:fldChar w:fldCharType="end"/>
    </w:r>
    <w:r>
      <w:rPr>
        <w:b/>
        <w:sz w:val="24"/>
      </w:rPr>
      <w:t xml:space="preserve"> </w:t>
    </w:r>
  </w:p>
  <w:p w14:paraId="6D0E3957" w14:textId="77777777" w:rsidR="001509DD" w:rsidRDefault="001509DD">
    <w:pPr>
      <w:spacing w:after="0" w:line="279" w:lineRule="auto"/>
      <w:ind w:right="514"/>
    </w:pPr>
    <w:r>
      <w:rPr>
        <w:sz w:val="24"/>
      </w:rPr>
      <w:t xml:space="preserve">к Административному </w:t>
    </w:r>
    <w:proofErr w:type="gramStart"/>
    <w:r>
      <w:rPr>
        <w:sz w:val="24"/>
      </w:rPr>
      <w:t>регламенту  по</w:t>
    </w:r>
    <w:proofErr w:type="gramEnd"/>
    <w:r>
      <w:rPr>
        <w:sz w:val="24"/>
      </w:rPr>
      <w:t xml:space="preserve"> предоставлению муниципальной услуги </w:t>
    </w:r>
  </w:p>
  <w:p w14:paraId="55BAB31E" w14:textId="77777777" w:rsidR="001509DD" w:rsidRDefault="001509DD">
    <w:pPr>
      <w:spacing w:after="0"/>
      <w:ind w:right="820"/>
      <w:jc w:val="right"/>
    </w:pPr>
    <w:r>
      <w:rPr>
        <w:sz w:val="24"/>
      </w:rPr>
      <w:t xml:space="preserve">«Присвоение адреса объекту адресации, </w:t>
    </w:r>
  </w:p>
  <w:p w14:paraId="7676711E" w14:textId="77777777" w:rsidR="001509DD" w:rsidRDefault="001509DD">
    <w:pPr>
      <w:spacing w:after="0"/>
      <w:ind w:right="427"/>
      <w:jc w:val="right"/>
    </w:pP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380D" w14:textId="77777777" w:rsidR="001509DD" w:rsidRDefault="001509DD">
    <w:pPr>
      <w:spacing w:after="1155"/>
    </w:pPr>
    <w:r>
      <w:rPr>
        <w:rFonts w:ascii="Microsoft Sans Serif" w:eastAsia="Microsoft Sans Serif" w:hAnsi="Microsoft Sans Serif" w:cs="Microsoft Sans Serif"/>
        <w:sz w:val="2"/>
      </w:rPr>
      <w:t xml:space="preserve"> </w:t>
    </w:r>
  </w:p>
  <w:p w14:paraId="633E3113" w14:textId="77777777" w:rsidR="001509DD" w:rsidRDefault="001509DD" w:rsidP="00DD4727">
    <w:pPr>
      <w:tabs>
        <w:tab w:val="center" w:pos="6027"/>
      </w:tabs>
      <w:spacing w:after="11"/>
    </w:pPr>
    <w:r>
      <w:t xml:space="preserve"> </w:t>
    </w:r>
    <w:r>
      <w:tab/>
    </w:r>
    <w:r>
      <w:rPr>
        <w:sz w:val="24"/>
      </w:rPr>
      <w:t xml:space="preserve"> </w:t>
    </w:r>
  </w:p>
  <w:p w14:paraId="63ED8463" w14:textId="77777777" w:rsidR="001509DD" w:rsidRDefault="001509DD">
    <w:pPr>
      <w:spacing w:after="0"/>
      <w:ind w:right="427"/>
      <w:jc w:val="righ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C446" w14:textId="77777777" w:rsidR="001509DD" w:rsidRDefault="001509DD">
    <w:pPr>
      <w:spacing w:after="1155"/>
    </w:pPr>
    <w:r>
      <w:rPr>
        <w:rFonts w:ascii="Microsoft Sans Serif" w:eastAsia="Microsoft Sans Serif" w:hAnsi="Microsoft Sans Serif" w:cs="Microsoft Sans Serif"/>
        <w:sz w:val="2"/>
      </w:rPr>
      <w:t xml:space="preserve"> </w:t>
    </w:r>
  </w:p>
  <w:p w14:paraId="53B296E2" w14:textId="77777777" w:rsidR="001509DD" w:rsidRDefault="001509DD">
    <w:pPr>
      <w:tabs>
        <w:tab w:val="center" w:pos="6027"/>
      </w:tabs>
      <w:spacing w:after="11"/>
    </w:pPr>
    <w:r>
      <w:t xml:space="preserve"> </w:t>
    </w:r>
    <w:r>
      <w:tab/>
    </w:r>
    <w:r>
      <w:rPr>
        <w:b/>
        <w:sz w:val="24"/>
      </w:rPr>
      <w:t xml:space="preserve">Приложение № </w:t>
    </w:r>
    <w:r>
      <w:rPr>
        <w:sz w:val="26"/>
      </w:rPr>
      <w:fldChar w:fldCharType="begin"/>
    </w:r>
    <w:r>
      <w:instrText xml:space="preserve"> PAGE   \* MERGEFORMAT </w:instrText>
    </w:r>
    <w:r>
      <w:rPr>
        <w:sz w:val="26"/>
      </w:rPr>
      <w:fldChar w:fldCharType="separate"/>
    </w:r>
    <w:r>
      <w:rPr>
        <w:b/>
        <w:sz w:val="24"/>
      </w:rPr>
      <w:t>1</w:t>
    </w:r>
    <w:r>
      <w:rPr>
        <w:b/>
        <w:sz w:val="24"/>
      </w:rPr>
      <w:fldChar w:fldCharType="end"/>
    </w:r>
    <w:r>
      <w:rPr>
        <w:b/>
        <w:sz w:val="24"/>
      </w:rPr>
      <w:t xml:space="preserve"> </w:t>
    </w:r>
  </w:p>
  <w:p w14:paraId="055333B2" w14:textId="77777777" w:rsidR="001509DD" w:rsidRDefault="001509DD">
    <w:pPr>
      <w:spacing w:after="0" w:line="279" w:lineRule="auto"/>
      <w:ind w:right="514"/>
    </w:pPr>
    <w:r>
      <w:rPr>
        <w:sz w:val="24"/>
      </w:rPr>
      <w:t xml:space="preserve">к Административному </w:t>
    </w:r>
    <w:proofErr w:type="gramStart"/>
    <w:r>
      <w:rPr>
        <w:sz w:val="24"/>
      </w:rPr>
      <w:t>регламенту  по</w:t>
    </w:r>
    <w:proofErr w:type="gramEnd"/>
    <w:r>
      <w:rPr>
        <w:sz w:val="24"/>
      </w:rPr>
      <w:t xml:space="preserve"> предоставлению муниципальной услуги </w:t>
    </w:r>
  </w:p>
  <w:p w14:paraId="63F2F41A" w14:textId="77777777" w:rsidR="001509DD" w:rsidRDefault="001509DD">
    <w:pPr>
      <w:spacing w:after="0"/>
      <w:ind w:right="820"/>
      <w:jc w:val="right"/>
    </w:pPr>
    <w:r>
      <w:rPr>
        <w:sz w:val="24"/>
      </w:rPr>
      <w:t xml:space="preserve">«Присвоение адреса объекту адресации, </w:t>
    </w:r>
  </w:p>
  <w:p w14:paraId="7A8B6B60" w14:textId="77777777" w:rsidR="001509DD" w:rsidRDefault="001509DD">
    <w:pPr>
      <w:spacing w:after="0"/>
      <w:ind w:right="427"/>
      <w:jc w:val="right"/>
    </w:pP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1287" w14:textId="77777777" w:rsidR="001509DD" w:rsidRDefault="001509D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6C14" w14:textId="77777777" w:rsidR="001509DD" w:rsidRDefault="001509D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9D92" w14:textId="77777777" w:rsidR="001509DD" w:rsidRDefault="001509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D4B"/>
    <w:multiLevelType w:val="hybridMultilevel"/>
    <w:tmpl w:val="8A58D824"/>
    <w:lvl w:ilvl="0" w:tplc="9850B9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E0B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A02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C46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CCB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E68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824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A12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E44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A43AB"/>
    <w:multiLevelType w:val="hybridMultilevel"/>
    <w:tmpl w:val="662AE824"/>
    <w:lvl w:ilvl="0" w:tplc="2E5E38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0B0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280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2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C5E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C2B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881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E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48A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4321D"/>
    <w:multiLevelType w:val="hybridMultilevel"/>
    <w:tmpl w:val="6EDC8768"/>
    <w:lvl w:ilvl="0" w:tplc="1592E3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2110E">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2A33C">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294E0">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8B53C">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8964A">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C0078">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22048">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8CDD2">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17005"/>
    <w:multiLevelType w:val="hybridMultilevel"/>
    <w:tmpl w:val="69289060"/>
    <w:lvl w:ilvl="0" w:tplc="587E4D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D4719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8275F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6E1AF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A205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52346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E004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144A5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76A79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F4E5E0D"/>
    <w:multiLevelType w:val="hybridMultilevel"/>
    <w:tmpl w:val="C2000918"/>
    <w:lvl w:ilvl="0" w:tplc="2042F5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7C618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620B5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64721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0461B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24637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C23F6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C4222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060AC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FAD0BDC"/>
    <w:multiLevelType w:val="multilevel"/>
    <w:tmpl w:val="2E502AF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AC12C1"/>
    <w:multiLevelType w:val="hybridMultilevel"/>
    <w:tmpl w:val="681A0DC2"/>
    <w:lvl w:ilvl="0" w:tplc="48789094">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B83FB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5A8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50EB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7824C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32637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1079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1E48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3EF78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6AF6FBE"/>
    <w:multiLevelType w:val="multilevel"/>
    <w:tmpl w:val="1D5EE95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81C2E13"/>
    <w:multiLevelType w:val="multilevel"/>
    <w:tmpl w:val="8A4036C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761E90"/>
    <w:multiLevelType w:val="hybridMultilevel"/>
    <w:tmpl w:val="84B6BC28"/>
    <w:lvl w:ilvl="0" w:tplc="D820BA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3C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0F6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CAC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4B8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8B8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0DF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F0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A63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9A3A56"/>
    <w:multiLevelType w:val="hybridMultilevel"/>
    <w:tmpl w:val="75F0EA02"/>
    <w:lvl w:ilvl="0" w:tplc="0CA8F2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C053F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A8421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9E5C3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E0870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E886F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70CAF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C837B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52A19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C861BB"/>
    <w:multiLevelType w:val="hybridMultilevel"/>
    <w:tmpl w:val="357678AA"/>
    <w:lvl w:ilvl="0" w:tplc="852EC7B6">
      <w:start w:val="2"/>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0BC5502">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AEE3948">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A3264E4">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5CCB594">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3CE0A92">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7B6C520">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684E372">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9DC5A5E">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21B6794D"/>
    <w:multiLevelType w:val="hybridMultilevel"/>
    <w:tmpl w:val="C0E6EE98"/>
    <w:lvl w:ilvl="0" w:tplc="DC4A7F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EA1A6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5C95C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8C316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46993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085B9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7CBF7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C8EBC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7C771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3483E58"/>
    <w:multiLevelType w:val="hybridMultilevel"/>
    <w:tmpl w:val="F2B6C710"/>
    <w:lvl w:ilvl="0" w:tplc="632292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40A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E7A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EF1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49E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AF1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053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4CB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04B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D531F1"/>
    <w:multiLevelType w:val="hybridMultilevel"/>
    <w:tmpl w:val="4B56A74E"/>
    <w:lvl w:ilvl="0" w:tplc="D5C81B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0DE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24E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EDF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E9F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C1B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61A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279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04A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6569DA"/>
    <w:multiLevelType w:val="hybridMultilevel"/>
    <w:tmpl w:val="23D4F6F4"/>
    <w:lvl w:ilvl="0" w:tplc="A622DC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E9B8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4994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F8BCE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4A0F9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6C639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4C978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8C2BC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E6017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8945D61"/>
    <w:multiLevelType w:val="hybridMultilevel"/>
    <w:tmpl w:val="2D8CDC14"/>
    <w:lvl w:ilvl="0" w:tplc="69E27FC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2C7EF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FE441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4E520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86D0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40B69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CC7A5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4846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5A1D9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A5C52C3"/>
    <w:multiLevelType w:val="hybridMultilevel"/>
    <w:tmpl w:val="7C2E666E"/>
    <w:lvl w:ilvl="0" w:tplc="E0D635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24FAD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F2D44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325AA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6A9C5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7A7AA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64536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DC4E4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CCD4C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D4E5078"/>
    <w:multiLevelType w:val="hybridMultilevel"/>
    <w:tmpl w:val="C06EF1D4"/>
    <w:lvl w:ilvl="0" w:tplc="DFEE2D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8BD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25F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8A3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693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E0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EF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870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226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B96DF1"/>
    <w:multiLevelType w:val="hybridMultilevel"/>
    <w:tmpl w:val="1134446A"/>
    <w:lvl w:ilvl="0" w:tplc="16FAC4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EBB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CB5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2D2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008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82E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0C5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460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C70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3105CE"/>
    <w:multiLevelType w:val="multilevel"/>
    <w:tmpl w:val="99864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111BE"/>
    <w:multiLevelType w:val="multilevel"/>
    <w:tmpl w:val="A302156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3E3E7B"/>
    <w:multiLevelType w:val="hybridMultilevel"/>
    <w:tmpl w:val="612ADE78"/>
    <w:lvl w:ilvl="0" w:tplc="4A7492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8886E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B6632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EE90C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E88F0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62F1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5EE1A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467C8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C4A31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7114FE4"/>
    <w:multiLevelType w:val="multilevel"/>
    <w:tmpl w:val="421805D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822F17"/>
    <w:multiLevelType w:val="hybridMultilevel"/>
    <w:tmpl w:val="83B4F196"/>
    <w:lvl w:ilvl="0" w:tplc="B43AB3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612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21F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C30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6E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4BF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48B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C43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246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5C6A01"/>
    <w:multiLevelType w:val="multilevel"/>
    <w:tmpl w:val="CD2ED364"/>
    <w:lvl w:ilvl="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306379"/>
    <w:multiLevelType w:val="multilevel"/>
    <w:tmpl w:val="E69C6FB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B6E2A5F"/>
    <w:multiLevelType w:val="hybridMultilevel"/>
    <w:tmpl w:val="6FB0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426438"/>
    <w:multiLevelType w:val="multilevel"/>
    <w:tmpl w:val="20EC66C6"/>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146528D"/>
    <w:multiLevelType w:val="hybridMultilevel"/>
    <w:tmpl w:val="49940FD2"/>
    <w:lvl w:ilvl="0" w:tplc="489AAE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272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EE5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C63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CD9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068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42F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CCD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693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BC263F"/>
    <w:multiLevelType w:val="hybridMultilevel"/>
    <w:tmpl w:val="0750EC98"/>
    <w:lvl w:ilvl="0" w:tplc="1E142F02">
      <w:start w:val="6"/>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49028">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6B0C8">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408DE">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E06D2">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E06B8">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01B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81A4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6CB5C">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643DD7"/>
    <w:multiLevelType w:val="multilevel"/>
    <w:tmpl w:val="5B80DAC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A706FEE"/>
    <w:multiLevelType w:val="hybridMultilevel"/>
    <w:tmpl w:val="B5E0F3C8"/>
    <w:lvl w:ilvl="0" w:tplc="EAA2ED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4ED85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E6B3B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00F6E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7C5D9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28852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4E336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0CFED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42D19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AB71D91"/>
    <w:multiLevelType w:val="multilevel"/>
    <w:tmpl w:val="0688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F54CE3"/>
    <w:multiLevelType w:val="hybridMultilevel"/>
    <w:tmpl w:val="C096AFE6"/>
    <w:lvl w:ilvl="0" w:tplc="A5C041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EE455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B0803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5A223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9CBD0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8A3EC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D6765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02F93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CE2FD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4C8966E1"/>
    <w:multiLevelType w:val="multilevel"/>
    <w:tmpl w:val="01268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9C1315"/>
    <w:multiLevelType w:val="hybridMultilevel"/>
    <w:tmpl w:val="A1C82470"/>
    <w:lvl w:ilvl="0" w:tplc="3AE0ED86">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90CCC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C0FEA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1412E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C0254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C600B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FDB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FCC7A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34604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14340C9"/>
    <w:multiLevelType w:val="hybridMultilevel"/>
    <w:tmpl w:val="4A447AFA"/>
    <w:lvl w:ilvl="0" w:tplc="41085EE6">
      <w:start w:val="1"/>
      <w:numFmt w:val="decimal"/>
      <w:lvlText w:val="%1)"/>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7E7A5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FC384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E21BE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F47D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66C6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A2773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54B94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7AD88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52136B47"/>
    <w:multiLevelType w:val="hybridMultilevel"/>
    <w:tmpl w:val="BBC02508"/>
    <w:lvl w:ilvl="0" w:tplc="E6920C2C">
      <w:start w:val="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EB264">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AA784">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E0482">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AB2FA">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2DA4A">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AF5F6">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EB656">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E3A00">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2C21E57"/>
    <w:multiLevelType w:val="hybridMultilevel"/>
    <w:tmpl w:val="724A0FBA"/>
    <w:lvl w:ilvl="0" w:tplc="C5C0027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628D7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A4E6C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FA0C9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4277D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452D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50105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22A53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081C0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570C2D8C"/>
    <w:multiLevelType w:val="multilevel"/>
    <w:tmpl w:val="F9E8C10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731015"/>
    <w:multiLevelType w:val="hybridMultilevel"/>
    <w:tmpl w:val="3552DA34"/>
    <w:lvl w:ilvl="0" w:tplc="B944F1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7E0A5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681A7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B2AB5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36CCB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D2140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EBF9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82B5B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8C9B1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5C4D306E"/>
    <w:multiLevelType w:val="multilevel"/>
    <w:tmpl w:val="38580D5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DB2044"/>
    <w:multiLevelType w:val="hybridMultilevel"/>
    <w:tmpl w:val="1E201020"/>
    <w:lvl w:ilvl="0" w:tplc="FC7A92EC">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F60D5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3A7AA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B039D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30FF0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14668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7E42F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0C433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9CD47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601C4BD0"/>
    <w:multiLevelType w:val="hybridMultilevel"/>
    <w:tmpl w:val="3A1253FE"/>
    <w:lvl w:ilvl="0" w:tplc="96689E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F02DC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121C9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8ED14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E2406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C8778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1EE2D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42CFF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6EED1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6460012E"/>
    <w:multiLevelType w:val="multilevel"/>
    <w:tmpl w:val="FD3A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783E94"/>
    <w:multiLevelType w:val="multilevel"/>
    <w:tmpl w:val="FF8E7F5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6A2C68F2"/>
    <w:multiLevelType w:val="hybridMultilevel"/>
    <w:tmpl w:val="CC4C33C8"/>
    <w:lvl w:ilvl="0" w:tplc="E02479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49E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23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CF3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00A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6FE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AD9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A66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A92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B8D5A01"/>
    <w:multiLevelType w:val="hybridMultilevel"/>
    <w:tmpl w:val="C04E1F24"/>
    <w:lvl w:ilvl="0" w:tplc="CCA216B0">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9A35A3"/>
    <w:multiLevelType w:val="hybridMultilevel"/>
    <w:tmpl w:val="E9922F92"/>
    <w:lvl w:ilvl="0" w:tplc="4CD8609E">
      <w:start w:val="4"/>
      <w:numFmt w:val="upperRoman"/>
      <w:lvlText w:val="%1."/>
      <w:lvlJc w:val="left"/>
      <w:pPr>
        <w:ind w:left="1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8C9F32">
      <w:start w:val="1"/>
      <w:numFmt w:val="lowerLetter"/>
      <w:lvlText w:val="%2"/>
      <w:lvlJc w:val="left"/>
      <w:pPr>
        <w:ind w:left="2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AA40A0">
      <w:start w:val="1"/>
      <w:numFmt w:val="lowerRoman"/>
      <w:lvlText w:val="%3"/>
      <w:lvlJc w:val="left"/>
      <w:pPr>
        <w:ind w:left="3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BEBCE8">
      <w:start w:val="1"/>
      <w:numFmt w:val="decimal"/>
      <w:lvlText w:val="%4"/>
      <w:lvlJc w:val="left"/>
      <w:pPr>
        <w:ind w:left="3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D2720C">
      <w:start w:val="1"/>
      <w:numFmt w:val="lowerLetter"/>
      <w:lvlText w:val="%5"/>
      <w:lvlJc w:val="left"/>
      <w:pPr>
        <w:ind w:left="4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828232">
      <w:start w:val="1"/>
      <w:numFmt w:val="lowerRoman"/>
      <w:lvlText w:val="%6"/>
      <w:lvlJc w:val="left"/>
      <w:pPr>
        <w:ind w:left="53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B6D7E0">
      <w:start w:val="1"/>
      <w:numFmt w:val="decimal"/>
      <w:lvlText w:val="%7"/>
      <w:lvlJc w:val="left"/>
      <w:pPr>
        <w:ind w:left="60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18C38E">
      <w:start w:val="1"/>
      <w:numFmt w:val="lowerLetter"/>
      <w:lvlText w:val="%8"/>
      <w:lvlJc w:val="left"/>
      <w:pPr>
        <w:ind w:left="67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12C060">
      <w:start w:val="1"/>
      <w:numFmt w:val="lowerRoman"/>
      <w:lvlText w:val="%9"/>
      <w:lvlJc w:val="left"/>
      <w:pPr>
        <w:ind w:left="7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BE33D84"/>
    <w:multiLevelType w:val="hybridMultilevel"/>
    <w:tmpl w:val="7692591E"/>
    <w:lvl w:ilvl="0" w:tplc="29F4CE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002C7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8EB50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88EE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BE8F0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8AD5B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32706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3E8A1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3C67A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6C2811EE"/>
    <w:multiLevelType w:val="multilevel"/>
    <w:tmpl w:val="0E0C383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187244F"/>
    <w:multiLevelType w:val="multilevel"/>
    <w:tmpl w:val="6C5EE3B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241099D"/>
    <w:multiLevelType w:val="multilevel"/>
    <w:tmpl w:val="FEC676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CE2556"/>
    <w:multiLevelType w:val="hybridMultilevel"/>
    <w:tmpl w:val="0658D38E"/>
    <w:lvl w:ilvl="0" w:tplc="9F0296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4FE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0D3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05B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207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E56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6FC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0E1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4D2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97A1678"/>
    <w:multiLevelType w:val="multilevel"/>
    <w:tmpl w:val="5E4857F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7B257F50"/>
    <w:multiLevelType w:val="hybridMultilevel"/>
    <w:tmpl w:val="E6AAB6E8"/>
    <w:lvl w:ilvl="0" w:tplc="5AC80ACC">
      <w:start w:val="1"/>
      <w:numFmt w:val="decimal"/>
      <w:lvlText w:val="%1)"/>
      <w:lvlJc w:val="left"/>
      <w:pPr>
        <w:ind w:left="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C6A5B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7AF23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BA866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D4BE4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0A4FB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AEC82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302E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0C20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7C953448"/>
    <w:multiLevelType w:val="hybridMultilevel"/>
    <w:tmpl w:val="C38ED3E2"/>
    <w:lvl w:ilvl="0" w:tplc="2D940872">
      <w:start w:val="1"/>
      <w:numFmt w:val="bullet"/>
      <w:lvlText w:val="-"/>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B2F82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2BB5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98BCC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5E75F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6F6C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0F07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8CC3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40F1F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7F8D0891"/>
    <w:multiLevelType w:val="multilevel"/>
    <w:tmpl w:val="AEE65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4843449">
    <w:abstractNumId w:val="58"/>
  </w:num>
  <w:num w:numId="2" w16cid:durableId="84615027">
    <w:abstractNumId w:val="35"/>
  </w:num>
  <w:num w:numId="3" w16cid:durableId="654993249">
    <w:abstractNumId w:val="53"/>
  </w:num>
  <w:num w:numId="4" w16cid:durableId="1000231332">
    <w:abstractNumId w:val="45"/>
  </w:num>
  <w:num w:numId="5" w16cid:durableId="1084230366">
    <w:abstractNumId w:val="20"/>
  </w:num>
  <w:num w:numId="6" w16cid:durableId="138305854">
    <w:abstractNumId w:val="33"/>
  </w:num>
  <w:num w:numId="7" w16cid:durableId="1988898548">
    <w:abstractNumId w:val="11"/>
  </w:num>
  <w:num w:numId="8" w16cid:durableId="1166826381">
    <w:abstractNumId w:val="18"/>
  </w:num>
  <w:num w:numId="9" w16cid:durableId="630214197">
    <w:abstractNumId w:val="54"/>
  </w:num>
  <w:num w:numId="10" w16cid:durableId="1561356866">
    <w:abstractNumId w:val="25"/>
  </w:num>
  <w:num w:numId="11" w16cid:durableId="1857964520">
    <w:abstractNumId w:val="1"/>
  </w:num>
  <w:num w:numId="12" w16cid:durableId="1983075171">
    <w:abstractNumId w:val="8"/>
  </w:num>
  <w:num w:numId="13" w16cid:durableId="1061365596">
    <w:abstractNumId w:val="24"/>
  </w:num>
  <w:num w:numId="14" w16cid:durableId="358507237">
    <w:abstractNumId w:val="29"/>
  </w:num>
  <w:num w:numId="15" w16cid:durableId="649602728">
    <w:abstractNumId w:val="52"/>
  </w:num>
  <w:num w:numId="16" w16cid:durableId="1509757732">
    <w:abstractNumId w:val="5"/>
  </w:num>
  <w:num w:numId="17" w16cid:durableId="1227642691">
    <w:abstractNumId w:val="2"/>
  </w:num>
  <w:num w:numId="18" w16cid:durableId="439299260">
    <w:abstractNumId w:val="38"/>
  </w:num>
  <w:num w:numId="19" w16cid:durableId="255600693">
    <w:abstractNumId w:val="30"/>
  </w:num>
  <w:num w:numId="20" w16cid:durableId="1100875072">
    <w:abstractNumId w:val="40"/>
  </w:num>
  <w:num w:numId="21" w16cid:durableId="561061929">
    <w:abstractNumId w:val="47"/>
  </w:num>
  <w:num w:numId="22" w16cid:durableId="1474910520">
    <w:abstractNumId w:val="9"/>
  </w:num>
  <w:num w:numId="23" w16cid:durableId="967858412">
    <w:abstractNumId w:val="42"/>
  </w:num>
  <w:num w:numId="24" w16cid:durableId="991102864">
    <w:abstractNumId w:val="14"/>
  </w:num>
  <w:num w:numId="25" w16cid:durableId="302082090">
    <w:abstractNumId w:val="49"/>
  </w:num>
  <w:num w:numId="26" w16cid:durableId="97605234">
    <w:abstractNumId w:val="21"/>
  </w:num>
  <w:num w:numId="27" w16cid:durableId="2119176094">
    <w:abstractNumId w:val="0"/>
  </w:num>
  <w:num w:numId="28" w16cid:durableId="1788962874">
    <w:abstractNumId w:val="13"/>
  </w:num>
  <w:num w:numId="29" w16cid:durableId="1680424511">
    <w:abstractNumId w:val="23"/>
  </w:num>
  <w:num w:numId="30" w16cid:durableId="939530311">
    <w:abstractNumId w:val="19"/>
  </w:num>
  <w:num w:numId="31" w16cid:durableId="1136069163">
    <w:abstractNumId w:val="51"/>
  </w:num>
  <w:num w:numId="32" w16cid:durableId="1061975415">
    <w:abstractNumId w:val="37"/>
  </w:num>
  <w:num w:numId="33" w16cid:durableId="1871995426">
    <w:abstractNumId w:val="57"/>
  </w:num>
  <w:num w:numId="34" w16cid:durableId="75248909">
    <w:abstractNumId w:val="6"/>
  </w:num>
  <w:num w:numId="35" w16cid:durableId="520169049">
    <w:abstractNumId w:val="56"/>
  </w:num>
  <w:num w:numId="36" w16cid:durableId="1161312403">
    <w:abstractNumId w:val="39"/>
  </w:num>
  <w:num w:numId="37" w16cid:durableId="968898777">
    <w:abstractNumId w:val="12"/>
  </w:num>
  <w:num w:numId="38" w16cid:durableId="389232706">
    <w:abstractNumId w:val="41"/>
  </w:num>
  <w:num w:numId="39" w16cid:durableId="1363744558">
    <w:abstractNumId w:val="55"/>
  </w:num>
  <w:num w:numId="40" w16cid:durableId="2019120014">
    <w:abstractNumId w:val="44"/>
  </w:num>
  <w:num w:numId="41" w16cid:durableId="1855656549">
    <w:abstractNumId w:val="7"/>
  </w:num>
  <w:num w:numId="42" w16cid:durableId="664937449">
    <w:abstractNumId w:val="28"/>
  </w:num>
  <w:num w:numId="43" w16cid:durableId="681007051">
    <w:abstractNumId w:val="4"/>
  </w:num>
  <w:num w:numId="44" w16cid:durableId="293754184">
    <w:abstractNumId w:val="43"/>
  </w:num>
  <w:num w:numId="45" w16cid:durableId="1318221770">
    <w:abstractNumId w:val="3"/>
  </w:num>
  <w:num w:numId="46" w16cid:durableId="241453561">
    <w:abstractNumId w:val="46"/>
  </w:num>
  <w:num w:numId="47" w16cid:durableId="185171684">
    <w:abstractNumId w:val="16"/>
  </w:num>
  <w:num w:numId="48" w16cid:durableId="153573825">
    <w:abstractNumId w:val="15"/>
  </w:num>
  <w:num w:numId="49" w16cid:durableId="779450521">
    <w:abstractNumId w:val="50"/>
  </w:num>
  <w:num w:numId="50" w16cid:durableId="1340690819">
    <w:abstractNumId w:val="34"/>
  </w:num>
  <w:num w:numId="51" w16cid:durableId="363484449">
    <w:abstractNumId w:val="32"/>
  </w:num>
  <w:num w:numId="52" w16cid:durableId="150487939">
    <w:abstractNumId w:val="36"/>
  </w:num>
  <w:num w:numId="53" w16cid:durableId="714281425">
    <w:abstractNumId w:val="26"/>
  </w:num>
  <w:num w:numId="54" w16cid:durableId="1160776716">
    <w:abstractNumId w:val="22"/>
  </w:num>
  <w:num w:numId="55" w16cid:durableId="1903514310">
    <w:abstractNumId w:val="31"/>
  </w:num>
  <w:num w:numId="56" w16cid:durableId="303002053">
    <w:abstractNumId w:val="17"/>
  </w:num>
  <w:num w:numId="57" w16cid:durableId="972559464">
    <w:abstractNumId w:val="10"/>
  </w:num>
  <w:num w:numId="58" w16cid:durableId="730663944">
    <w:abstractNumId w:val="27"/>
  </w:num>
  <w:num w:numId="59" w16cid:durableId="1202016143">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A1"/>
    <w:rsid w:val="00084B39"/>
    <w:rsid w:val="00095D3C"/>
    <w:rsid w:val="000F6113"/>
    <w:rsid w:val="00107737"/>
    <w:rsid w:val="00144E23"/>
    <w:rsid w:val="001509DD"/>
    <w:rsid w:val="00184CC9"/>
    <w:rsid w:val="00190E26"/>
    <w:rsid w:val="001E6293"/>
    <w:rsid w:val="001F2C24"/>
    <w:rsid w:val="00252305"/>
    <w:rsid w:val="002624DC"/>
    <w:rsid w:val="00310C68"/>
    <w:rsid w:val="003226EA"/>
    <w:rsid w:val="00343E8C"/>
    <w:rsid w:val="003949BA"/>
    <w:rsid w:val="00434A91"/>
    <w:rsid w:val="00470169"/>
    <w:rsid w:val="00522006"/>
    <w:rsid w:val="00536336"/>
    <w:rsid w:val="00572EA3"/>
    <w:rsid w:val="00587243"/>
    <w:rsid w:val="005E3501"/>
    <w:rsid w:val="00602A75"/>
    <w:rsid w:val="00620140"/>
    <w:rsid w:val="00670460"/>
    <w:rsid w:val="00682670"/>
    <w:rsid w:val="006E573E"/>
    <w:rsid w:val="006F2858"/>
    <w:rsid w:val="007114C9"/>
    <w:rsid w:val="00737B00"/>
    <w:rsid w:val="007E2296"/>
    <w:rsid w:val="00800F0E"/>
    <w:rsid w:val="00885F9C"/>
    <w:rsid w:val="009C224F"/>
    <w:rsid w:val="009C73C5"/>
    <w:rsid w:val="00A2397D"/>
    <w:rsid w:val="00A85EA1"/>
    <w:rsid w:val="00A931AD"/>
    <w:rsid w:val="00AC087F"/>
    <w:rsid w:val="00AC6F6D"/>
    <w:rsid w:val="00AF2B70"/>
    <w:rsid w:val="00B26DD4"/>
    <w:rsid w:val="00B322DA"/>
    <w:rsid w:val="00B34864"/>
    <w:rsid w:val="00B754F7"/>
    <w:rsid w:val="00BD3B8A"/>
    <w:rsid w:val="00BD78F8"/>
    <w:rsid w:val="00C41106"/>
    <w:rsid w:val="00C579EF"/>
    <w:rsid w:val="00C76B4A"/>
    <w:rsid w:val="00C829B2"/>
    <w:rsid w:val="00CB1425"/>
    <w:rsid w:val="00CC3731"/>
    <w:rsid w:val="00CF5EFC"/>
    <w:rsid w:val="00D57B17"/>
    <w:rsid w:val="00E33686"/>
    <w:rsid w:val="00EB4400"/>
    <w:rsid w:val="00F03248"/>
    <w:rsid w:val="00F173BE"/>
    <w:rsid w:val="00F4741A"/>
    <w:rsid w:val="00F503CC"/>
    <w:rsid w:val="00F7027B"/>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81870"/>
  <w15:chartTrackingRefBased/>
  <w15:docId w15:val="{F14DD25C-7CBC-4CFA-85B3-0D32A54D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3CC"/>
  </w:style>
  <w:style w:type="paragraph" w:styleId="1">
    <w:name w:val="heading 1"/>
    <w:basedOn w:val="a"/>
    <w:next w:val="a"/>
    <w:link w:val="10"/>
    <w:uiPriority w:val="9"/>
    <w:qFormat/>
    <w:rsid w:val="00F503CC"/>
    <w:pPr>
      <w:keepNext/>
      <w:spacing w:after="0" w:line="240" w:lineRule="auto"/>
      <w:outlineLvl w:val="0"/>
    </w:pPr>
    <w:rPr>
      <w:rFonts w:ascii="Times New Roman" w:eastAsia="Calibri" w:hAnsi="Times New Roman" w:cs="Times New Roman"/>
      <w:b/>
      <w:color w:val="000000"/>
      <w:sz w:val="20"/>
      <w:szCs w:val="24"/>
      <w:lang w:eastAsia="ru-RU"/>
    </w:rPr>
  </w:style>
  <w:style w:type="paragraph" w:styleId="2">
    <w:name w:val="heading 2"/>
    <w:basedOn w:val="a"/>
    <w:next w:val="a"/>
    <w:link w:val="20"/>
    <w:uiPriority w:val="9"/>
    <w:qFormat/>
    <w:rsid w:val="00F503CC"/>
    <w:pPr>
      <w:keepNext/>
      <w:spacing w:after="0" w:line="240" w:lineRule="auto"/>
      <w:outlineLvl w:val="1"/>
    </w:pPr>
    <w:rPr>
      <w:rFonts w:ascii="Times New Roman" w:eastAsia="Calibri" w:hAnsi="Times New Roman" w:cs="Times New Roman"/>
      <w:sz w:val="24"/>
      <w:szCs w:val="20"/>
      <w:lang w:eastAsia="ru-RU"/>
    </w:rPr>
  </w:style>
  <w:style w:type="paragraph" w:styleId="3">
    <w:name w:val="heading 3"/>
    <w:basedOn w:val="a"/>
    <w:next w:val="a"/>
    <w:link w:val="30"/>
    <w:uiPriority w:val="9"/>
    <w:qFormat/>
    <w:rsid w:val="000F611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F503CC"/>
    <w:pPr>
      <w:keepNext/>
      <w:suppressAutoHyphens/>
      <w:spacing w:before="240" w:after="60" w:line="240" w:lineRule="auto"/>
      <w:outlineLvl w:val="3"/>
    </w:pPr>
    <w:rPr>
      <w:rFonts w:ascii="Calibri" w:eastAsia="Calibri" w:hAnsi="Calibri" w:cs="Times New Roman"/>
      <w:b/>
      <w:bCs/>
      <w:sz w:val="28"/>
      <w:szCs w:val="28"/>
      <w:lang w:eastAsia="ar-SA"/>
    </w:rPr>
  </w:style>
  <w:style w:type="paragraph" w:styleId="5">
    <w:name w:val="heading 5"/>
    <w:basedOn w:val="a"/>
    <w:next w:val="a0"/>
    <w:link w:val="50"/>
    <w:qFormat/>
    <w:rsid w:val="00F503CC"/>
    <w:pPr>
      <w:tabs>
        <w:tab w:val="num" w:pos="0"/>
      </w:tabs>
      <w:suppressAutoHyphens/>
      <w:spacing w:after="0" w:line="240" w:lineRule="auto"/>
      <w:outlineLvl w:val="4"/>
    </w:pPr>
    <w:rPr>
      <w:rFonts w:ascii="Times New Roman" w:eastAsia="Calibri" w:hAnsi="Times New Roman" w:cs="Times New Roman"/>
      <w:b/>
      <w:bCs/>
      <w:sz w:val="20"/>
      <w:szCs w:val="20"/>
      <w:lang w:eastAsia="ar-SA"/>
    </w:rPr>
  </w:style>
  <w:style w:type="paragraph" w:styleId="6">
    <w:name w:val="heading 6"/>
    <w:basedOn w:val="a"/>
    <w:next w:val="a"/>
    <w:link w:val="60"/>
    <w:unhideWhenUsed/>
    <w:qFormat/>
    <w:rsid w:val="000F611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0F6113"/>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0F61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0F6113"/>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5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F503CC"/>
    <w:rPr>
      <w:rFonts w:ascii="Times New Roman" w:eastAsia="Calibri" w:hAnsi="Times New Roman" w:cs="Times New Roman"/>
      <w:b/>
      <w:color w:val="000000"/>
      <w:sz w:val="20"/>
      <w:szCs w:val="24"/>
      <w:lang w:eastAsia="ru-RU"/>
    </w:rPr>
  </w:style>
  <w:style w:type="character" w:customStyle="1" w:styleId="20">
    <w:name w:val="Заголовок 2 Знак"/>
    <w:basedOn w:val="a1"/>
    <w:link w:val="2"/>
    <w:rsid w:val="00F503CC"/>
    <w:rPr>
      <w:rFonts w:ascii="Times New Roman" w:eastAsia="Calibri" w:hAnsi="Times New Roman" w:cs="Times New Roman"/>
      <w:sz w:val="24"/>
      <w:szCs w:val="20"/>
      <w:lang w:eastAsia="ru-RU"/>
    </w:rPr>
  </w:style>
  <w:style w:type="character" w:customStyle="1" w:styleId="40">
    <w:name w:val="Заголовок 4 Знак"/>
    <w:basedOn w:val="a1"/>
    <w:link w:val="4"/>
    <w:rsid w:val="00F503CC"/>
    <w:rPr>
      <w:rFonts w:ascii="Calibri" w:eastAsia="Calibri" w:hAnsi="Calibri" w:cs="Times New Roman"/>
      <w:b/>
      <w:bCs/>
      <w:sz w:val="28"/>
      <w:szCs w:val="28"/>
      <w:lang w:eastAsia="ar-SA"/>
    </w:rPr>
  </w:style>
  <w:style w:type="character" w:customStyle="1" w:styleId="50">
    <w:name w:val="Заголовок 5 Знак"/>
    <w:basedOn w:val="a1"/>
    <w:link w:val="5"/>
    <w:rsid w:val="00F503CC"/>
    <w:rPr>
      <w:rFonts w:ascii="Times New Roman" w:eastAsia="Calibri" w:hAnsi="Times New Roman" w:cs="Times New Roman"/>
      <w:b/>
      <w:bCs/>
      <w:sz w:val="20"/>
      <w:szCs w:val="20"/>
      <w:lang w:eastAsia="ar-SA"/>
    </w:rPr>
  </w:style>
  <w:style w:type="numbering" w:customStyle="1" w:styleId="11">
    <w:name w:val="Нет списка1"/>
    <w:next w:val="a3"/>
    <w:uiPriority w:val="99"/>
    <w:semiHidden/>
    <w:unhideWhenUsed/>
    <w:rsid w:val="00F503CC"/>
  </w:style>
  <w:style w:type="paragraph" w:styleId="a5">
    <w:name w:val="List Paragraph"/>
    <w:basedOn w:val="a"/>
    <w:uiPriority w:val="34"/>
    <w:qFormat/>
    <w:rsid w:val="00F503CC"/>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2"/>
    <w:next w:val="a4"/>
    <w:uiPriority w:val="59"/>
    <w:rsid w:val="00F503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6"/>
    <w:rsid w:val="00F503CC"/>
    <w:pPr>
      <w:suppressAutoHyphens/>
      <w:spacing w:after="120" w:line="240" w:lineRule="auto"/>
    </w:pPr>
    <w:rPr>
      <w:rFonts w:ascii="Times New Roman" w:eastAsia="Calibri" w:hAnsi="Times New Roman" w:cs="Times New Roman"/>
      <w:sz w:val="24"/>
      <w:szCs w:val="24"/>
      <w:lang w:eastAsia="ar-SA"/>
    </w:rPr>
  </w:style>
  <w:style w:type="character" w:customStyle="1" w:styleId="a6">
    <w:name w:val="Основной текст Знак"/>
    <w:basedOn w:val="a1"/>
    <w:link w:val="a0"/>
    <w:rsid w:val="00F503CC"/>
    <w:rPr>
      <w:rFonts w:ascii="Times New Roman" w:eastAsia="Calibri" w:hAnsi="Times New Roman" w:cs="Times New Roman"/>
      <w:sz w:val="24"/>
      <w:szCs w:val="24"/>
      <w:lang w:eastAsia="ar-SA"/>
    </w:rPr>
  </w:style>
  <w:style w:type="paragraph" w:customStyle="1" w:styleId="ConsNonformat">
    <w:name w:val="ConsNonformat"/>
    <w:uiPriority w:val="99"/>
    <w:rsid w:val="00F503CC"/>
    <w:pPr>
      <w:widowControl w:val="0"/>
      <w:suppressAutoHyphens/>
      <w:autoSpaceDE w:val="0"/>
      <w:spacing w:after="0" w:line="240" w:lineRule="auto"/>
      <w:ind w:right="19772"/>
    </w:pPr>
    <w:rPr>
      <w:rFonts w:ascii="Courier New" w:eastAsia="Calibri" w:hAnsi="Courier New" w:cs="Courier New"/>
      <w:sz w:val="20"/>
      <w:szCs w:val="20"/>
      <w:lang w:eastAsia="ar-SA"/>
    </w:rPr>
  </w:style>
  <w:style w:type="character" w:customStyle="1" w:styleId="13">
    <w:name w:val="Основной шрифт абзаца1"/>
    <w:uiPriority w:val="99"/>
    <w:rsid w:val="00F503CC"/>
  </w:style>
  <w:style w:type="character" w:styleId="a7">
    <w:name w:val="Emphasis"/>
    <w:basedOn w:val="13"/>
    <w:uiPriority w:val="99"/>
    <w:qFormat/>
    <w:rsid w:val="00F503CC"/>
    <w:rPr>
      <w:rFonts w:cs="Times New Roman"/>
      <w:i/>
      <w:iCs/>
    </w:rPr>
  </w:style>
  <w:style w:type="character" w:styleId="a8">
    <w:name w:val="Strong"/>
    <w:basedOn w:val="13"/>
    <w:uiPriority w:val="99"/>
    <w:qFormat/>
    <w:rsid w:val="00F503CC"/>
    <w:rPr>
      <w:rFonts w:cs="Times New Roman"/>
      <w:b/>
      <w:bCs/>
    </w:rPr>
  </w:style>
  <w:style w:type="paragraph" w:customStyle="1" w:styleId="14">
    <w:name w:val="Заголовок1"/>
    <w:basedOn w:val="a"/>
    <w:next w:val="a0"/>
    <w:uiPriority w:val="99"/>
    <w:rsid w:val="00F503CC"/>
    <w:pPr>
      <w:keepNext/>
      <w:suppressAutoHyphens/>
      <w:spacing w:before="240" w:after="120" w:line="240" w:lineRule="auto"/>
    </w:pPr>
    <w:rPr>
      <w:rFonts w:ascii="Arial" w:eastAsia="Calibri" w:hAnsi="Arial" w:cs="Tahoma"/>
      <w:sz w:val="28"/>
      <w:szCs w:val="28"/>
      <w:lang w:eastAsia="ar-SA"/>
    </w:rPr>
  </w:style>
  <w:style w:type="paragraph" w:styleId="a9">
    <w:name w:val="List"/>
    <w:basedOn w:val="a0"/>
    <w:uiPriority w:val="99"/>
    <w:rsid w:val="00F503CC"/>
    <w:rPr>
      <w:rFonts w:ascii="Arial" w:hAnsi="Arial" w:cs="Tahoma"/>
    </w:rPr>
  </w:style>
  <w:style w:type="paragraph" w:customStyle="1" w:styleId="15">
    <w:name w:val="Название1"/>
    <w:basedOn w:val="a"/>
    <w:uiPriority w:val="99"/>
    <w:rsid w:val="00F503CC"/>
    <w:pPr>
      <w:suppressLineNumbers/>
      <w:suppressAutoHyphens/>
      <w:spacing w:before="120" w:after="120" w:line="240" w:lineRule="auto"/>
    </w:pPr>
    <w:rPr>
      <w:rFonts w:ascii="Arial" w:eastAsia="Calibri" w:hAnsi="Arial" w:cs="Tahoma"/>
      <w:i/>
      <w:iCs/>
      <w:sz w:val="20"/>
      <w:szCs w:val="24"/>
      <w:lang w:eastAsia="ar-SA"/>
    </w:rPr>
  </w:style>
  <w:style w:type="paragraph" w:customStyle="1" w:styleId="16">
    <w:name w:val="Указатель1"/>
    <w:basedOn w:val="a"/>
    <w:uiPriority w:val="99"/>
    <w:rsid w:val="00F503CC"/>
    <w:pPr>
      <w:suppressLineNumbers/>
      <w:suppressAutoHyphens/>
      <w:spacing w:after="0" w:line="240" w:lineRule="auto"/>
    </w:pPr>
    <w:rPr>
      <w:rFonts w:ascii="Arial" w:eastAsia="Calibri" w:hAnsi="Arial" w:cs="Tahoma"/>
      <w:sz w:val="24"/>
      <w:szCs w:val="24"/>
      <w:lang w:eastAsia="ar-SA"/>
    </w:rPr>
  </w:style>
  <w:style w:type="paragraph" w:styleId="aa">
    <w:name w:val="Normal (Web)"/>
    <w:basedOn w:val="a"/>
    <w:uiPriority w:val="99"/>
    <w:rsid w:val="00F503CC"/>
    <w:pPr>
      <w:suppressAutoHyphens/>
      <w:spacing w:before="75" w:after="75" w:line="240" w:lineRule="auto"/>
    </w:pPr>
    <w:rPr>
      <w:rFonts w:ascii="Times" w:eastAsia="Calibri" w:hAnsi="Times" w:cs="Times"/>
      <w:sz w:val="21"/>
      <w:szCs w:val="21"/>
      <w:lang w:eastAsia="ar-SA"/>
    </w:rPr>
  </w:style>
  <w:style w:type="paragraph" w:styleId="ab">
    <w:name w:val="Body Text Indent"/>
    <w:basedOn w:val="a"/>
    <w:link w:val="ac"/>
    <w:rsid w:val="00F503CC"/>
    <w:pPr>
      <w:suppressAutoHyphens/>
      <w:spacing w:after="0" w:line="240" w:lineRule="auto"/>
      <w:ind w:firstLine="851"/>
      <w:jc w:val="both"/>
    </w:pPr>
    <w:rPr>
      <w:rFonts w:ascii="Times New Roman" w:eastAsia="Calibri" w:hAnsi="Times New Roman" w:cs="Times New Roman"/>
      <w:sz w:val="28"/>
      <w:szCs w:val="20"/>
      <w:lang w:eastAsia="ar-SA"/>
    </w:rPr>
  </w:style>
  <w:style w:type="character" w:customStyle="1" w:styleId="ac">
    <w:name w:val="Основной текст с отступом Знак"/>
    <w:basedOn w:val="a1"/>
    <w:link w:val="ab"/>
    <w:rsid w:val="00F503CC"/>
    <w:rPr>
      <w:rFonts w:ascii="Times New Roman" w:eastAsia="Calibri" w:hAnsi="Times New Roman" w:cs="Times New Roman"/>
      <w:sz w:val="28"/>
      <w:szCs w:val="20"/>
      <w:lang w:eastAsia="ar-SA"/>
    </w:rPr>
  </w:style>
  <w:style w:type="paragraph" w:customStyle="1" w:styleId="ConsNormal">
    <w:name w:val="ConsNormal"/>
    <w:rsid w:val="00F503CC"/>
    <w:pPr>
      <w:suppressAutoHyphens/>
      <w:snapToGrid w:val="0"/>
      <w:spacing w:after="0" w:line="240" w:lineRule="auto"/>
      <w:ind w:firstLine="720"/>
    </w:pPr>
    <w:rPr>
      <w:rFonts w:ascii="Arial" w:eastAsia="Calibri" w:hAnsi="Arial" w:cs="Times New Roman"/>
      <w:sz w:val="20"/>
      <w:szCs w:val="20"/>
      <w:lang w:eastAsia="ar-SA"/>
    </w:rPr>
  </w:style>
  <w:style w:type="paragraph" w:customStyle="1" w:styleId="ad">
    <w:name w:val="Содержимое таблицы"/>
    <w:basedOn w:val="a"/>
    <w:uiPriority w:val="99"/>
    <w:rsid w:val="00F503CC"/>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e">
    <w:name w:val="Заголовок таблицы"/>
    <w:basedOn w:val="ad"/>
    <w:uiPriority w:val="99"/>
    <w:rsid w:val="00F503CC"/>
    <w:pPr>
      <w:jc w:val="center"/>
    </w:pPr>
    <w:rPr>
      <w:b/>
      <w:bCs/>
    </w:rPr>
  </w:style>
  <w:style w:type="character" w:customStyle="1" w:styleId="af">
    <w:name w:val="Не вступил в силу"/>
    <w:basedOn w:val="a1"/>
    <w:uiPriority w:val="99"/>
    <w:rsid w:val="00F503CC"/>
    <w:rPr>
      <w:rFonts w:cs="Times New Roman"/>
      <w:b/>
      <w:bCs/>
      <w:color w:val="008080"/>
      <w:sz w:val="20"/>
      <w:szCs w:val="20"/>
    </w:rPr>
  </w:style>
  <w:style w:type="paragraph" w:styleId="af0">
    <w:name w:val="Document Map"/>
    <w:basedOn w:val="a"/>
    <w:link w:val="af1"/>
    <w:uiPriority w:val="99"/>
    <w:rsid w:val="00F503CC"/>
    <w:pPr>
      <w:suppressAutoHyphens/>
      <w:spacing w:after="0" w:line="240" w:lineRule="auto"/>
    </w:pPr>
    <w:rPr>
      <w:rFonts w:ascii="Tahoma" w:eastAsia="Calibri" w:hAnsi="Tahoma" w:cs="Tahoma"/>
      <w:sz w:val="16"/>
      <w:szCs w:val="16"/>
      <w:lang w:eastAsia="ar-SA"/>
    </w:rPr>
  </w:style>
  <w:style w:type="character" w:customStyle="1" w:styleId="af1">
    <w:name w:val="Схема документа Знак"/>
    <w:basedOn w:val="a1"/>
    <w:link w:val="af0"/>
    <w:uiPriority w:val="99"/>
    <w:rsid w:val="00F503CC"/>
    <w:rPr>
      <w:rFonts w:ascii="Tahoma" w:eastAsia="Calibri" w:hAnsi="Tahoma" w:cs="Tahoma"/>
      <w:sz w:val="16"/>
      <w:szCs w:val="16"/>
      <w:lang w:eastAsia="ar-SA"/>
    </w:rPr>
  </w:style>
  <w:style w:type="paragraph" w:customStyle="1" w:styleId="ConsPlusNonformat">
    <w:name w:val="ConsPlusNonformat"/>
    <w:rsid w:val="00F503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header"/>
    <w:basedOn w:val="a"/>
    <w:link w:val="af3"/>
    <w:rsid w:val="00F503CC"/>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f3">
    <w:name w:val="Верхний колонтитул Знак"/>
    <w:basedOn w:val="a1"/>
    <w:link w:val="af2"/>
    <w:rsid w:val="00F503CC"/>
    <w:rPr>
      <w:rFonts w:ascii="Times New Roman" w:eastAsia="Calibri" w:hAnsi="Times New Roman" w:cs="Times New Roman"/>
      <w:sz w:val="24"/>
      <w:szCs w:val="24"/>
      <w:lang w:eastAsia="ar-SA"/>
    </w:rPr>
  </w:style>
  <w:style w:type="paragraph" w:styleId="af4">
    <w:name w:val="footer"/>
    <w:basedOn w:val="a"/>
    <w:link w:val="af5"/>
    <w:uiPriority w:val="99"/>
    <w:rsid w:val="00F503CC"/>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f5">
    <w:name w:val="Нижний колонтитул Знак"/>
    <w:basedOn w:val="a1"/>
    <w:link w:val="af4"/>
    <w:uiPriority w:val="99"/>
    <w:rsid w:val="00F503CC"/>
    <w:rPr>
      <w:rFonts w:ascii="Times New Roman" w:eastAsia="Calibri" w:hAnsi="Times New Roman" w:cs="Times New Roman"/>
      <w:sz w:val="24"/>
      <w:szCs w:val="24"/>
      <w:lang w:eastAsia="ar-SA"/>
    </w:rPr>
  </w:style>
  <w:style w:type="paragraph" w:customStyle="1" w:styleId="af6">
    <w:name w:val="Таблицы (моноширинный)"/>
    <w:basedOn w:val="a"/>
    <w:next w:val="a"/>
    <w:uiPriority w:val="99"/>
    <w:rsid w:val="00F503C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7">
    <w:name w:val="Продолжение ссылки"/>
    <w:basedOn w:val="a1"/>
    <w:uiPriority w:val="99"/>
    <w:rsid w:val="00F503CC"/>
    <w:rPr>
      <w:rFonts w:cs="Times New Roman"/>
      <w:color w:val="008000"/>
      <w:sz w:val="20"/>
      <w:szCs w:val="20"/>
      <w:u w:val="single"/>
    </w:rPr>
  </w:style>
  <w:style w:type="paragraph" w:styleId="af8">
    <w:name w:val="Balloon Text"/>
    <w:basedOn w:val="a"/>
    <w:link w:val="af9"/>
    <w:uiPriority w:val="99"/>
    <w:rsid w:val="00F503CC"/>
    <w:pPr>
      <w:suppressAutoHyphens/>
      <w:spacing w:after="0" w:line="240" w:lineRule="auto"/>
    </w:pPr>
    <w:rPr>
      <w:rFonts w:ascii="Tahoma" w:eastAsia="Calibri" w:hAnsi="Tahoma" w:cs="Times New Roman"/>
      <w:sz w:val="16"/>
      <w:szCs w:val="16"/>
      <w:lang w:eastAsia="ar-SA"/>
    </w:rPr>
  </w:style>
  <w:style w:type="character" w:customStyle="1" w:styleId="af9">
    <w:name w:val="Текст выноски Знак"/>
    <w:basedOn w:val="a1"/>
    <w:link w:val="af8"/>
    <w:uiPriority w:val="99"/>
    <w:rsid w:val="00F503CC"/>
    <w:rPr>
      <w:rFonts w:ascii="Tahoma" w:eastAsia="Calibri" w:hAnsi="Tahoma" w:cs="Times New Roman"/>
      <w:sz w:val="16"/>
      <w:szCs w:val="16"/>
      <w:lang w:eastAsia="ar-SA"/>
    </w:rPr>
  </w:style>
  <w:style w:type="paragraph" w:customStyle="1" w:styleId="ConsPlusNormal">
    <w:name w:val="ConsPlusNormal"/>
    <w:rsid w:val="00F503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a">
    <w:name w:val="Plain Text"/>
    <w:basedOn w:val="a"/>
    <w:link w:val="afb"/>
    <w:uiPriority w:val="99"/>
    <w:rsid w:val="00F503CC"/>
    <w:pPr>
      <w:widowControl w:val="0"/>
      <w:spacing w:after="0" w:line="240" w:lineRule="auto"/>
    </w:pPr>
    <w:rPr>
      <w:rFonts w:ascii="Courier New" w:eastAsia="Calibri" w:hAnsi="Courier New" w:cs="Times New Roman"/>
      <w:sz w:val="20"/>
      <w:szCs w:val="20"/>
      <w:lang w:eastAsia="ru-RU"/>
    </w:rPr>
  </w:style>
  <w:style w:type="character" w:customStyle="1" w:styleId="afb">
    <w:name w:val="Текст Знак"/>
    <w:basedOn w:val="a1"/>
    <w:link w:val="afa"/>
    <w:uiPriority w:val="99"/>
    <w:rsid w:val="00F503CC"/>
    <w:rPr>
      <w:rFonts w:ascii="Courier New" w:eastAsia="Calibri" w:hAnsi="Courier New" w:cs="Times New Roman"/>
      <w:sz w:val="20"/>
      <w:szCs w:val="20"/>
      <w:lang w:eastAsia="ru-RU"/>
    </w:rPr>
  </w:style>
  <w:style w:type="character" w:customStyle="1" w:styleId="91">
    <w:name w:val="Знак Знак9"/>
    <w:basedOn w:val="a1"/>
    <w:uiPriority w:val="99"/>
    <w:rsid w:val="00F503CC"/>
    <w:rPr>
      <w:rFonts w:cs="Times New Roman"/>
      <w:b/>
      <w:color w:val="000000"/>
      <w:sz w:val="24"/>
      <w:szCs w:val="24"/>
      <w:lang w:val="ru-RU" w:eastAsia="ru-RU" w:bidi="ar-SA"/>
    </w:rPr>
  </w:style>
  <w:style w:type="character" w:customStyle="1" w:styleId="81">
    <w:name w:val="Знак Знак8"/>
    <w:basedOn w:val="a1"/>
    <w:uiPriority w:val="99"/>
    <w:rsid w:val="00F503CC"/>
    <w:rPr>
      <w:rFonts w:cs="Times New Roman"/>
      <w:sz w:val="24"/>
    </w:rPr>
  </w:style>
  <w:style w:type="paragraph" w:customStyle="1" w:styleId="ConsTitle">
    <w:name w:val="ConsTitle"/>
    <w:uiPriority w:val="99"/>
    <w:rsid w:val="00F503CC"/>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910">
    <w:name w:val="Знак Знак91"/>
    <w:uiPriority w:val="99"/>
    <w:rsid w:val="00F503CC"/>
    <w:rPr>
      <w:b/>
      <w:color w:val="000000"/>
      <w:sz w:val="24"/>
      <w:lang w:val="ru-RU" w:eastAsia="ru-RU"/>
    </w:rPr>
  </w:style>
  <w:style w:type="character" w:customStyle="1" w:styleId="810">
    <w:name w:val="Знак Знак81"/>
    <w:uiPriority w:val="99"/>
    <w:rsid w:val="00F503CC"/>
    <w:rPr>
      <w:sz w:val="24"/>
    </w:rPr>
  </w:style>
  <w:style w:type="paragraph" w:customStyle="1" w:styleId="s1">
    <w:name w:val="s_1"/>
    <w:basedOn w:val="a"/>
    <w:uiPriority w:val="99"/>
    <w:rsid w:val="00F503C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1"/>
    <w:uiPriority w:val="99"/>
    <w:rsid w:val="00F503CC"/>
    <w:rPr>
      <w:rFonts w:cs="Times New Roman"/>
    </w:rPr>
  </w:style>
  <w:style w:type="character" w:styleId="afc">
    <w:name w:val="Hyperlink"/>
    <w:basedOn w:val="a1"/>
    <w:uiPriority w:val="99"/>
    <w:rsid w:val="00F503CC"/>
    <w:rPr>
      <w:rFonts w:cs="Times New Roman"/>
      <w:color w:val="0000FF"/>
      <w:u w:val="single"/>
    </w:rPr>
  </w:style>
  <w:style w:type="paragraph" w:styleId="21">
    <w:name w:val="Body Text 2"/>
    <w:basedOn w:val="a"/>
    <w:link w:val="22"/>
    <w:uiPriority w:val="99"/>
    <w:rsid w:val="00F503CC"/>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1"/>
    <w:link w:val="21"/>
    <w:uiPriority w:val="99"/>
    <w:rsid w:val="00F503CC"/>
    <w:rPr>
      <w:rFonts w:ascii="Times New Roman" w:eastAsia="Times New Roman" w:hAnsi="Times New Roman" w:cs="Times New Roman"/>
      <w:sz w:val="24"/>
      <w:szCs w:val="24"/>
      <w:lang w:val="en-US"/>
    </w:rPr>
  </w:style>
  <w:style w:type="character" w:styleId="afd">
    <w:name w:val="annotation reference"/>
    <w:basedOn w:val="a1"/>
    <w:uiPriority w:val="99"/>
    <w:semiHidden/>
    <w:unhideWhenUsed/>
    <w:rsid w:val="00F503CC"/>
    <w:rPr>
      <w:sz w:val="16"/>
      <w:szCs w:val="16"/>
    </w:rPr>
  </w:style>
  <w:style w:type="paragraph" w:styleId="afe">
    <w:name w:val="annotation text"/>
    <w:basedOn w:val="a"/>
    <w:link w:val="aff"/>
    <w:uiPriority w:val="99"/>
    <w:semiHidden/>
    <w:unhideWhenUsed/>
    <w:rsid w:val="00F503CC"/>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F503CC"/>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F503CC"/>
    <w:rPr>
      <w:b/>
      <w:bCs/>
    </w:rPr>
  </w:style>
  <w:style w:type="character" w:customStyle="1" w:styleId="aff1">
    <w:name w:val="Тема примечания Знак"/>
    <w:basedOn w:val="aff"/>
    <w:link w:val="aff0"/>
    <w:uiPriority w:val="99"/>
    <w:semiHidden/>
    <w:rsid w:val="00F503CC"/>
    <w:rPr>
      <w:rFonts w:ascii="Times New Roman" w:eastAsia="Times New Roman" w:hAnsi="Times New Roman" w:cs="Times New Roman"/>
      <w:b/>
      <w:bCs/>
      <w:sz w:val="20"/>
      <w:szCs w:val="20"/>
      <w:lang w:eastAsia="ru-RU"/>
    </w:rPr>
  </w:style>
  <w:style w:type="numbering" w:customStyle="1" w:styleId="23">
    <w:name w:val="Нет списка2"/>
    <w:next w:val="a3"/>
    <w:uiPriority w:val="99"/>
    <w:semiHidden/>
    <w:unhideWhenUsed/>
    <w:rsid w:val="00737B00"/>
  </w:style>
  <w:style w:type="character" w:styleId="aff2">
    <w:name w:val="footnote reference"/>
    <w:semiHidden/>
    <w:unhideWhenUsed/>
    <w:rsid w:val="00737B00"/>
    <w:rPr>
      <w:vertAlign w:val="superscript"/>
    </w:rPr>
  </w:style>
  <w:style w:type="paragraph" w:styleId="aff3">
    <w:name w:val="No Spacing"/>
    <w:uiPriority w:val="1"/>
    <w:qFormat/>
    <w:rsid w:val="00670460"/>
    <w:pPr>
      <w:spacing w:after="0" w:line="240" w:lineRule="auto"/>
    </w:pPr>
  </w:style>
  <w:style w:type="table" w:customStyle="1" w:styleId="110">
    <w:name w:val="Сетка таблицы11"/>
    <w:basedOn w:val="a2"/>
    <w:next w:val="a4"/>
    <w:uiPriority w:val="39"/>
    <w:rsid w:val="006E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9C224F"/>
  </w:style>
  <w:style w:type="paragraph" w:customStyle="1" w:styleId="footnotedescription">
    <w:name w:val="footnote description"/>
    <w:next w:val="a"/>
    <w:link w:val="footnotedescriptionChar"/>
    <w:hidden/>
    <w:rsid w:val="009C224F"/>
    <w:pPr>
      <w:spacing w:after="0" w:line="268" w:lineRule="auto"/>
      <w:ind w:right="61"/>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C224F"/>
    <w:rPr>
      <w:rFonts w:ascii="Times New Roman" w:eastAsia="Times New Roman" w:hAnsi="Times New Roman" w:cs="Times New Roman"/>
      <w:color w:val="000000"/>
      <w:sz w:val="20"/>
      <w:lang w:eastAsia="ru-RU"/>
    </w:rPr>
  </w:style>
  <w:style w:type="character" w:customStyle="1" w:styleId="footnotemark">
    <w:name w:val="footnote mark"/>
    <w:hidden/>
    <w:rsid w:val="009C224F"/>
    <w:rPr>
      <w:rFonts w:ascii="Times New Roman" w:eastAsia="Times New Roman" w:hAnsi="Times New Roman" w:cs="Times New Roman"/>
      <w:color w:val="000000"/>
      <w:sz w:val="20"/>
      <w:vertAlign w:val="superscript"/>
    </w:rPr>
  </w:style>
  <w:style w:type="table" w:customStyle="1" w:styleId="TableGrid">
    <w:name w:val="TableGrid"/>
    <w:rsid w:val="009C224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60">
    <w:name w:val="Заголовок 6 Знак"/>
    <w:basedOn w:val="a1"/>
    <w:link w:val="6"/>
    <w:rsid w:val="000F6113"/>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rsid w:val="000F6113"/>
    <w:rPr>
      <w:rFonts w:asciiTheme="majorHAnsi" w:eastAsiaTheme="majorEastAsia" w:hAnsiTheme="majorHAnsi" w:cstheme="majorBidi"/>
      <w:color w:val="272727" w:themeColor="text1" w:themeTint="D8"/>
      <w:sz w:val="21"/>
      <w:szCs w:val="21"/>
    </w:rPr>
  </w:style>
  <w:style w:type="paragraph" w:styleId="32">
    <w:name w:val="Body Text Indent 3"/>
    <w:basedOn w:val="a"/>
    <w:link w:val="33"/>
    <w:unhideWhenUsed/>
    <w:rsid w:val="000F6113"/>
    <w:pPr>
      <w:spacing w:after="120"/>
      <w:ind w:left="283"/>
    </w:pPr>
    <w:rPr>
      <w:sz w:val="16"/>
      <w:szCs w:val="16"/>
    </w:rPr>
  </w:style>
  <w:style w:type="character" w:customStyle="1" w:styleId="33">
    <w:name w:val="Основной текст с отступом 3 Знак"/>
    <w:basedOn w:val="a1"/>
    <w:link w:val="32"/>
    <w:rsid w:val="000F6113"/>
    <w:rPr>
      <w:sz w:val="16"/>
      <w:szCs w:val="16"/>
    </w:rPr>
  </w:style>
  <w:style w:type="character" w:customStyle="1" w:styleId="30">
    <w:name w:val="Заголовок 3 Знак"/>
    <w:basedOn w:val="a1"/>
    <w:link w:val="3"/>
    <w:rsid w:val="000F6113"/>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0F6113"/>
    <w:rPr>
      <w:rFonts w:ascii="Times New Roman" w:eastAsia="Times New Roman" w:hAnsi="Times New Roman" w:cs="Times New Roman"/>
      <w:sz w:val="26"/>
      <w:szCs w:val="20"/>
      <w:lang w:eastAsia="ru-RU"/>
    </w:rPr>
  </w:style>
  <w:style w:type="character" w:customStyle="1" w:styleId="90">
    <w:name w:val="Заголовок 9 Знак"/>
    <w:basedOn w:val="a1"/>
    <w:link w:val="9"/>
    <w:rsid w:val="000F6113"/>
    <w:rPr>
      <w:rFonts w:ascii="Times New Roman" w:eastAsia="Times New Roman" w:hAnsi="Times New Roman" w:cs="Times New Roman"/>
      <w:sz w:val="26"/>
      <w:szCs w:val="20"/>
      <w:lang w:eastAsia="ru-RU"/>
    </w:rPr>
  </w:style>
  <w:style w:type="numbering" w:customStyle="1" w:styleId="41">
    <w:name w:val="Нет списка4"/>
    <w:next w:val="a3"/>
    <w:semiHidden/>
    <w:unhideWhenUsed/>
    <w:rsid w:val="000F6113"/>
  </w:style>
  <w:style w:type="character" w:styleId="aff4">
    <w:name w:val="page number"/>
    <w:basedOn w:val="a1"/>
    <w:rsid w:val="000F6113"/>
  </w:style>
  <w:style w:type="paragraph" w:customStyle="1" w:styleId="aff5">
    <w:basedOn w:val="a"/>
    <w:next w:val="aff6"/>
    <w:link w:val="aff7"/>
    <w:qFormat/>
    <w:rsid w:val="000F6113"/>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0F6113"/>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1"/>
    <w:link w:val="24"/>
    <w:rsid w:val="000F6113"/>
    <w:rPr>
      <w:rFonts w:ascii="Times New Roman" w:eastAsia="Times New Roman" w:hAnsi="Times New Roman" w:cs="Times New Roman"/>
      <w:sz w:val="26"/>
      <w:szCs w:val="20"/>
      <w:lang w:eastAsia="ru-RU"/>
    </w:rPr>
  </w:style>
  <w:style w:type="paragraph" w:customStyle="1" w:styleId="17">
    <w:name w:val="Знак1"/>
    <w:basedOn w:val="a"/>
    <w:rsid w:val="000F611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8">
    <w:name w:val="Знак Знак"/>
    <w:basedOn w:val="a"/>
    <w:rsid w:val="000F6113"/>
    <w:pPr>
      <w:spacing w:line="240" w:lineRule="exact"/>
      <w:ind w:firstLine="567"/>
      <w:jc w:val="both"/>
    </w:pPr>
    <w:rPr>
      <w:rFonts w:ascii="Verdana" w:eastAsia="Times New Roman" w:hAnsi="Verdana" w:cs="Times New Roman"/>
      <w:sz w:val="28"/>
      <w:szCs w:val="24"/>
      <w:lang w:val="en-US"/>
    </w:rPr>
  </w:style>
  <w:style w:type="character" w:customStyle="1" w:styleId="aff9">
    <w:name w:val="Гипертекстовая ссылка"/>
    <w:uiPriority w:val="99"/>
    <w:rsid w:val="000F6113"/>
    <w:rPr>
      <w:color w:val="106BBE"/>
    </w:rPr>
  </w:style>
  <w:style w:type="character" w:customStyle="1" w:styleId="affa">
    <w:name w:val="Сравнение редакций. Добавленный фрагмент"/>
    <w:uiPriority w:val="99"/>
    <w:rsid w:val="000F6113"/>
    <w:rPr>
      <w:color w:val="000000"/>
      <w:shd w:val="clear" w:color="auto" w:fill="C1D7FF"/>
    </w:rPr>
  </w:style>
  <w:style w:type="paragraph" w:customStyle="1" w:styleId="affb">
    <w:name w:val="Прижатый влево"/>
    <w:basedOn w:val="a"/>
    <w:next w:val="a"/>
    <w:uiPriority w:val="99"/>
    <w:rsid w:val="000F611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Название Знак"/>
    <w:link w:val="aff5"/>
    <w:rsid w:val="000F6113"/>
    <w:rPr>
      <w:b/>
      <w:sz w:val="28"/>
    </w:rPr>
  </w:style>
  <w:style w:type="table" w:customStyle="1" w:styleId="26">
    <w:name w:val="Сетка таблицы2"/>
    <w:basedOn w:val="a2"/>
    <w:next w:val="a4"/>
    <w:rsid w:val="000F61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
    <w:next w:val="a"/>
    <w:link w:val="affc"/>
    <w:uiPriority w:val="10"/>
    <w:qFormat/>
    <w:rsid w:val="000F6113"/>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c">
    <w:name w:val="Заголовок Знак"/>
    <w:basedOn w:val="a1"/>
    <w:link w:val="aff6"/>
    <w:uiPriority w:val="10"/>
    <w:rsid w:val="000F6113"/>
    <w:rPr>
      <w:rFonts w:asciiTheme="majorHAnsi" w:eastAsiaTheme="majorEastAsia" w:hAnsiTheme="majorHAnsi" w:cstheme="majorBidi"/>
      <w:spacing w:val="-10"/>
      <w:kern w:val="28"/>
      <w:sz w:val="56"/>
      <w:szCs w:val="56"/>
      <w:lang w:eastAsia="ru-RU"/>
    </w:rPr>
  </w:style>
  <w:style w:type="table" w:customStyle="1" w:styleId="210">
    <w:name w:val="Сетка таблицы21"/>
    <w:basedOn w:val="a2"/>
    <w:next w:val="a4"/>
    <w:uiPriority w:val="39"/>
    <w:rsid w:val="00B26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800F0E"/>
  </w:style>
  <w:style w:type="table" w:customStyle="1" w:styleId="TableGrid1">
    <w:name w:val="TableGrid1"/>
    <w:rsid w:val="00800F0E"/>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61">
    <w:name w:val="Нет списка6"/>
    <w:next w:val="a3"/>
    <w:uiPriority w:val="99"/>
    <w:semiHidden/>
    <w:unhideWhenUsed/>
    <w:rsid w:val="00BD3B8A"/>
  </w:style>
  <w:style w:type="numbering" w:customStyle="1" w:styleId="71">
    <w:name w:val="Нет списка7"/>
    <w:next w:val="a3"/>
    <w:uiPriority w:val="99"/>
    <w:semiHidden/>
    <w:unhideWhenUsed/>
    <w:rsid w:val="00BD3B8A"/>
  </w:style>
  <w:style w:type="numbering" w:customStyle="1" w:styleId="82">
    <w:name w:val="Нет списка8"/>
    <w:next w:val="a3"/>
    <w:uiPriority w:val="99"/>
    <w:semiHidden/>
    <w:unhideWhenUsed/>
    <w:rsid w:val="001509DD"/>
  </w:style>
  <w:style w:type="table" w:customStyle="1" w:styleId="TableGrid2">
    <w:name w:val="TableGrid2"/>
    <w:rsid w:val="001509DD"/>
    <w:pPr>
      <w:spacing w:after="0" w:line="240" w:lineRule="auto"/>
    </w:pPr>
    <w:rPr>
      <w:rFonts w:eastAsia="Times New Roman"/>
      <w:kern w:val="2"/>
      <w:lang w:eastAsia="ru-RU"/>
      <w14:ligatures w14:val="standardContextual"/>
    </w:rPr>
    <w:tblPr>
      <w:tblCellMar>
        <w:top w:w="0" w:type="dxa"/>
        <w:left w:w="0" w:type="dxa"/>
        <w:bottom w:w="0" w:type="dxa"/>
        <w:right w:w="0" w:type="dxa"/>
      </w:tblCellMar>
    </w:tblPr>
  </w:style>
  <w:style w:type="character" w:styleId="affd">
    <w:name w:val="Unresolved Mention"/>
    <w:basedOn w:val="a1"/>
    <w:uiPriority w:val="99"/>
    <w:semiHidden/>
    <w:unhideWhenUsed/>
    <w:rsid w:val="001509DD"/>
    <w:rPr>
      <w:color w:val="605E5C"/>
      <w:shd w:val="clear" w:color="auto" w:fill="E1DFDD"/>
    </w:rPr>
  </w:style>
  <w:style w:type="table" w:customStyle="1" w:styleId="34">
    <w:name w:val="Сетка таблицы3"/>
    <w:basedOn w:val="a2"/>
    <w:next w:val="a4"/>
    <w:uiPriority w:val="39"/>
    <w:rsid w:val="001509DD"/>
    <w:pPr>
      <w:spacing w:after="0" w:line="240" w:lineRule="auto"/>
    </w:pPr>
    <w:rPr>
      <w:rFonts w:eastAsia="Times New Roman"/>
      <w:kern w:val="2"/>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509DD"/>
  </w:style>
  <w:style w:type="table" w:customStyle="1" w:styleId="42">
    <w:name w:val="Сетка таблицы4"/>
    <w:basedOn w:val="a2"/>
    <w:next w:val="a4"/>
    <w:uiPriority w:val="39"/>
    <w:rsid w:val="001509D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22.gosuslugi.ru/" TargetMode="External"/><Relationship Id="rId39" Type="http://schemas.openxmlformats.org/officeDocument/2006/relationships/hyperlink" Target="https://fias.nalog.ru/" TargetMode="External"/><Relationship Id="rId21" Type="http://schemas.openxmlformats.org/officeDocument/2006/relationships/hyperlink" Target="http://www.22.gosuslugi.ru/" TargetMode="External"/><Relationship Id="rId34" Type="http://schemas.openxmlformats.org/officeDocument/2006/relationships/hyperlink" Target="https://fias.nalog.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s://zavetilichevskij-r22.gosweb.gosuslugi.ru/" TargetMode="External"/><Relationship Id="rId55" Type="http://schemas.openxmlformats.org/officeDocument/2006/relationships/header" Target="header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3658/a593eaab768d34bf2d7419322eac79481e73cf03/" TargetMode="External"/><Relationship Id="rId29" Type="http://schemas.openxmlformats.org/officeDocument/2006/relationships/hyperlink" Target="http://mfc22.ru/" TargetMode="External"/><Relationship Id="rId11" Type="http://schemas.openxmlformats.org/officeDocument/2006/relationships/hyperlink" Target="consultantplus://offline/main?base=RLAW016;n=28667;fld=134;dst=100011" TargetMode="External"/><Relationship Id="rId24" Type="http://schemas.openxmlformats.org/officeDocument/2006/relationships/hyperlink" Target="http://www.22.gosuslugi.ru/" TargetMode="External"/><Relationship Id="rId32" Type="http://schemas.openxmlformats.org/officeDocument/2006/relationships/hyperlink" Target="https://fias.nalog.ru/" TargetMode="External"/><Relationship Id="rId37" Type="http://schemas.openxmlformats.org/officeDocument/2006/relationships/hyperlink" Target="https://fias.nalog.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53" Type="http://schemas.openxmlformats.org/officeDocument/2006/relationships/header" Target="header3.xml"/><Relationship Id="rId58"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22.gosuslugi.ru/" TargetMode="External"/><Relationship Id="rId27" Type="http://schemas.openxmlformats.org/officeDocument/2006/relationships/hyperlink" Target="http://mfc22.ru/" TargetMode="External"/><Relationship Id="rId30" Type="http://schemas.openxmlformats.org/officeDocument/2006/relationships/hyperlink" Target="https://fias.nalog.ru/" TargetMode="External"/><Relationship Id="rId35" Type="http://schemas.openxmlformats.org/officeDocument/2006/relationships/hyperlink" Target="https://fias.nalog.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eader" Target="header6.xml"/><Relationship Id="rId8" Type="http://schemas.openxmlformats.org/officeDocument/2006/relationships/footer" Target="footer1.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303658/a593eaab768d34bf2d7419322eac79481e73cf03/" TargetMode="External"/><Relationship Id="rId25" Type="http://schemas.openxmlformats.org/officeDocument/2006/relationships/hyperlink" Target="http://www.22.gosuslugi.ru/" TargetMode="External"/><Relationship Id="rId33" Type="http://schemas.openxmlformats.org/officeDocument/2006/relationships/hyperlink" Target="https://fias.nalog.ru/" TargetMode="External"/><Relationship Id="rId38" Type="http://schemas.openxmlformats.org/officeDocument/2006/relationships/hyperlink" Target="https://fias.nalog.ru/" TargetMode="External"/><Relationship Id="rId46" Type="http://schemas.openxmlformats.org/officeDocument/2006/relationships/hyperlink" Target="https://www.gosuslugi.ru/" TargetMode="External"/><Relationship Id="rId59" Type="http://schemas.openxmlformats.org/officeDocument/2006/relationships/header" Target="header8.xml"/><Relationship Id="rId20" Type="http://schemas.openxmlformats.org/officeDocument/2006/relationships/hyperlink" Target="https://zavetilichevskij-r22.gosweb.gosuslugi.ru/" TargetMode="External"/><Relationship Id="rId41" Type="http://schemas.openxmlformats.org/officeDocument/2006/relationships/hyperlink" Target="https://www.gosuslugi.ru/" TargetMode="External"/><Relationship Id="rId54" Type="http://schemas.openxmlformats.org/officeDocument/2006/relationships/header" Target="header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www.22.gosuslugi.ru/" TargetMode="External"/><Relationship Id="rId28" Type="http://schemas.openxmlformats.org/officeDocument/2006/relationships/hyperlink" Target="http://mfc22.ru/" TargetMode="External"/><Relationship Id="rId36" Type="http://schemas.openxmlformats.org/officeDocument/2006/relationships/hyperlink" Target="https://fias.nalog.ru/" TargetMode="External"/><Relationship Id="rId49" Type="http://schemas.openxmlformats.org/officeDocument/2006/relationships/hyperlink" Target="https://www.gosuslugi.ru/" TargetMode="External"/><Relationship Id="rId57" Type="http://schemas.openxmlformats.org/officeDocument/2006/relationships/image" Target="media/image1.png"/><Relationship Id="rId10" Type="http://schemas.openxmlformats.org/officeDocument/2006/relationships/hyperlink" Target="consultantplus://offline/main?base=RLAW016;n=28667;fld=134;dst=100011" TargetMode="External"/><Relationship Id="rId31" Type="http://schemas.openxmlformats.org/officeDocument/2006/relationships/hyperlink" Target="https://fias.nalog.ru/" TargetMode="External"/><Relationship Id="rId44" Type="http://schemas.openxmlformats.org/officeDocument/2006/relationships/hyperlink" Target="https://www.gosuslugi.ru/" TargetMode="External"/><Relationship Id="rId52" Type="http://schemas.openxmlformats.org/officeDocument/2006/relationships/header" Target="header2.xml"/><Relationship Id="rId60"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270A-0954-41B6-A962-95800842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137</Pages>
  <Words>37967</Words>
  <Characters>216416</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Restart</dc:creator>
  <cp:keywords/>
  <dc:description/>
  <cp:lastModifiedBy>User_CC</cp:lastModifiedBy>
  <cp:revision>26</cp:revision>
  <cp:lastPrinted>2025-01-28T07:04:00Z</cp:lastPrinted>
  <dcterms:created xsi:type="dcterms:W3CDTF">2024-05-22T07:48:00Z</dcterms:created>
  <dcterms:modified xsi:type="dcterms:W3CDTF">2025-01-28T07:04:00Z</dcterms:modified>
</cp:coreProperties>
</file>