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A49" w:rsidRPr="00283A49" w:rsidRDefault="00283A49" w:rsidP="00E3698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A49" w:rsidRPr="00283A49" w:rsidRDefault="00283A49" w:rsidP="00283A49">
      <w:pPr>
        <w:spacing w:after="0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283A4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РОССИЙСКАЯ ФЕДЕРАЦИЯ</w:t>
      </w:r>
    </w:p>
    <w:p w:rsidR="00283A49" w:rsidRPr="00283A49" w:rsidRDefault="00283A49" w:rsidP="00283A49">
      <w:pPr>
        <w:spacing w:after="0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283A4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СОБРАНИЕ ДЕПУТАТОВ ЗАВЕТИЛЬИЧЕВСКОГО СЕЛЬСОВЕТА</w:t>
      </w:r>
    </w:p>
    <w:p w:rsidR="00283A49" w:rsidRPr="00283A49" w:rsidRDefault="00283A49" w:rsidP="00283A49">
      <w:pPr>
        <w:spacing w:after="0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283A4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АЛЕЙСКОГО РАЙОНА АЛТАЙСКОГО КРАЯ</w:t>
      </w:r>
    </w:p>
    <w:p w:rsidR="00283A49" w:rsidRPr="00283A49" w:rsidRDefault="00283A49" w:rsidP="00283A49">
      <w:pPr>
        <w:spacing w:after="0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283A49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(восьмой созыв)</w:t>
      </w:r>
    </w:p>
    <w:p w:rsidR="00283A49" w:rsidRPr="00283A49" w:rsidRDefault="00283A49" w:rsidP="00283A4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A49" w:rsidRPr="00283A49" w:rsidRDefault="00283A49" w:rsidP="00283A49">
      <w:pPr>
        <w:spacing w:after="0"/>
        <w:jc w:val="center"/>
        <w:rPr>
          <w:rFonts w:ascii="Times New Roman" w:eastAsia="Times New Roman" w:hAnsi="Times New Roman" w:cs="Times New Roman"/>
          <w:b/>
          <w:sz w:val="39"/>
          <w:szCs w:val="39"/>
          <w:lang w:eastAsia="ru-RU"/>
        </w:rPr>
      </w:pPr>
      <w:r w:rsidRPr="00283A49">
        <w:rPr>
          <w:rFonts w:ascii="Times New Roman" w:eastAsia="Times New Roman" w:hAnsi="Times New Roman" w:cs="Times New Roman"/>
          <w:b/>
          <w:sz w:val="39"/>
          <w:szCs w:val="39"/>
          <w:lang w:eastAsia="ru-RU"/>
        </w:rPr>
        <w:t>Р Е Ш Е Н И Е</w:t>
      </w:r>
    </w:p>
    <w:p w:rsidR="00283A49" w:rsidRPr="00283A49" w:rsidRDefault="00283A49" w:rsidP="00283A4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3A49" w:rsidRPr="00283A49" w:rsidRDefault="00283A49" w:rsidP="00283A49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3A49" w:rsidRPr="00283A49" w:rsidRDefault="00283A49" w:rsidP="00283A4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A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E36980">
        <w:rPr>
          <w:rFonts w:ascii="Times New Roman" w:eastAsia="Times New Roman" w:hAnsi="Times New Roman" w:cs="Times New Roman"/>
          <w:sz w:val="28"/>
          <w:szCs w:val="28"/>
          <w:lang w:eastAsia="ru-RU"/>
        </w:rPr>
        <w:t>22.11.</w:t>
      </w:r>
      <w:r w:rsidRPr="00283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                    п. Заветы Ильича                 </w:t>
      </w:r>
      <w:r w:rsidR="00E36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№ 42</w:t>
      </w:r>
      <w:r w:rsidRPr="00283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283A49" w:rsidRPr="00283A49" w:rsidRDefault="00283A49" w:rsidP="00283A4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</w:t>
      </w:r>
    </w:p>
    <w:p w:rsidR="00846FAD" w:rsidRPr="008D2EFA" w:rsidRDefault="00846FAD" w:rsidP="008D2EFA">
      <w:pPr>
        <w:spacing w:after="120" w:line="280" w:lineRule="exact"/>
        <w:jc w:val="center"/>
        <w:rPr>
          <w:rFonts w:ascii="PT Astra Serif" w:hAnsi="PT Astra Serif"/>
          <w:bCs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</w:tblGrid>
      <w:tr w:rsidR="00283A49" w:rsidTr="00283A49">
        <w:tc>
          <w:tcPr>
            <w:tcW w:w="3964" w:type="dxa"/>
          </w:tcPr>
          <w:p w:rsidR="00283A49" w:rsidRDefault="00283A49" w:rsidP="00283A49">
            <w:pPr>
              <w:spacing w:line="280" w:lineRule="exac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3A4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 установлении и введении </w:t>
            </w:r>
          </w:p>
          <w:p w:rsidR="00283A49" w:rsidRPr="00283A49" w:rsidRDefault="00283A49" w:rsidP="00283A49">
            <w:pPr>
              <w:spacing w:line="280" w:lineRule="exac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3A49">
              <w:rPr>
                <w:rFonts w:ascii="Times New Roman" w:hAnsi="Times New Roman" w:cs="Times New Roman"/>
                <w:bCs/>
                <w:sz w:val="28"/>
                <w:szCs w:val="28"/>
              </w:rPr>
              <w:t>туристического налога на территории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муниципального образования Заветильичевский сельсовет Алейского района Алтайского края</w:t>
            </w: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</w:p>
          <w:p w:rsidR="00283A49" w:rsidRDefault="00283A49" w:rsidP="008D2EFA">
            <w:pPr>
              <w:spacing w:before="120" w:after="120" w:line="280" w:lineRule="exact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846FAD" w:rsidRPr="008D2EFA" w:rsidRDefault="00846FAD" w:rsidP="008D2EFA">
      <w:pPr>
        <w:spacing w:before="120" w:after="120" w:line="28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846FAD" w:rsidRDefault="00846FAD" w:rsidP="00283A49">
      <w:pPr>
        <w:spacing w:before="120" w:after="120" w:line="30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83A49">
        <w:rPr>
          <w:rFonts w:ascii="Times New Roman" w:hAnsi="Times New Roman" w:cs="Times New Roman"/>
          <w:sz w:val="28"/>
          <w:szCs w:val="28"/>
        </w:rPr>
        <w:t>В соответствии с</w:t>
      </w:r>
      <w:r w:rsidR="00754555" w:rsidRPr="00283A49">
        <w:rPr>
          <w:rFonts w:ascii="Times New Roman" w:hAnsi="Times New Roman" w:cs="Times New Roman"/>
          <w:sz w:val="28"/>
          <w:szCs w:val="28"/>
        </w:rPr>
        <w:t xml:space="preserve"> главой 33.1</w:t>
      </w:r>
      <w:r w:rsidRPr="00283A49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Федерации,</w:t>
      </w:r>
      <w:r w:rsidR="00DE53B2" w:rsidRPr="00283A49">
        <w:rPr>
          <w:rFonts w:ascii="Times New Roman" w:hAnsi="Times New Roman" w:cs="Times New Roman"/>
          <w:sz w:val="28"/>
          <w:szCs w:val="28"/>
        </w:rPr>
        <w:t xml:space="preserve"> Федеральным законом от 6 октября 2003 года № 131-ФЗ «Об общих принципах организации местного самоуправления в Российской Федерации»,</w:t>
      </w:r>
      <w:r w:rsidR="00283A49" w:rsidRPr="00283A49">
        <w:rPr>
          <w:rFonts w:ascii="Times New Roman" w:hAnsi="Times New Roman" w:cs="Times New Roman"/>
          <w:sz w:val="28"/>
          <w:szCs w:val="28"/>
        </w:rPr>
        <w:t xml:space="preserve"> Уставом муниципального образования Заветильичевский сельсовет Алейского района Алтайского края</w:t>
      </w:r>
      <w:r w:rsidRPr="00283A49">
        <w:rPr>
          <w:rFonts w:ascii="Times New Roman" w:hAnsi="Times New Roman" w:cs="Times New Roman"/>
          <w:sz w:val="28"/>
          <w:szCs w:val="28"/>
        </w:rPr>
        <w:t>,</w:t>
      </w:r>
      <w:r w:rsidR="00283A49" w:rsidRPr="00283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Собрание депутатов Заветильичевского сельсовета Алейского района Алтайского края</w:t>
      </w:r>
      <w:r w:rsidRPr="00283A4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283A49" w:rsidRPr="00283A49">
        <w:rPr>
          <w:rFonts w:ascii="Times New Roman" w:hAnsi="Times New Roman" w:cs="Times New Roman"/>
          <w:sz w:val="28"/>
          <w:szCs w:val="28"/>
        </w:rPr>
        <w:t>РЕШИЛО</w:t>
      </w:r>
      <w:r w:rsidRPr="00283A4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83A49" w:rsidRPr="00283A49" w:rsidRDefault="00283A49" w:rsidP="00283A49">
      <w:pPr>
        <w:spacing w:before="120" w:after="120" w:line="30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83A49">
        <w:rPr>
          <w:rFonts w:ascii="Times New Roman" w:hAnsi="Times New Roman" w:cs="Times New Roman"/>
          <w:sz w:val="28"/>
          <w:szCs w:val="28"/>
        </w:rPr>
        <w:t>1. Установить и ввести в действие с 1 января 2025 года туристический налог, обязательный к уплате на территории</w:t>
      </w:r>
      <w:r w:rsidRPr="00283A4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83A49">
        <w:rPr>
          <w:rFonts w:ascii="Times New Roman" w:hAnsi="Times New Roman" w:cs="Times New Roman"/>
          <w:iCs/>
          <w:sz w:val="28"/>
          <w:szCs w:val="28"/>
        </w:rPr>
        <w:t>муниципального образования Заветильичевский сельсовет Алейского района Алтайского края.</w:t>
      </w:r>
    </w:p>
    <w:p w:rsidR="00283A49" w:rsidRPr="00283A49" w:rsidRDefault="00283A49" w:rsidP="00283A49">
      <w:pPr>
        <w:spacing w:before="120" w:after="120" w:line="30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83A49">
        <w:rPr>
          <w:rFonts w:ascii="Times New Roman" w:hAnsi="Times New Roman" w:cs="Times New Roman"/>
          <w:sz w:val="28"/>
          <w:szCs w:val="28"/>
        </w:rPr>
        <w:t>2. Определить налоговые ставки в следующих размерах: в 2025 году – 1,0 процент, в 2026 году – 2,0 процента, в 2027 году – 3,0 процента, в 2028 году – 4,0 процента, начиная с 2029 года – 5,0 процентов от налоговой базы.</w:t>
      </w:r>
    </w:p>
    <w:p w:rsidR="00283A49" w:rsidRPr="00283A49" w:rsidRDefault="00283A49" w:rsidP="00283A49">
      <w:pPr>
        <w:spacing w:before="120" w:after="120" w:line="30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83A49">
        <w:rPr>
          <w:rFonts w:ascii="Times New Roman" w:hAnsi="Times New Roman" w:cs="Times New Roman"/>
          <w:sz w:val="28"/>
          <w:szCs w:val="28"/>
        </w:rPr>
        <w:t>3. Определить, что в случае, если исчисленная в соответствии    абзацем 1 пункта 1 статьи 418.7 Налогового кодекса Российской Федерации, сумма налога менее суммы минимального налога, рассчитанной как произведение 100 рублей и количества суток проживания, сумма налога определяется в размере минимального налога.</w:t>
      </w:r>
    </w:p>
    <w:p w:rsidR="00283A49" w:rsidRPr="00283A49" w:rsidRDefault="00283A49" w:rsidP="00283A49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решение в «Сборнике муниципальных правовых актов Заветильичевского сельсовета Алейского района Алтайского края» и на официальном сайте Администрации Заветильичевского сельсовета.   </w:t>
      </w:r>
    </w:p>
    <w:p w:rsidR="00283A49" w:rsidRPr="00283A49" w:rsidRDefault="00283A49" w:rsidP="00283A49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A4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Направить настоящее решение в ИФНС № 1 по Алтайскому краю для учета и использования в деятельности.</w:t>
      </w:r>
    </w:p>
    <w:p w:rsidR="00283A49" w:rsidRPr="00283A49" w:rsidRDefault="00283A49" w:rsidP="00283A4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A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Контроль за исполнением настоящего решения возложить на постоянную комиссию по бюджетным правоотношениям и финансовому контролю Собрания депутатов Заветильичевского сельсовета (</w:t>
      </w:r>
      <w:proofErr w:type="spellStart"/>
      <w:r w:rsidRPr="00283A4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Гоменюк</w:t>
      </w:r>
      <w:proofErr w:type="spellEnd"/>
      <w:r w:rsidRPr="00283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С.Б.).</w:t>
      </w:r>
    </w:p>
    <w:p w:rsidR="00283A49" w:rsidRPr="00283A49" w:rsidRDefault="00283A49" w:rsidP="00283A4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A4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 1 января 2025 года, но не ранее чем по истечении одного месяца со дня его официального опубликования.</w:t>
      </w:r>
    </w:p>
    <w:p w:rsidR="00283A49" w:rsidRPr="00283A49" w:rsidRDefault="00283A49" w:rsidP="00283A49">
      <w:pPr>
        <w:spacing w:after="240" w:line="260" w:lineRule="exact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E0353" w:rsidRPr="008D2EFA" w:rsidRDefault="005E0353" w:rsidP="00283A49">
      <w:pPr>
        <w:spacing w:before="120" w:after="120" w:line="30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5E0353" w:rsidRPr="008D2EFA" w:rsidRDefault="005E0353" w:rsidP="00283A49">
      <w:pPr>
        <w:spacing w:before="120" w:after="120" w:line="300" w:lineRule="exact"/>
        <w:jc w:val="both"/>
        <w:rPr>
          <w:rFonts w:ascii="PT Astra Serif" w:hAnsi="PT Astra Serif"/>
          <w:sz w:val="28"/>
          <w:szCs w:val="28"/>
        </w:rPr>
      </w:pPr>
    </w:p>
    <w:p w:rsidR="00846FAD" w:rsidRPr="008D2EFA" w:rsidRDefault="00283A49" w:rsidP="00283A49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Глава сельсовета                                                           Н.Г. </w:t>
      </w:r>
      <w:proofErr w:type="spellStart"/>
      <w:r>
        <w:rPr>
          <w:rFonts w:ascii="PT Astra Serif" w:hAnsi="PT Astra Serif"/>
          <w:sz w:val="28"/>
          <w:szCs w:val="28"/>
        </w:rPr>
        <w:t>Горр</w:t>
      </w:r>
      <w:proofErr w:type="spellEnd"/>
    </w:p>
    <w:p w:rsidR="00810F89" w:rsidRPr="008D2EFA" w:rsidRDefault="00810F89" w:rsidP="00846FAD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810F89" w:rsidRPr="008D2EFA" w:rsidRDefault="00810F89" w:rsidP="00846FAD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9F5BFC" w:rsidRPr="008D2EFA" w:rsidRDefault="009F5BFC" w:rsidP="00846FAD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9F5BFC" w:rsidRPr="008D2EFA" w:rsidRDefault="009F5BFC" w:rsidP="00846FAD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9F5BFC" w:rsidRPr="008D2EFA" w:rsidRDefault="009F5BFC" w:rsidP="00846FAD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1B1FFD" w:rsidRPr="008D2EFA" w:rsidRDefault="001B1FFD" w:rsidP="008D2EFA">
      <w:pPr>
        <w:ind w:left="3544"/>
        <w:jc w:val="both"/>
        <w:rPr>
          <w:rFonts w:ascii="PT Astra Serif" w:hAnsi="PT Astra Serif"/>
          <w:sz w:val="28"/>
          <w:szCs w:val="28"/>
        </w:rPr>
      </w:pPr>
    </w:p>
    <w:sectPr w:rsidR="001B1FFD" w:rsidRPr="008D2EFA" w:rsidSect="00283A4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D514E3"/>
    <w:multiLevelType w:val="hybridMultilevel"/>
    <w:tmpl w:val="CEE60CBE"/>
    <w:lvl w:ilvl="0" w:tplc="72F0D17A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5F7E3BAC"/>
    <w:multiLevelType w:val="multilevel"/>
    <w:tmpl w:val="78A825A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D1A"/>
    <w:rsid w:val="00083A45"/>
    <w:rsid w:val="001A38A0"/>
    <w:rsid w:val="001B1FFD"/>
    <w:rsid w:val="00283A49"/>
    <w:rsid w:val="00370FEF"/>
    <w:rsid w:val="003D051F"/>
    <w:rsid w:val="00484F0F"/>
    <w:rsid w:val="00576C93"/>
    <w:rsid w:val="0058403E"/>
    <w:rsid w:val="00597EB6"/>
    <w:rsid w:val="005D3690"/>
    <w:rsid w:val="005E0353"/>
    <w:rsid w:val="006B6367"/>
    <w:rsid w:val="00754555"/>
    <w:rsid w:val="00784145"/>
    <w:rsid w:val="00810F89"/>
    <w:rsid w:val="00846FAD"/>
    <w:rsid w:val="00880A72"/>
    <w:rsid w:val="008D2EFA"/>
    <w:rsid w:val="009E6515"/>
    <w:rsid w:val="009F5BFC"/>
    <w:rsid w:val="00A6077A"/>
    <w:rsid w:val="00BA35C6"/>
    <w:rsid w:val="00BE165B"/>
    <w:rsid w:val="00CA371E"/>
    <w:rsid w:val="00CC773C"/>
    <w:rsid w:val="00D20828"/>
    <w:rsid w:val="00DE53B2"/>
    <w:rsid w:val="00E36980"/>
    <w:rsid w:val="00FB6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3F1B54-CF83-4393-83CC-BAE58760B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3A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3A4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369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369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Карионов Е.А.</dc:creator>
  <cp:keywords/>
  <dc:description/>
  <cp:lastModifiedBy>User</cp:lastModifiedBy>
  <cp:revision>5</cp:revision>
  <cp:lastPrinted>2024-11-25T05:02:00Z</cp:lastPrinted>
  <dcterms:created xsi:type="dcterms:W3CDTF">2024-11-11T07:49:00Z</dcterms:created>
  <dcterms:modified xsi:type="dcterms:W3CDTF">2024-11-25T05:02:00Z</dcterms:modified>
</cp:coreProperties>
</file>